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6A22E7C8"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 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FB1B29" w:rsidRPr="00872D44">
        <w:rPr>
          <w:rFonts w:ascii="Times New Roman" w:hAnsi="Times New Roman"/>
          <w:bCs/>
          <w:sz w:val="24"/>
          <w:szCs w:val="24"/>
          <w:u w:val="single"/>
        </w:rPr>
        <w:t>TU</w:t>
      </w:r>
      <w:r w:rsidR="00570AC8" w:rsidRPr="00872D44">
        <w:rPr>
          <w:rFonts w:ascii="Times New Roman" w:hAnsi="Times New Roman"/>
          <w:bCs/>
          <w:sz w:val="24"/>
          <w:szCs w:val="24"/>
          <w:u w:val="single"/>
        </w:rPr>
        <w:t>E</w:t>
      </w:r>
      <w:r w:rsidR="00FB1B29" w:rsidRPr="00872D44">
        <w:rPr>
          <w:rFonts w:ascii="Times New Roman" w:hAnsi="Times New Roman"/>
          <w:bCs/>
          <w:sz w:val="24"/>
          <w:szCs w:val="24"/>
          <w:u w:val="single"/>
        </w:rPr>
        <w:t>SDAY</w:t>
      </w:r>
      <w:r w:rsidR="00B14823">
        <w:rPr>
          <w:rFonts w:ascii="Times New Roman" w:hAnsi="Times New Roman"/>
          <w:bCs/>
          <w:sz w:val="24"/>
          <w:szCs w:val="24"/>
          <w:u w:val="single"/>
        </w:rPr>
        <w:t xml:space="preserve"> </w:t>
      </w:r>
      <w:r w:rsidR="005E0572">
        <w:rPr>
          <w:rFonts w:ascii="Times New Roman" w:hAnsi="Times New Roman"/>
          <w:bCs/>
          <w:sz w:val="24"/>
          <w:szCs w:val="24"/>
          <w:u w:val="single"/>
        </w:rPr>
        <w:t>17</w:t>
      </w:r>
      <w:r w:rsidR="00183EA6" w:rsidRPr="00183EA6">
        <w:rPr>
          <w:rFonts w:ascii="Times New Roman" w:hAnsi="Times New Roman"/>
          <w:bCs/>
          <w:sz w:val="24"/>
          <w:szCs w:val="24"/>
          <w:u w:val="single"/>
          <w:vertAlign w:val="superscript"/>
        </w:rPr>
        <w:t>TH</w:t>
      </w:r>
      <w:r w:rsidR="00183EA6">
        <w:rPr>
          <w:rFonts w:ascii="Times New Roman" w:hAnsi="Times New Roman"/>
          <w:bCs/>
          <w:sz w:val="24"/>
          <w:szCs w:val="24"/>
          <w:u w:val="single"/>
        </w:rPr>
        <w:t xml:space="preserve"> </w:t>
      </w:r>
      <w:r w:rsidR="006F1443">
        <w:rPr>
          <w:rFonts w:ascii="Times New Roman" w:hAnsi="Times New Roman"/>
          <w:bCs/>
          <w:sz w:val="24"/>
          <w:szCs w:val="24"/>
          <w:u w:val="single"/>
        </w:rPr>
        <w:t xml:space="preserve"> </w:t>
      </w:r>
      <w:r w:rsidR="005E0572">
        <w:rPr>
          <w:rFonts w:ascii="Times New Roman" w:hAnsi="Times New Roman"/>
          <w:bCs/>
          <w:sz w:val="24"/>
          <w:szCs w:val="24"/>
          <w:u w:val="single"/>
        </w:rPr>
        <w:t>JUNE</w:t>
      </w:r>
      <w:r w:rsidR="0044051A" w:rsidRPr="00872D44">
        <w:rPr>
          <w:rFonts w:ascii="Times New Roman" w:hAnsi="Times New Roman"/>
          <w:bCs/>
          <w:sz w:val="24"/>
          <w:szCs w:val="24"/>
          <w:u w:val="single"/>
        </w:rPr>
        <w:t xml:space="preserve"> 20</w:t>
      </w:r>
      <w:r w:rsidR="00872D44" w:rsidRPr="00872D44">
        <w:rPr>
          <w:rFonts w:ascii="Times New Roman" w:hAnsi="Times New Roman"/>
          <w:bCs/>
          <w:sz w:val="24"/>
          <w:szCs w:val="24"/>
          <w:u w:val="single"/>
        </w:rPr>
        <w:t>2</w:t>
      </w:r>
      <w:r w:rsidR="00183EA6">
        <w:rPr>
          <w:rFonts w:ascii="Times New Roman" w:hAnsi="Times New Roman"/>
          <w:bCs/>
          <w:sz w:val="24"/>
          <w:szCs w:val="24"/>
          <w:u w:val="single"/>
        </w:rPr>
        <w:t>5</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31566" w:type="dxa"/>
        <w:tblLayout w:type="fixed"/>
        <w:tblLook w:val="04A0" w:firstRow="1" w:lastRow="0" w:firstColumn="1" w:lastColumn="0" w:noHBand="0" w:noVBand="1"/>
      </w:tblPr>
      <w:tblGrid>
        <w:gridCol w:w="959"/>
        <w:gridCol w:w="992"/>
        <w:gridCol w:w="2715"/>
        <w:gridCol w:w="4940"/>
        <w:gridCol w:w="992"/>
        <w:gridCol w:w="2693"/>
        <w:gridCol w:w="3635"/>
        <w:gridCol w:w="661"/>
        <w:gridCol w:w="4351"/>
        <w:gridCol w:w="2308"/>
        <w:gridCol w:w="330"/>
        <w:gridCol w:w="6009"/>
        <w:gridCol w:w="981"/>
      </w:tblGrid>
      <w:tr w:rsidR="000C5B62" w14:paraId="540256C1" w14:textId="1B71C04A" w:rsidTr="00501573">
        <w:trPr>
          <w:trHeight w:val="341"/>
        </w:trPr>
        <w:tc>
          <w:tcPr>
            <w:tcW w:w="4666" w:type="dxa"/>
            <w:gridSpan w:val="3"/>
            <w:tcBorders>
              <w:bottom w:val="single" w:sz="4" w:space="0" w:color="auto"/>
            </w:tcBorders>
            <w:shd w:val="clear" w:color="auto" w:fill="auto"/>
          </w:tcPr>
          <w:p w14:paraId="7F7D0BD8" w14:textId="77777777" w:rsidR="000C5B62" w:rsidRDefault="000C5B62"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932" w:type="dxa"/>
            <w:gridSpan w:val="2"/>
            <w:tcBorders>
              <w:bottom w:val="single" w:sz="4" w:space="0" w:color="auto"/>
            </w:tcBorders>
            <w:shd w:val="clear" w:color="auto" w:fill="auto"/>
          </w:tcPr>
          <w:p w14:paraId="7B3C5128" w14:textId="77777777" w:rsidR="000C5B62" w:rsidRPr="00FA7A2E" w:rsidRDefault="000C5B62"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6989" w:type="dxa"/>
            <w:gridSpan w:val="3"/>
            <w:tcBorders>
              <w:bottom w:val="single" w:sz="4" w:space="0" w:color="auto"/>
            </w:tcBorders>
          </w:tcPr>
          <w:p w14:paraId="75EA8B54" w14:textId="77777777" w:rsidR="000C5B62" w:rsidRPr="00F4582B" w:rsidRDefault="000C5B62" w:rsidP="00520243">
            <w:pPr>
              <w:widowControl w:val="0"/>
              <w:spacing w:after="0" w:line="240" w:lineRule="auto"/>
              <w:ind w:right="3856"/>
              <w:rPr>
                <w:rFonts w:ascii="Times New Roman" w:hAnsi="Times New Roman"/>
                <w:b/>
                <w:sz w:val="24"/>
                <w:szCs w:val="24"/>
              </w:rPr>
            </w:pPr>
          </w:p>
        </w:tc>
        <w:tc>
          <w:tcPr>
            <w:tcW w:w="6989" w:type="dxa"/>
            <w:gridSpan w:val="3"/>
            <w:tcBorders>
              <w:bottom w:val="single" w:sz="4" w:space="0" w:color="auto"/>
            </w:tcBorders>
          </w:tcPr>
          <w:p w14:paraId="41F01B6A" w14:textId="77777777" w:rsidR="000C5B62" w:rsidRPr="00F4582B" w:rsidRDefault="000C5B62" w:rsidP="00520243">
            <w:pPr>
              <w:widowControl w:val="0"/>
              <w:spacing w:after="0" w:line="240" w:lineRule="auto"/>
              <w:ind w:right="3856"/>
              <w:rPr>
                <w:rFonts w:ascii="Times New Roman" w:hAnsi="Times New Roman"/>
                <w:b/>
                <w:sz w:val="24"/>
                <w:szCs w:val="24"/>
              </w:rPr>
            </w:pPr>
          </w:p>
        </w:tc>
        <w:tc>
          <w:tcPr>
            <w:tcW w:w="6990" w:type="dxa"/>
            <w:gridSpan w:val="2"/>
            <w:tcBorders>
              <w:bottom w:val="single" w:sz="4" w:space="0" w:color="auto"/>
            </w:tcBorders>
          </w:tcPr>
          <w:p w14:paraId="33587BC3" w14:textId="77777777" w:rsidR="000C5B62" w:rsidRPr="00F4582B" w:rsidRDefault="000C5B62" w:rsidP="00520243">
            <w:pPr>
              <w:widowControl w:val="0"/>
              <w:spacing w:after="0" w:line="240" w:lineRule="auto"/>
              <w:ind w:right="3856"/>
              <w:rPr>
                <w:rFonts w:ascii="Times New Roman" w:hAnsi="Times New Roman"/>
                <w:b/>
                <w:sz w:val="24"/>
                <w:szCs w:val="24"/>
              </w:rPr>
            </w:pPr>
          </w:p>
        </w:tc>
      </w:tr>
      <w:tr w:rsidR="000C5B62" w14:paraId="4D26E78A" w14:textId="6490C1E7" w:rsidTr="00501573">
        <w:trPr>
          <w:trHeight w:val="227"/>
        </w:trPr>
        <w:tc>
          <w:tcPr>
            <w:tcW w:w="4666" w:type="dxa"/>
            <w:gridSpan w:val="3"/>
            <w:tcBorders>
              <w:top w:val="single" w:sz="4" w:space="0" w:color="auto"/>
              <w:left w:val="nil"/>
              <w:bottom w:val="nil"/>
              <w:right w:val="single" w:sz="4" w:space="0" w:color="auto"/>
            </w:tcBorders>
          </w:tcPr>
          <w:p w14:paraId="78C70140" w14:textId="5B477A27" w:rsidR="000C5B62" w:rsidRDefault="006F1443" w:rsidP="00520243">
            <w:pPr>
              <w:widowControl w:val="0"/>
              <w:spacing w:after="0"/>
              <w:contextualSpacing/>
              <w:rPr>
                <w:rFonts w:ascii="Times New Roman" w:hAnsi="Times New Roman"/>
                <w:sz w:val="24"/>
                <w:szCs w:val="24"/>
              </w:rPr>
            </w:pPr>
            <w:r w:rsidRPr="00BB39FD">
              <w:rPr>
                <w:rFonts w:ascii="Times New Roman" w:hAnsi="Times New Roman"/>
                <w:sz w:val="24"/>
                <w:szCs w:val="24"/>
              </w:rPr>
              <w:t xml:space="preserve">Cllr </w:t>
            </w:r>
            <w:r>
              <w:rPr>
                <w:rFonts w:ascii="Times New Roman" w:hAnsi="Times New Roman"/>
                <w:sz w:val="24"/>
                <w:szCs w:val="24"/>
              </w:rPr>
              <w:t>A. Stelman</w:t>
            </w:r>
          </w:p>
        </w:tc>
        <w:tc>
          <w:tcPr>
            <w:tcW w:w="5932" w:type="dxa"/>
            <w:gridSpan w:val="2"/>
            <w:tcBorders>
              <w:top w:val="single" w:sz="4" w:space="0" w:color="auto"/>
              <w:left w:val="single" w:sz="4" w:space="0" w:color="auto"/>
              <w:bottom w:val="nil"/>
              <w:right w:val="nil"/>
            </w:tcBorders>
          </w:tcPr>
          <w:p w14:paraId="0587FDF9" w14:textId="3CC4BB78" w:rsidR="006F1443" w:rsidRPr="006F1443" w:rsidRDefault="005E0572" w:rsidP="005E0572">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r>
              <w:rPr>
                <w:rFonts w:ascii="Times New Roman" w:hAnsi="Times New Roman"/>
                <w:sz w:val="24"/>
                <w:szCs w:val="24"/>
              </w:rPr>
              <w:t xml:space="preserve"> </w:t>
            </w:r>
          </w:p>
        </w:tc>
        <w:tc>
          <w:tcPr>
            <w:tcW w:w="6989" w:type="dxa"/>
            <w:gridSpan w:val="3"/>
            <w:tcBorders>
              <w:top w:val="single" w:sz="4" w:space="0" w:color="auto"/>
              <w:left w:val="single" w:sz="4" w:space="0" w:color="auto"/>
              <w:bottom w:val="nil"/>
              <w:right w:val="nil"/>
            </w:tcBorders>
          </w:tcPr>
          <w:p w14:paraId="206BA17F" w14:textId="77777777" w:rsidR="000C5B62" w:rsidRDefault="000C5B62" w:rsidP="00A73B25">
            <w:pPr>
              <w:widowControl w:val="0"/>
              <w:spacing w:after="0"/>
              <w:contextualSpacing/>
              <w:rPr>
                <w:rFonts w:ascii="Times New Roman" w:hAnsi="Times New Roman"/>
                <w:sz w:val="24"/>
                <w:szCs w:val="24"/>
              </w:rPr>
            </w:pPr>
          </w:p>
        </w:tc>
        <w:tc>
          <w:tcPr>
            <w:tcW w:w="6989" w:type="dxa"/>
            <w:gridSpan w:val="3"/>
            <w:tcBorders>
              <w:top w:val="single" w:sz="4" w:space="0" w:color="auto"/>
              <w:left w:val="single" w:sz="4" w:space="0" w:color="auto"/>
              <w:bottom w:val="nil"/>
              <w:right w:val="nil"/>
            </w:tcBorders>
          </w:tcPr>
          <w:p w14:paraId="5C1F5229" w14:textId="77777777" w:rsidR="000C5B62" w:rsidRDefault="000C5B62" w:rsidP="00A73B25">
            <w:pPr>
              <w:widowControl w:val="0"/>
              <w:spacing w:after="0"/>
              <w:contextualSpacing/>
              <w:rPr>
                <w:rFonts w:ascii="Times New Roman" w:hAnsi="Times New Roman"/>
                <w:sz w:val="24"/>
                <w:szCs w:val="24"/>
              </w:rPr>
            </w:pPr>
          </w:p>
        </w:tc>
        <w:tc>
          <w:tcPr>
            <w:tcW w:w="6990" w:type="dxa"/>
            <w:gridSpan w:val="2"/>
            <w:tcBorders>
              <w:top w:val="single" w:sz="4" w:space="0" w:color="auto"/>
              <w:left w:val="single" w:sz="4" w:space="0" w:color="auto"/>
              <w:bottom w:val="nil"/>
              <w:right w:val="nil"/>
            </w:tcBorders>
          </w:tcPr>
          <w:p w14:paraId="389FE49C" w14:textId="77777777" w:rsidR="000C5B62" w:rsidRDefault="000C5B62" w:rsidP="00A73B25">
            <w:pPr>
              <w:widowControl w:val="0"/>
              <w:spacing w:after="0"/>
              <w:contextualSpacing/>
              <w:rPr>
                <w:rFonts w:ascii="Times New Roman" w:hAnsi="Times New Roman"/>
                <w:sz w:val="24"/>
                <w:szCs w:val="24"/>
              </w:rPr>
            </w:pPr>
          </w:p>
        </w:tc>
      </w:tr>
      <w:tr w:rsidR="000C5B62" w14:paraId="43775077" w14:textId="6911F5DB" w:rsidTr="00501573">
        <w:trPr>
          <w:trHeight w:val="227"/>
        </w:trPr>
        <w:tc>
          <w:tcPr>
            <w:tcW w:w="4666" w:type="dxa"/>
            <w:gridSpan w:val="3"/>
            <w:tcBorders>
              <w:top w:val="nil"/>
              <w:left w:val="nil"/>
              <w:bottom w:val="nil"/>
              <w:right w:val="single" w:sz="4" w:space="0" w:color="auto"/>
            </w:tcBorders>
          </w:tcPr>
          <w:p w14:paraId="0D40A40F" w14:textId="77777777" w:rsidR="000C5B62" w:rsidRDefault="000C5B62" w:rsidP="00520243">
            <w:pPr>
              <w:widowControl w:val="0"/>
              <w:spacing w:after="0"/>
              <w:contextualSpacing/>
              <w:rPr>
                <w:rFonts w:ascii="Times New Roman" w:hAnsi="Times New Roman"/>
                <w:sz w:val="24"/>
                <w:szCs w:val="24"/>
              </w:rPr>
            </w:pPr>
            <w:r>
              <w:rPr>
                <w:rFonts w:ascii="Times New Roman" w:hAnsi="Times New Roman"/>
                <w:sz w:val="24"/>
                <w:szCs w:val="24"/>
              </w:rPr>
              <w:t>Cllr M Gayle</w:t>
            </w:r>
          </w:p>
          <w:p w14:paraId="36C2BA36" w14:textId="77777777" w:rsidR="00183EA6" w:rsidRDefault="00183EA6" w:rsidP="00183EA6">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16FDA0E4" w14:textId="77777777" w:rsidR="000C5B62" w:rsidRDefault="000C5B62" w:rsidP="00520243">
            <w:pPr>
              <w:widowControl w:val="0"/>
              <w:spacing w:after="0"/>
              <w:contextualSpacing/>
              <w:rPr>
                <w:rFonts w:ascii="Times New Roman" w:hAnsi="Times New Roman"/>
                <w:sz w:val="24"/>
                <w:szCs w:val="24"/>
              </w:rPr>
            </w:pPr>
            <w:r>
              <w:rPr>
                <w:rFonts w:ascii="Times New Roman" w:hAnsi="Times New Roman"/>
                <w:sz w:val="24"/>
                <w:szCs w:val="24"/>
              </w:rPr>
              <w:t>Cllr L. Blundell</w:t>
            </w:r>
          </w:p>
          <w:p w14:paraId="5B9D35A1" w14:textId="0227A9AB" w:rsidR="00183EA6"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p w14:paraId="64A4B1E0" w14:textId="77777777" w:rsidR="00183EA6"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6F8CD4D4" w14:textId="77777777" w:rsidR="00183EA6"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66935440" w14:textId="269EF4EA" w:rsidR="00183EA6" w:rsidRPr="00BB39FD"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S. Angell</w:t>
            </w:r>
          </w:p>
        </w:tc>
        <w:tc>
          <w:tcPr>
            <w:tcW w:w="5932" w:type="dxa"/>
            <w:gridSpan w:val="2"/>
            <w:tcBorders>
              <w:top w:val="nil"/>
              <w:left w:val="single" w:sz="4" w:space="0" w:color="auto"/>
              <w:bottom w:val="nil"/>
              <w:right w:val="nil"/>
            </w:tcBorders>
          </w:tcPr>
          <w:p w14:paraId="01B410AA" w14:textId="77777777" w:rsidR="005E0572" w:rsidRDefault="005E0572" w:rsidP="005E0572">
            <w:pPr>
              <w:widowControl w:val="0"/>
              <w:spacing w:after="0"/>
              <w:contextualSpacing/>
              <w:rPr>
                <w:rFonts w:ascii="Times New Roman" w:hAnsi="Times New Roman"/>
                <w:sz w:val="24"/>
                <w:szCs w:val="24"/>
              </w:rPr>
            </w:pPr>
            <w:r>
              <w:rPr>
                <w:rFonts w:ascii="Times New Roman" w:hAnsi="Times New Roman"/>
                <w:sz w:val="24"/>
                <w:szCs w:val="24"/>
              </w:rPr>
              <w:t>Cllr G Perry</w:t>
            </w:r>
          </w:p>
          <w:p w14:paraId="59E3CC2F" w14:textId="77777777" w:rsidR="005E0572" w:rsidRDefault="005E0572" w:rsidP="005E0572">
            <w:pPr>
              <w:widowControl w:val="0"/>
              <w:spacing w:after="0"/>
              <w:contextualSpacing/>
              <w:rPr>
                <w:rFonts w:ascii="Times New Roman" w:hAnsi="Times New Roman"/>
                <w:sz w:val="24"/>
                <w:szCs w:val="24"/>
              </w:rPr>
            </w:pPr>
            <w:r>
              <w:rPr>
                <w:rFonts w:ascii="Times New Roman" w:hAnsi="Times New Roman"/>
                <w:sz w:val="24"/>
                <w:szCs w:val="24"/>
              </w:rPr>
              <w:t>Cllr J. Dickin</w:t>
            </w:r>
          </w:p>
          <w:p w14:paraId="3D140101" w14:textId="3BF047CC" w:rsidR="006F1443" w:rsidRDefault="006F1443" w:rsidP="00183EA6">
            <w:pPr>
              <w:widowControl w:val="0"/>
              <w:spacing w:after="0"/>
              <w:rPr>
                <w:rFonts w:ascii="Times New Roman" w:hAnsi="Times New Roman"/>
                <w:sz w:val="24"/>
                <w:szCs w:val="24"/>
              </w:rPr>
            </w:pPr>
          </w:p>
        </w:tc>
        <w:tc>
          <w:tcPr>
            <w:tcW w:w="6989" w:type="dxa"/>
            <w:gridSpan w:val="3"/>
            <w:tcBorders>
              <w:top w:val="nil"/>
              <w:left w:val="single" w:sz="4" w:space="0" w:color="auto"/>
              <w:bottom w:val="nil"/>
              <w:right w:val="nil"/>
            </w:tcBorders>
          </w:tcPr>
          <w:p w14:paraId="7111D3CF" w14:textId="77777777" w:rsidR="000C5B62" w:rsidRDefault="000C5B62" w:rsidP="00520243">
            <w:pPr>
              <w:widowControl w:val="0"/>
              <w:spacing w:after="0"/>
              <w:rPr>
                <w:rFonts w:ascii="Times New Roman" w:hAnsi="Times New Roman"/>
                <w:sz w:val="24"/>
                <w:szCs w:val="24"/>
              </w:rPr>
            </w:pPr>
          </w:p>
        </w:tc>
        <w:tc>
          <w:tcPr>
            <w:tcW w:w="6989" w:type="dxa"/>
            <w:gridSpan w:val="3"/>
            <w:tcBorders>
              <w:top w:val="nil"/>
              <w:left w:val="single" w:sz="4" w:space="0" w:color="auto"/>
              <w:bottom w:val="nil"/>
              <w:right w:val="nil"/>
            </w:tcBorders>
          </w:tcPr>
          <w:p w14:paraId="53F792B3" w14:textId="77777777" w:rsidR="000C5B62" w:rsidRDefault="000C5B62" w:rsidP="00520243">
            <w:pPr>
              <w:widowControl w:val="0"/>
              <w:spacing w:after="0"/>
              <w:rPr>
                <w:rFonts w:ascii="Times New Roman" w:hAnsi="Times New Roman"/>
                <w:sz w:val="24"/>
                <w:szCs w:val="24"/>
              </w:rPr>
            </w:pPr>
          </w:p>
        </w:tc>
        <w:tc>
          <w:tcPr>
            <w:tcW w:w="6990" w:type="dxa"/>
            <w:gridSpan w:val="2"/>
            <w:tcBorders>
              <w:top w:val="nil"/>
              <w:left w:val="single" w:sz="4" w:space="0" w:color="auto"/>
              <w:bottom w:val="nil"/>
              <w:right w:val="nil"/>
            </w:tcBorders>
          </w:tcPr>
          <w:p w14:paraId="5BC3C972" w14:textId="77777777" w:rsidR="000C5B62" w:rsidRDefault="000C5B62" w:rsidP="00520243">
            <w:pPr>
              <w:widowControl w:val="0"/>
              <w:spacing w:after="0"/>
              <w:rPr>
                <w:rFonts w:ascii="Times New Roman" w:hAnsi="Times New Roman"/>
                <w:sz w:val="24"/>
                <w:szCs w:val="24"/>
              </w:rPr>
            </w:pPr>
          </w:p>
        </w:tc>
      </w:tr>
      <w:tr w:rsidR="000C5B62" w:rsidRPr="00BB39FD" w14:paraId="23377FB6" w14:textId="01141440" w:rsidTr="00501573">
        <w:tc>
          <w:tcPr>
            <w:tcW w:w="10598" w:type="dxa"/>
            <w:gridSpan w:val="5"/>
            <w:tcBorders>
              <w:bottom w:val="single" w:sz="4" w:space="0" w:color="auto"/>
            </w:tcBorders>
          </w:tcPr>
          <w:p w14:paraId="09B94277" w14:textId="77777777" w:rsidR="000C5B62" w:rsidRPr="00BB39FD" w:rsidRDefault="000C5B62"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6989" w:type="dxa"/>
            <w:gridSpan w:val="3"/>
            <w:tcBorders>
              <w:bottom w:val="single" w:sz="4" w:space="0" w:color="auto"/>
            </w:tcBorders>
          </w:tcPr>
          <w:p w14:paraId="7A599C0F" w14:textId="77777777" w:rsidR="000C5B62" w:rsidRPr="00BB39FD" w:rsidRDefault="000C5B62" w:rsidP="00520243">
            <w:pPr>
              <w:widowControl w:val="0"/>
              <w:spacing w:after="0"/>
              <w:contextualSpacing/>
              <w:jc w:val="center"/>
              <w:rPr>
                <w:rFonts w:ascii="Times New Roman" w:hAnsi="Times New Roman"/>
                <w:sz w:val="24"/>
                <w:szCs w:val="24"/>
              </w:rPr>
            </w:pPr>
          </w:p>
        </w:tc>
        <w:tc>
          <w:tcPr>
            <w:tcW w:w="6989" w:type="dxa"/>
            <w:gridSpan w:val="3"/>
            <w:tcBorders>
              <w:bottom w:val="single" w:sz="4" w:space="0" w:color="auto"/>
            </w:tcBorders>
          </w:tcPr>
          <w:p w14:paraId="5AC4F039" w14:textId="77777777" w:rsidR="000C5B62" w:rsidRPr="00BB39FD" w:rsidRDefault="000C5B62" w:rsidP="00520243">
            <w:pPr>
              <w:widowControl w:val="0"/>
              <w:spacing w:after="0"/>
              <w:contextualSpacing/>
              <w:jc w:val="center"/>
              <w:rPr>
                <w:rFonts w:ascii="Times New Roman" w:hAnsi="Times New Roman"/>
                <w:sz w:val="24"/>
                <w:szCs w:val="24"/>
              </w:rPr>
            </w:pPr>
          </w:p>
        </w:tc>
        <w:tc>
          <w:tcPr>
            <w:tcW w:w="6990" w:type="dxa"/>
            <w:gridSpan w:val="2"/>
            <w:tcBorders>
              <w:bottom w:val="single" w:sz="4" w:space="0" w:color="auto"/>
            </w:tcBorders>
          </w:tcPr>
          <w:p w14:paraId="50409AFD" w14:textId="77777777" w:rsidR="000C5B62" w:rsidRPr="00BB39FD" w:rsidRDefault="000C5B62" w:rsidP="00520243">
            <w:pPr>
              <w:widowControl w:val="0"/>
              <w:spacing w:after="0"/>
              <w:contextualSpacing/>
              <w:jc w:val="center"/>
              <w:rPr>
                <w:rFonts w:ascii="Times New Roman" w:hAnsi="Times New Roman"/>
                <w:sz w:val="24"/>
                <w:szCs w:val="24"/>
              </w:rPr>
            </w:pPr>
          </w:p>
        </w:tc>
      </w:tr>
      <w:tr w:rsidR="006F1443" w:rsidRPr="00BB39FD" w14:paraId="4AF4425C" w14:textId="5986C568" w:rsidTr="00FC7841">
        <w:trPr>
          <w:gridAfter w:val="1"/>
          <w:wAfter w:w="981" w:type="dxa"/>
        </w:trPr>
        <w:tc>
          <w:tcPr>
            <w:tcW w:w="13291" w:type="dxa"/>
            <w:gridSpan w:val="6"/>
            <w:tcBorders>
              <w:top w:val="single" w:sz="4" w:space="0" w:color="auto"/>
              <w:left w:val="nil"/>
              <w:bottom w:val="nil"/>
              <w:right w:val="single" w:sz="4" w:space="0" w:color="auto"/>
            </w:tcBorders>
          </w:tcPr>
          <w:p w14:paraId="22501D65" w14:textId="60894A62" w:rsidR="006F1443" w:rsidRDefault="006F1443"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w:t>
            </w:r>
            <w:r w:rsidR="00183EA6">
              <w:rPr>
                <w:rFonts w:ascii="Times New Roman" w:hAnsi="Times New Roman"/>
                <w:sz w:val="24"/>
                <w:szCs w:val="24"/>
              </w:rPr>
              <w:t xml:space="preserve"> G Rippon</w:t>
            </w:r>
            <w:r>
              <w:rPr>
                <w:rFonts w:ascii="Times New Roman" w:hAnsi="Times New Roman"/>
                <w:sz w:val="24"/>
                <w:szCs w:val="24"/>
              </w:rPr>
              <w:t>, Clerk, Mrs C. Owen</w:t>
            </w:r>
            <w:r w:rsidR="005E0572">
              <w:rPr>
                <w:rFonts w:ascii="Times New Roman" w:hAnsi="Times New Roman"/>
                <w:sz w:val="24"/>
                <w:szCs w:val="24"/>
              </w:rPr>
              <w:t>, County Cllr R. Houghton</w:t>
            </w:r>
          </w:p>
        </w:tc>
        <w:tc>
          <w:tcPr>
            <w:tcW w:w="8647" w:type="dxa"/>
            <w:gridSpan w:val="3"/>
            <w:tcBorders>
              <w:top w:val="single" w:sz="4" w:space="0" w:color="auto"/>
              <w:left w:val="nil"/>
              <w:bottom w:val="nil"/>
              <w:right w:val="single" w:sz="4" w:space="0" w:color="auto"/>
            </w:tcBorders>
          </w:tcPr>
          <w:p w14:paraId="768473C5" w14:textId="77777777" w:rsidR="006F1443" w:rsidRDefault="006F1443" w:rsidP="00520243">
            <w:pPr>
              <w:widowControl w:val="0"/>
              <w:spacing w:after="0" w:line="240" w:lineRule="auto"/>
              <w:contextualSpacing/>
              <w:rPr>
                <w:rFonts w:ascii="Times New Roman" w:hAnsi="Times New Roman"/>
                <w:sz w:val="24"/>
                <w:szCs w:val="24"/>
              </w:rPr>
            </w:pPr>
          </w:p>
        </w:tc>
        <w:tc>
          <w:tcPr>
            <w:tcW w:w="8647" w:type="dxa"/>
            <w:gridSpan w:val="3"/>
            <w:tcBorders>
              <w:top w:val="single" w:sz="4" w:space="0" w:color="auto"/>
              <w:left w:val="nil"/>
              <w:bottom w:val="nil"/>
              <w:right w:val="single" w:sz="4" w:space="0" w:color="auto"/>
            </w:tcBorders>
          </w:tcPr>
          <w:p w14:paraId="525A42BA" w14:textId="77777777" w:rsidR="006F1443" w:rsidRDefault="006F1443" w:rsidP="00520243">
            <w:pPr>
              <w:widowControl w:val="0"/>
              <w:spacing w:after="0" w:line="240" w:lineRule="auto"/>
              <w:contextualSpacing/>
              <w:rPr>
                <w:rFonts w:ascii="Times New Roman" w:hAnsi="Times New Roman"/>
                <w:sz w:val="24"/>
                <w:szCs w:val="24"/>
              </w:rPr>
            </w:pPr>
          </w:p>
        </w:tc>
      </w:tr>
      <w:tr w:rsidR="000C5B62" w14:paraId="288D6B95" w14:textId="6BBEC4A4" w:rsidTr="000C5B62">
        <w:tc>
          <w:tcPr>
            <w:tcW w:w="959" w:type="dxa"/>
            <w:tcBorders>
              <w:top w:val="nil"/>
              <w:left w:val="nil"/>
              <w:bottom w:val="nil"/>
              <w:right w:val="nil"/>
            </w:tcBorders>
          </w:tcPr>
          <w:p w14:paraId="77A5C857" w14:textId="77777777" w:rsidR="000C5B62" w:rsidRDefault="000C5B62" w:rsidP="00520243">
            <w:pPr>
              <w:spacing w:after="0"/>
              <w:contextualSpacing/>
              <w:jc w:val="center"/>
              <w:rPr>
                <w:rFonts w:ascii="Times New Roman" w:hAnsi="Times New Roman"/>
                <w:sz w:val="24"/>
                <w:szCs w:val="24"/>
              </w:rPr>
            </w:pPr>
          </w:p>
        </w:tc>
        <w:tc>
          <w:tcPr>
            <w:tcW w:w="8647" w:type="dxa"/>
            <w:gridSpan w:val="3"/>
            <w:tcBorders>
              <w:top w:val="nil"/>
              <w:left w:val="nil"/>
              <w:bottom w:val="nil"/>
              <w:right w:val="nil"/>
            </w:tcBorders>
          </w:tcPr>
          <w:p w14:paraId="5DEEADC6" w14:textId="62BBF571" w:rsidR="000C5B62" w:rsidRPr="007609CC" w:rsidRDefault="000C5B62"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c>
          <w:tcPr>
            <w:tcW w:w="7320" w:type="dxa"/>
            <w:gridSpan w:val="3"/>
            <w:tcBorders>
              <w:top w:val="nil"/>
              <w:left w:val="nil"/>
              <w:bottom w:val="nil"/>
              <w:right w:val="nil"/>
            </w:tcBorders>
          </w:tcPr>
          <w:p w14:paraId="108AB713" w14:textId="77777777" w:rsidR="000C5B62" w:rsidRDefault="000C5B62" w:rsidP="00520243">
            <w:pPr>
              <w:spacing w:after="0" w:line="240" w:lineRule="auto"/>
              <w:contextualSpacing/>
              <w:rPr>
                <w:rFonts w:ascii="Times New Roman" w:hAnsi="Times New Roman"/>
                <w:sz w:val="24"/>
                <w:szCs w:val="24"/>
                <w:u w:val="single"/>
              </w:rPr>
            </w:pPr>
          </w:p>
        </w:tc>
        <w:tc>
          <w:tcPr>
            <w:tcW w:w="7320" w:type="dxa"/>
            <w:gridSpan w:val="3"/>
            <w:tcBorders>
              <w:top w:val="nil"/>
              <w:left w:val="nil"/>
              <w:bottom w:val="nil"/>
              <w:right w:val="nil"/>
            </w:tcBorders>
          </w:tcPr>
          <w:p w14:paraId="349E122B" w14:textId="77777777" w:rsidR="000C5B62" w:rsidRDefault="000C5B62" w:rsidP="00520243">
            <w:pPr>
              <w:spacing w:after="0" w:line="240" w:lineRule="auto"/>
              <w:contextualSpacing/>
              <w:rPr>
                <w:rFonts w:ascii="Times New Roman" w:hAnsi="Times New Roman"/>
                <w:sz w:val="24"/>
                <w:szCs w:val="24"/>
                <w:u w:val="single"/>
              </w:rPr>
            </w:pPr>
          </w:p>
        </w:tc>
        <w:tc>
          <w:tcPr>
            <w:tcW w:w="7320" w:type="dxa"/>
            <w:gridSpan w:val="3"/>
            <w:tcBorders>
              <w:top w:val="nil"/>
              <w:left w:val="nil"/>
              <w:bottom w:val="nil"/>
              <w:right w:val="nil"/>
            </w:tcBorders>
          </w:tcPr>
          <w:p w14:paraId="2F2BD34A" w14:textId="77777777" w:rsidR="000C5B62" w:rsidRDefault="000C5B62" w:rsidP="00520243">
            <w:pPr>
              <w:spacing w:after="0" w:line="240" w:lineRule="auto"/>
              <w:contextualSpacing/>
              <w:rPr>
                <w:rFonts w:ascii="Times New Roman" w:hAnsi="Times New Roman"/>
                <w:sz w:val="24"/>
                <w:szCs w:val="24"/>
                <w:u w:val="single"/>
              </w:rPr>
            </w:pPr>
          </w:p>
        </w:tc>
      </w:tr>
      <w:tr w:rsidR="000C5B62" w14:paraId="4A7415D2" w14:textId="3F55854A" w:rsidTr="00501573">
        <w:trPr>
          <w:trHeight w:val="558"/>
        </w:trPr>
        <w:tc>
          <w:tcPr>
            <w:tcW w:w="959" w:type="dxa"/>
            <w:tcBorders>
              <w:bottom w:val="single" w:sz="4" w:space="0" w:color="auto"/>
            </w:tcBorders>
          </w:tcPr>
          <w:p w14:paraId="050A0E64" w14:textId="77777777" w:rsidR="000C5B62" w:rsidRDefault="000C5B62"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2" w:type="dxa"/>
            <w:tcBorders>
              <w:bottom w:val="single" w:sz="4" w:space="0" w:color="auto"/>
            </w:tcBorders>
          </w:tcPr>
          <w:p w14:paraId="6DD6B3E5" w14:textId="77777777" w:rsidR="000C5B62" w:rsidRDefault="000C5B62"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647" w:type="dxa"/>
            <w:gridSpan w:val="3"/>
            <w:tcBorders>
              <w:bottom w:val="single" w:sz="4" w:space="0" w:color="auto"/>
            </w:tcBorders>
          </w:tcPr>
          <w:p w14:paraId="60C0406A" w14:textId="77777777" w:rsidR="000C5B62" w:rsidRDefault="000C5B62" w:rsidP="00520243">
            <w:pPr>
              <w:spacing w:after="0"/>
              <w:contextualSpacing/>
              <w:rPr>
                <w:rFonts w:ascii="Times New Roman" w:hAnsi="Times New Roman"/>
                <w:sz w:val="24"/>
                <w:szCs w:val="24"/>
              </w:rPr>
            </w:pPr>
          </w:p>
        </w:tc>
        <w:tc>
          <w:tcPr>
            <w:tcW w:w="6989" w:type="dxa"/>
            <w:gridSpan w:val="3"/>
            <w:tcBorders>
              <w:bottom w:val="single" w:sz="4" w:space="0" w:color="auto"/>
            </w:tcBorders>
          </w:tcPr>
          <w:p w14:paraId="4EE745B1" w14:textId="77777777" w:rsidR="000C5B62" w:rsidRDefault="000C5B62" w:rsidP="00520243">
            <w:pPr>
              <w:spacing w:after="0"/>
              <w:contextualSpacing/>
              <w:rPr>
                <w:rFonts w:ascii="Times New Roman" w:hAnsi="Times New Roman"/>
                <w:sz w:val="24"/>
                <w:szCs w:val="24"/>
              </w:rPr>
            </w:pPr>
          </w:p>
        </w:tc>
        <w:tc>
          <w:tcPr>
            <w:tcW w:w="6989" w:type="dxa"/>
            <w:gridSpan w:val="3"/>
            <w:tcBorders>
              <w:bottom w:val="single" w:sz="4" w:space="0" w:color="auto"/>
            </w:tcBorders>
          </w:tcPr>
          <w:p w14:paraId="19698107" w14:textId="77777777" w:rsidR="000C5B62" w:rsidRDefault="000C5B62" w:rsidP="00520243">
            <w:pPr>
              <w:spacing w:after="0"/>
              <w:contextualSpacing/>
              <w:rPr>
                <w:rFonts w:ascii="Times New Roman" w:hAnsi="Times New Roman"/>
                <w:sz w:val="24"/>
                <w:szCs w:val="24"/>
              </w:rPr>
            </w:pPr>
          </w:p>
        </w:tc>
        <w:tc>
          <w:tcPr>
            <w:tcW w:w="6990" w:type="dxa"/>
            <w:gridSpan w:val="2"/>
            <w:tcBorders>
              <w:bottom w:val="single" w:sz="4" w:space="0" w:color="auto"/>
            </w:tcBorders>
          </w:tcPr>
          <w:p w14:paraId="7F87A854" w14:textId="77777777" w:rsidR="000C5B62" w:rsidRDefault="000C5B62" w:rsidP="00520243">
            <w:pPr>
              <w:spacing w:after="0"/>
              <w:contextualSpacing/>
              <w:rPr>
                <w:rFonts w:ascii="Times New Roman" w:hAnsi="Times New Roman"/>
                <w:sz w:val="24"/>
                <w:szCs w:val="24"/>
              </w:rPr>
            </w:pPr>
          </w:p>
        </w:tc>
      </w:tr>
      <w:tr w:rsidR="000E4DEB" w14:paraId="4CEFA0F8" w14:textId="1251A6F7" w:rsidTr="00501573">
        <w:tc>
          <w:tcPr>
            <w:tcW w:w="959" w:type="dxa"/>
            <w:tcBorders>
              <w:top w:val="nil"/>
              <w:left w:val="nil"/>
              <w:bottom w:val="nil"/>
              <w:right w:val="nil"/>
            </w:tcBorders>
          </w:tcPr>
          <w:p w14:paraId="57C74404" w14:textId="5B0C75F3" w:rsidR="000E4DEB" w:rsidRDefault="005E0572" w:rsidP="000E4DEB">
            <w:pPr>
              <w:spacing w:after="0" w:line="240" w:lineRule="auto"/>
              <w:contextualSpacing/>
              <w:jc w:val="center"/>
              <w:rPr>
                <w:rFonts w:ascii="Times New Roman" w:hAnsi="Times New Roman"/>
                <w:sz w:val="24"/>
                <w:szCs w:val="24"/>
              </w:rPr>
            </w:pPr>
            <w:r>
              <w:rPr>
                <w:rFonts w:ascii="Times New Roman" w:hAnsi="Times New Roman"/>
                <w:sz w:val="24"/>
                <w:szCs w:val="24"/>
              </w:rPr>
              <w:t>98</w:t>
            </w:r>
            <w:r w:rsidR="000E4DEB">
              <w:rPr>
                <w:rFonts w:ascii="Times New Roman" w:hAnsi="Times New Roman"/>
                <w:sz w:val="24"/>
                <w:szCs w:val="24"/>
              </w:rPr>
              <w:t>-2</w:t>
            </w:r>
            <w:r w:rsidR="0069645B">
              <w:rPr>
                <w:rFonts w:ascii="Times New Roman" w:hAnsi="Times New Roman"/>
                <w:sz w:val="24"/>
                <w:szCs w:val="24"/>
              </w:rPr>
              <w:t>5</w:t>
            </w:r>
          </w:p>
        </w:tc>
        <w:tc>
          <w:tcPr>
            <w:tcW w:w="992" w:type="dxa"/>
            <w:tcBorders>
              <w:top w:val="nil"/>
              <w:left w:val="nil"/>
              <w:bottom w:val="nil"/>
              <w:right w:val="nil"/>
            </w:tcBorders>
          </w:tcPr>
          <w:p w14:paraId="128924AC" w14:textId="47A7D104" w:rsidR="000E4DEB" w:rsidRPr="000E7D98" w:rsidRDefault="005E0572" w:rsidP="000E4DEB">
            <w:pPr>
              <w:spacing w:after="0"/>
              <w:contextualSpacing/>
              <w:jc w:val="center"/>
              <w:rPr>
                <w:rFonts w:ascii="Times New Roman" w:hAnsi="Times New Roman"/>
                <w:sz w:val="24"/>
                <w:szCs w:val="24"/>
              </w:rPr>
            </w:pPr>
            <w:r>
              <w:rPr>
                <w:rFonts w:ascii="Times New Roman" w:hAnsi="Times New Roman"/>
                <w:sz w:val="24"/>
                <w:szCs w:val="24"/>
              </w:rPr>
              <w:t>1</w:t>
            </w:r>
          </w:p>
        </w:tc>
        <w:tc>
          <w:tcPr>
            <w:tcW w:w="8647" w:type="dxa"/>
            <w:gridSpan w:val="3"/>
            <w:tcBorders>
              <w:top w:val="nil"/>
              <w:left w:val="nil"/>
              <w:bottom w:val="nil"/>
              <w:right w:val="nil"/>
            </w:tcBorders>
          </w:tcPr>
          <w:p w14:paraId="59DB4B96" w14:textId="73232809" w:rsidR="000E4DEB" w:rsidRPr="00995B90" w:rsidRDefault="000E4DEB" w:rsidP="000E4DE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5E0572">
              <w:rPr>
                <w:rFonts w:ascii="Times New Roman" w:hAnsi="Times New Roman"/>
                <w:bCs/>
                <w:sz w:val="24"/>
                <w:szCs w:val="24"/>
              </w:rPr>
              <w:t>Cllrs Dickin; Perry and Carroll.</w:t>
            </w:r>
          </w:p>
        </w:tc>
        <w:tc>
          <w:tcPr>
            <w:tcW w:w="6989" w:type="dxa"/>
            <w:gridSpan w:val="3"/>
            <w:tcBorders>
              <w:top w:val="nil"/>
              <w:left w:val="nil"/>
              <w:bottom w:val="nil"/>
              <w:right w:val="nil"/>
            </w:tcBorders>
          </w:tcPr>
          <w:p w14:paraId="617EFC5D" w14:textId="77777777" w:rsidR="000E4DEB" w:rsidRPr="005D0F70"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5FA4632F" w14:textId="77777777" w:rsidR="000E4DEB" w:rsidRPr="005D0F70"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407DF564" w14:textId="77777777" w:rsidR="000E4DEB" w:rsidRPr="005D0F70" w:rsidRDefault="000E4DEB" w:rsidP="000E4DEB">
            <w:pPr>
              <w:spacing w:after="120" w:line="240" w:lineRule="auto"/>
              <w:rPr>
                <w:rFonts w:ascii="Times New Roman" w:hAnsi="Times New Roman"/>
                <w:b/>
                <w:sz w:val="24"/>
                <w:szCs w:val="24"/>
                <w:u w:val="single"/>
              </w:rPr>
            </w:pPr>
          </w:p>
        </w:tc>
      </w:tr>
      <w:tr w:rsidR="000E4DEB" w14:paraId="084A98B3" w14:textId="3B3BC5B6" w:rsidTr="00501573">
        <w:trPr>
          <w:trHeight w:val="639"/>
        </w:trPr>
        <w:tc>
          <w:tcPr>
            <w:tcW w:w="959" w:type="dxa"/>
            <w:tcBorders>
              <w:top w:val="nil"/>
              <w:left w:val="nil"/>
              <w:bottom w:val="nil"/>
              <w:right w:val="nil"/>
            </w:tcBorders>
          </w:tcPr>
          <w:p w14:paraId="41746D61" w14:textId="75560008" w:rsidR="000E4DEB" w:rsidRDefault="005E0572" w:rsidP="000E4DEB">
            <w:pPr>
              <w:spacing w:after="0"/>
              <w:contextualSpacing/>
              <w:jc w:val="center"/>
              <w:rPr>
                <w:rFonts w:ascii="Times New Roman" w:hAnsi="Times New Roman"/>
                <w:sz w:val="24"/>
                <w:szCs w:val="24"/>
              </w:rPr>
            </w:pPr>
            <w:r>
              <w:rPr>
                <w:rFonts w:ascii="Times New Roman" w:hAnsi="Times New Roman"/>
                <w:sz w:val="24"/>
                <w:szCs w:val="24"/>
              </w:rPr>
              <w:t>99</w:t>
            </w:r>
            <w:r w:rsidR="000E4DEB">
              <w:rPr>
                <w:rFonts w:ascii="Times New Roman" w:hAnsi="Times New Roman"/>
                <w:sz w:val="24"/>
                <w:szCs w:val="24"/>
              </w:rPr>
              <w:t>-2</w:t>
            </w:r>
            <w:r w:rsidR="0069645B">
              <w:rPr>
                <w:rFonts w:ascii="Times New Roman" w:hAnsi="Times New Roman"/>
                <w:sz w:val="24"/>
                <w:szCs w:val="24"/>
              </w:rPr>
              <w:t>5</w:t>
            </w:r>
          </w:p>
        </w:tc>
        <w:tc>
          <w:tcPr>
            <w:tcW w:w="992" w:type="dxa"/>
            <w:tcBorders>
              <w:top w:val="nil"/>
              <w:left w:val="nil"/>
              <w:bottom w:val="nil"/>
              <w:right w:val="nil"/>
            </w:tcBorders>
          </w:tcPr>
          <w:p w14:paraId="2A94F9FB" w14:textId="33EB756A" w:rsidR="000E4DEB" w:rsidRPr="00972BC8" w:rsidRDefault="005E0572"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647" w:type="dxa"/>
            <w:gridSpan w:val="3"/>
            <w:tcBorders>
              <w:top w:val="nil"/>
              <w:left w:val="nil"/>
              <w:bottom w:val="nil"/>
              <w:right w:val="nil"/>
            </w:tcBorders>
          </w:tcPr>
          <w:p w14:paraId="7604A463" w14:textId="77777777" w:rsidR="000E4DEB" w:rsidRPr="00972BC8" w:rsidRDefault="000E4DEB" w:rsidP="000E4DEB">
            <w:pPr>
              <w:spacing w:after="80" w:line="240" w:lineRule="auto"/>
              <w:rPr>
                <w:rFonts w:ascii="Times New Roman" w:hAnsi="Times New Roman"/>
                <w:b/>
                <w:sz w:val="24"/>
                <w:szCs w:val="24"/>
                <w:u w:val="single"/>
              </w:rPr>
            </w:pPr>
            <w:r w:rsidRPr="00972BC8">
              <w:rPr>
                <w:rFonts w:ascii="Times New Roman" w:hAnsi="Times New Roman"/>
                <w:b/>
                <w:sz w:val="24"/>
                <w:szCs w:val="24"/>
                <w:u w:val="single"/>
              </w:rPr>
              <w:t>DECLARATIONS OF INTEREST</w:t>
            </w:r>
          </w:p>
          <w:p w14:paraId="7136A3A5" w14:textId="6CCBD5C6" w:rsidR="000E4DEB" w:rsidRDefault="000E4DEB" w:rsidP="000E4DEB">
            <w:pPr>
              <w:spacing w:after="0" w:line="240" w:lineRule="auto"/>
              <w:rPr>
                <w:rFonts w:ascii="Times New Roman" w:hAnsi="Times New Roman"/>
                <w:sz w:val="24"/>
                <w:szCs w:val="24"/>
              </w:rPr>
            </w:pPr>
            <w:r w:rsidRPr="00972BC8">
              <w:rPr>
                <w:rFonts w:ascii="Times New Roman" w:hAnsi="Times New Roman"/>
                <w:sz w:val="24"/>
                <w:szCs w:val="24"/>
              </w:rPr>
              <w:t xml:space="preserve">a) To declare any disclosable pecuniary interests. </w:t>
            </w:r>
            <w:r>
              <w:rPr>
                <w:rFonts w:ascii="Times New Roman" w:hAnsi="Times New Roman"/>
                <w:sz w:val="24"/>
                <w:szCs w:val="24"/>
              </w:rPr>
              <w:t xml:space="preserve">  </w:t>
            </w:r>
            <w:r w:rsidR="005E0572">
              <w:rPr>
                <w:rFonts w:ascii="Times New Roman" w:hAnsi="Times New Roman"/>
                <w:sz w:val="24"/>
                <w:szCs w:val="24"/>
              </w:rPr>
              <w:t>Cllr Embrey, Item 14.</w:t>
            </w:r>
          </w:p>
          <w:p w14:paraId="68290250" w14:textId="32730F9B" w:rsidR="000E4DEB" w:rsidRPr="00972BC8" w:rsidRDefault="000E4DEB" w:rsidP="000E4DEB">
            <w:pPr>
              <w:spacing w:after="120" w:line="240" w:lineRule="auto"/>
              <w:rPr>
                <w:rFonts w:ascii="Times New Roman" w:hAnsi="Times New Roman"/>
                <w:sz w:val="24"/>
                <w:szCs w:val="24"/>
              </w:rPr>
            </w:pPr>
            <w:r w:rsidRPr="00972BC8">
              <w:rPr>
                <w:rFonts w:ascii="Times New Roman" w:hAnsi="Times New Roman"/>
                <w:sz w:val="24"/>
                <w:szCs w:val="24"/>
              </w:rPr>
              <w:t xml:space="preserve">b) To declare any personal interests. </w:t>
            </w:r>
            <w:r>
              <w:rPr>
                <w:rFonts w:ascii="Times New Roman" w:hAnsi="Times New Roman"/>
                <w:sz w:val="24"/>
                <w:szCs w:val="24"/>
              </w:rPr>
              <w:t xml:space="preserve">    </w:t>
            </w:r>
            <w:r w:rsidR="005E0572">
              <w:rPr>
                <w:rFonts w:ascii="Times New Roman" w:hAnsi="Times New Roman"/>
                <w:sz w:val="24"/>
                <w:szCs w:val="24"/>
              </w:rPr>
              <w:t xml:space="preserve"> Cllr Embrey, Item 14.</w:t>
            </w:r>
          </w:p>
        </w:tc>
        <w:tc>
          <w:tcPr>
            <w:tcW w:w="6989" w:type="dxa"/>
            <w:gridSpan w:val="3"/>
            <w:tcBorders>
              <w:top w:val="nil"/>
              <w:left w:val="nil"/>
              <w:bottom w:val="nil"/>
              <w:right w:val="nil"/>
            </w:tcBorders>
          </w:tcPr>
          <w:p w14:paraId="7F1C9C6C" w14:textId="77777777" w:rsidR="000E4DEB" w:rsidRPr="00972BC8" w:rsidRDefault="000E4DEB" w:rsidP="000E4DEB">
            <w:pPr>
              <w:spacing w:after="8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7A9DC1D" w14:textId="77777777" w:rsidR="000E4DEB" w:rsidRPr="00972BC8" w:rsidRDefault="000E4DEB" w:rsidP="000E4DEB">
            <w:pPr>
              <w:spacing w:after="8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1A6E0833" w14:textId="77777777" w:rsidR="000E4DEB" w:rsidRPr="00972BC8" w:rsidRDefault="000E4DEB" w:rsidP="000E4DEB">
            <w:pPr>
              <w:spacing w:after="80" w:line="240" w:lineRule="auto"/>
              <w:rPr>
                <w:rFonts w:ascii="Times New Roman" w:hAnsi="Times New Roman"/>
                <w:b/>
                <w:sz w:val="24"/>
                <w:szCs w:val="24"/>
                <w:u w:val="single"/>
              </w:rPr>
            </w:pPr>
          </w:p>
        </w:tc>
      </w:tr>
      <w:tr w:rsidR="000E4DEB" w14:paraId="649FF031" w14:textId="0A3D40D5" w:rsidTr="00501573">
        <w:tc>
          <w:tcPr>
            <w:tcW w:w="959" w:type="dxa"/>
            <w:tcBorders>
              <w:top w:val="nil"/>
              <w:left w:val="nil"/>
              <w:bottom w:val="nil"/>
              <w:right w:val="nil"/>
            </w:tcBorders>
          </w:tcPr>
          <w:p w14:paraId="209ED840" w14:textId="66BD66EC" w:rsidR="000E4DEB" w:rsidRDefault="005E0572" w:rsidP="000E4DEB">
            <w:pPr>
              <w:spacing w:after="0"/>
              <w:contextualSpacing/>
              <w:jc w:val="center"/>
              <w:rPr>
                <w:rFonts w:ascii="Times New Roman" w:hAnsi="Times New Roman"/>
                <w:sz w:val="24"/>
                <w:szCs w:val="24"/>
              </w:rPr>
            </w:pPr>
            <w:r>
              <w:rPr>
                <w:rFonts w:ascii="Times New Roman" w:hAnsi="Times New Roman"/>
                <w:sz w:val="24"/>
                <w:szCs w:val="24"/>
              </w:rPr>
              <w:t>100</w:t>
            </w:r>
            <w:r w:rsidR="000E4DEB">
              <w:rPr>
                <w:rFonts w:ascii="Times New Roman" w:hAnsi="Times New Roman"/>
                <w:sz w:val="24"/>
                <w:szCs w:val="24"/>
              </w:rPr>
              <w:t>-2</w:t>
            </w:r>
            <w:r w:rsidR="0069645B">
              <w:rPr>
                <w:rFonts w:ascii="Times New Roman" w:hAnsi="Times New Roman"/>
                <w:sz w:val="24"/>
                <w:szCs w:val="24"/>
              </w:rPr>
              <w:t>5</w:t>
            </w:r>
          </w:p>
        </w:tc>
        <w:tc>
          <w:tcPr>
            <w:tcW w:w="992" w:type="dxa"/>
            <w:tcBorders>
              <w:top w:val="nil"/>
              <w:left w:val="nil"/>
              <w:bottom w:val="nil"/>
              <w:right w:val="nil"/>
            </w:tcBorders>
          </w:tcPr>
          <w:p w14:paraId="08DAE160" w14:textId="0F68E3FA" w:rsidR="000E4DEB" w:rsidRDefault="005E0572"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647" w:type="dxa"/>
            <w:gridSpan w:val="3"/>
            <w:tcBorders>
              <w:top w:val="nil"/>
              <w:left w:val="nil"/>
              <w:bottom w:val="nil"/>
              <w:right w:val="nil"/>
            </w:tcBorders>
          </w:tcPr>
          <w:p w14:paraId="2235834E" w14:textId="4C443FE8" w:rsidR="000E4DEB" w:rsidRDefault="000E4DEB"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APPROVAL OF MINUTES</w:t>
            </w:r>
            <w:r>
              <w:rPr>
                <w:rFonts w:ascii="Times New Roman" w:hAnsi="Times New Roman"/>
                <w:b/>
                <w:sz w:val="24"/>
                <w:szCs w:val="24"/>
                <w:u w:val="single"/>
              </w:rPr>
              <w:t xml:space="preserve"> </w:t>
            </w:r>
            <w:r w:rsidRPr="004A5669">
              <w:rPr>
                <w:rFonts w:ascii="Times New Roman" w:hAnsi="Times New Roman"/>
                <w:bCs/>
                <w:sz w:val="24"/>
                <w:szCs w:val="24"/>
              </w:rPr>
              <w:t xml:space="preserve">of </w:t>
            </w:r>
            <w:r w:rsidR="005E0572">
              <w:rPr>
                <w:rFonts w:ascii="Times New Roman" w:hAnsi="Times New Roman"/>
                <w:bCs/>
                <w:sz w:val="24"/>
                <w:szCs w:val="24"/>
              </w:rPr>
              <w:t>20</w:t>
            </w:r>
            <w:r w:rsidRPr="00D236D1">
              <w:rPr>
                <w:rFonts w:ascii="Times New Roman" w:hAnsi="Times New Roman"/>
                <w:bCs/>
                <w:sz w:val="24"/>
                <w:szCs w:val="24"/>
                <w:vertAlign w:val="superscript"/>
              </w:rPr>
              <w:t>th</w:t>
            </w:r>
            <w:r>
              <w:rPr>
                <w:rFonts w:ascii="Times New Roman" w:hAnsi="Times New Roman"/>
                <w:bCs/>
                <w:sz w:val="24"/>
                <w:szCs w:val="24"/>
              </w:rPr>
              <w:t xml:space="preserve"> </w:t>
            </w:r>
            <w:r w:rsidR="005E0572">
              <w:rPr>
                <w:rFonts w:ascii="Times New Roman" w:hAnsi="Times New Roman"/>
                <w:bCs/>
                <w:sz w:val="24"/>
                <w:szCs w:val="24"/>
              </w:rPr>
              <w:t>May</w:t>
            </w:r>
            <w:r>
              <w:rPr>
                <w:rFonts w:ascii="Times New Roman" w:hAnsi="Times New Roman"/>
                <w:bCs/>
                <w:sz w:val="24"/>
                <w:szCs w:val="24"/>
              </w:rPr>
              <w:t xml:space="preserve"> 202</w:t>
            </w:r>
            <w:r w:rsidR="0069645B">
              <w:rPr>
                <w:rFonts w:ascii="Times New Roman" w:hAnsi="Times New Roman"/>
                <w:bCs/>
                <w:sz w:val="24"/>
                <w:szCs w:val="24"/>
              </w:rPr>
              <w:t>5</w:t>
            </w:r>
            <w:r>
              <w:rPr>
                <w:rFonts w:ascii="Times New Roman" w:hAnsi="Times New Roman"/>
                <w:bCs/>
                <w:sz w:val="24"/>
                <w:szCs w:val="24"/>
              </w:rPr>
              <w:t xml:space="preserve">. </w:t>
            </w:r>
          </w:p>
          <w:p w14:paraId="5004D659" w14:textId="2F759A78" w:rsidR="00A30310" w:rsidRPr="00AA1E02" w:rsidRDefault="000E4DEB" w:rsidP="000E4DEB">
            <w:pPr>
              <w:spacing w:after="80" w:line="240" w:lineRule="auto"/>
              <w:rPr>
                <w:rFonts w:ascii="Times New Roman" w:hAnsi="Times New Roman"/>
                <w:bCs/>
                <w:sz w:val="24"/>
                <w:szCs w:val="24"/>
              </w:rPr>
            </w:pPr>
            <w:r w:rsidRPr="00F27D6F">
              <w:rPr>
                <w:rFonts w:ascii="Times New Roman" w:hAnsi="Times New Roman"/>
                <w:b/>
                <w:sz w:val="24"/>
                <w:szCs w:val="24"/>
              </w:rPr>
              <w:t>RESOLVED</w:t>
            </w:r>
            <w:r w:rsidRPr="00F27D6F">
              <w:rPr>
                <w:rFonts w:ascii="Times New Roman" w:hAnsi="Times New Roman"/>
                <w:bCs/>
                <w:sz w:val="24"/>
                <w:szCs w:val="24"/>
              </w:rPr>
              <w:t xml:space="preserve"> Accepted</w:t>
            </w:r>
            <w:r>
              <w:rPr>
                <w:rFonts w:ascii="Times New Roman" w:hAnsi="Times New Roman"/>
                <w:bCs/>
                <w:sz w:val="24"/>
                <w:szCs w:val="24"/>
              </w:rPr>
              <w:t xml:space="preserve">. </w:t>
            </w:r>
            <w:r w:rsidRPr="00F27D6F">
              <w:rPr>
                <w:rFonts w:ascii="Times New Roman" w:hAnsi="Times New Roman"/>
                <w:bCs/>
                <w:sz w:val="24"/>
                <w:szCs w:val="24"/>
              </w:rPr>
              <w:t xml:space="preserve">Proposed Cllr </w:t>
            </w:r>
            <w:r w:rsidR="005E0572">
              <w:rPr>
                <w:rFonts w:ascii="Times New Roman" w:hAnsi="Times New Roman"/>
                <w:bCs/>
                <w:sz w:val="24"/>
                <w:szCs w:val="24"/>
              </w:rPr>
              <w:t>Blundell</w:t>
            </w:r>
            <w:r w:rsidRPr="00F27D6F">
              <w:rPr>
                <w:rFonts w:ascii="Times New Roman" w:hAnsi="Times New Roman"/>
                <w:bCs/>
                <w:sz w:val="24"/>
                <w:szCs w:val="24"/>
              </w:rPr>
              <w:t>; Seconded Cllr</w:t>
            </w:r>
            <w:r>
              <w:rPr>
                <w:rFonts w:ascii="Times New Roman" w:hAnsi="Times New Roman"/>
                <w:bCs/>
                <w:sz w:val="24"/>
                <w:szCs w:val="24"/>
              </w:rPr>
              <w:t xml:space="preserve"> </w:t>
            </w:r>
            <w:r w:rsidR="005E0572">
              <w:rPr>
                <w:rFonts w:ascii="Times New Roman" w:hAnsi="Times New Roman"/>
                <w:bCs/>
                <w:sz w:val="24"/>
                <w:szCs w:val="24"/>
              </w:rPr>
              <w:t>Magill</w:t>
            </w:r>
            <w:r w:rsidRPr="00F27D6F">
              <w:rPr>
                <w:rFonts w:ascii="Times New Roman" w:hAnsi="Times New Roman"/>
                <w:bCs/>
                <w:sz w:val="24"/>
                <w:szCs w:val="24"/>
              </w:rPr>
              <w:t>. All in favour.</w:t>
            </w:r>
          </w:p>
        </w:tc>
        <w:tc>
          <w:tcPr>
            <w:tcW w:w="6989" w:type="dxa"/>
            <w:gridSpan w:val="3"/>
            <w:tcBorders>
              <w:top w:val="nil"/>
              <w:left w:val="nil"/>
              <w:bottom w:val="nil"/>
              <w:right w:val="nil"/>
            </w:tcBorders>
          </w:tcPr>
          <w:p w14:paraId="6AECD69C" w14:textId="77777777" w:rsidR="000E4DEB" w:rsidRPr="00AD2D56" w:rsidRDefault="000E4DEB" w:rsidP="000E4DEB">
            <w:pPr>
              <w:spacing w:after="8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1AF21775" w14:textId="77777777" w:rsidR="000E4DEB" w:rsidRPr="00AD2D56" w:rsidRDefault="000E4DEB" w:rsidP="000E4DEB">
            <w:pPr>
              <w:spacing w:after="8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547AB5D9" w14:textId="77777777" w:rsidR="000E4DEB" w:rsidRPr="00AD2D56" w:rsidRDefault="000E4DEB" w:rsidP="000E4DEB">
            <w:pPr>
              <w:spacing w:after="80" w:line="240" w:lineRule="auto"/>
              <w:rPr>
                <w:rFonts w:ascii="Times New Roman" w:hAnsi="Times New Roman"/>
                <w:b/>
                <w:sz w:val="24"/>
                <w:szCs w:val="24"/>
                <w:u w:val="single"/>
              </w:rPr>
            </w:pPr>
          </w:p>
        </w:tc>
      </w:tr>
      <w:tr w:rsidR="00B746D8" w14:paraId="6D458011" w14:textId="77777777" w:rsidTr="00501573">
        <w:tc>
          <w:tcPr>
            <w:tcW w:w="959" w:type="dxa"/>
            <w:tcBorders>
              <w:top w:val="nil"/>
              <w:left w:val="nil"/>
              <w:bottom w:val="nil"/>
              <w:right w:val="nil"/>
            </w:tcBorders>
          </w:tcPr>
          <w:p w14:paraId="379E4B16" w14:textId="091B1ED2" w:rsidR="00B746D8" w:rsidRDefault="005E0572" w:rsidP="000E4DEB">
            <w:pPr>
              <w:spacing w:after="0"/>
              <w:contextualSpacing/>
              <w:jc w:val="center"/>
              <w:rPr>
                <w:rFonts w:ascii="Times New Roman" w:hAnsi="Times New Roman"/>
                <w:sz w:val="24"/>
                <w:szCs w:val="24"/>
              </w:rPr>
            </w:pPr>
            <w:r>
              <w:rPr>
                <w:rFonts w:ascii="Times New Roman" w:hAnsi="Times New Roman"/>
                <w:sz w:val="24"/>
                <w:szCs w:val="24"/>
              </w:rPr>
              <w:t>101</w:t>
            </w:r>
            <w:r w:rsidR="00B746D8">
              <w:rPr>
                <w:rFonts w:ascii="Times New Roman" w:hAnsi="Times New Roman"/>
                <w:sz w:val="24"/>
                <w:szCs w:val="24"/>
              </w:rPr>
              <w:t>-2</w:t>
            </w:r>
            <w:r w:rsidR="00B1507B">
              <w:rPr>
                <w:rFonts w:ascii="Times New Roman" w:hAnsi="Times New Roman"/>
                <w:sz w:val="24"/>
                <w:szCs w:val="24"/>
              </w:rPr>
              <w:t>5</w:t>
            </w:r>
          </w:p>
        </w:tc>
        <w:tc>
          <w:tcPr>
            <w:tcW w:w="992" w:type="dxa"/>
            <w:tcBorders>
              <w:top w:val="nil"/>
              <w:left w:val="nil"/>
              <w:bottom w:val="nil"/>
              <w:right w:val="nil"/>
            </w:tcBorders>
          </w:tcPr>
          <w:p w14:paraId="4EB36355" w14:textId="4C8D15F8" w:rsidR="00B746D8" w:rsidRDefault="00306708" w:rsidP="000E4DEB">
            <w:pPr>
              <w:spacing w:after="120"/>
              <w:jc w:val="center"/>
              <w:rPr>
                <w:rFonts w:ascii="Times New Roman" w:hAnsi="Times New Roman"/>
                <w:sz w:val="24"/>
                <w:szCs w:val="24"/>
              </w:rPr>
            </w:pPr>
            <w:r>
              <w:rPr>
                <w:rFonts w:ascii="Times New Roman" w:hAnsi="Times New Roman"/>
                <w:sz w:val="24"/>
                <w:szCs w:val="24"/>
              </w:rPr>
              <w:t>4</w:t>
            </w:r>
          </w:p>
        </w:tc>
        <w:tc>
          <w:tcPr>
            <w:tcW w:w="8647" w:type="dxa"/>
            <w:gridSpan w:val="3"/>
            <w:tcBorders>
              <w:top w:val="nil"/>
              <w:left w:val="nil"/>
              <w:bottom w:val="nil"/>
              <w:right w:val="nil"/>
            </w:tcBorders>
          </w:tcPr>
          <w:p w14:paraId="6304A0FA" w14:textId="2FF2AE8B" w:rsidR="00B746D8" w:rsidRPr="00B746D8" w:rsidRDefault="00B746D8" w:rsidP="00B746D8">
            <w:pPr>
              <w:pStyle w:val="BodyA"/>
              <w:spacing w:after="120"/>
              <w:rPr>
                <w:rFonts w:hAnsi="Times New Roman" w:cs="Times New Roman"/>
                <w:b/>
              </w:rPr>
            </w:pPr>
            <w:r w:rsidRPr="00B746D8">
              <w:rPr>
                <w:rFonts w:hAnsi="Times New Roman" w:cs="Times New Roman"/>
                <w:b/>
                <w:u w:val="single"/>
              </w:rPr>
              <w:t>REVIEW OF COMMITTEES</w:t>
            </w:r>
          </w:p>
          <w:p w14:paraId="43A06FFC" w14:textId="5BD751F2" w:rsidR="00B746D8" w:rsidRPr="00B746D8" w:rsidRDefault="00B746D8" w:rsidP="00B746D8">
            <w:pPr>
              <w:pStyle w:val="BodyA"/>
              <w:rPr>
                <w:rFonts w:hAnsi="Times New Roman" w:cs="Times New Roman"/>
              </w:rPr>
            </w:pPr>
            <w:r w:rsidRPr="00B746D8">
              <w:rPr>
                <w:rFonts w:hAnsi="Times New Roman" w:cs="Times New Roman"/>
              </w:rPr>
              <w:t xml:space="preserve">a. Continuation of Committees, Working Parties, Task &amp; Finish Groups </w:t>
            </w:r>
            <w:r w:rsidR="003925B0" w:rsidRPr="00B746D8">
              <w:rPr>
                <w:rFonts w:hAnsi="Times New Roman" w:cs="Times New Roman"/>
              </w:rPr>
              <w:t>etc.</w:t>
            </w:r>
          </w:p>
          <w:p w14:paraId="7CF4F63A" w14:textId="5AE6B7E2" w:rsidR="00B746D8" w:rsidRPr="00B746D8" w:rsidRDefault="00B746D8" w:rsidP="00B746D8">
            <w:pPr>
              <w:pStyle w:val="BodyA"/>
              <w:rPr>
                <w:rFonts w:hAnsi="Times New Roman" w:cs="Times New Roman"/>
              </w:rPr>
            </w:pPr>
            <w:r w:rsidRPr="00B746D8">
              <w:rPr>
                <w:rFonts w:hAnsi="Times New Roman" w:cs="Times New Roman"/>
              </w:rPr>
              <w:t xml:space="preserve">b. Terms of Reference of Committees </w:t>
            </w:r>
            <w:r w:rsidR="003925B0" w:rsidRPr="00B746D8">
              <w:rPr>
                <w:rFonts w:hAnsi="Times New Roman" w:cs="Times New Roman"/>
              </w:rPr>
              <w:t>etc.</w:t>
            </w:r>
          </w:p>
          <w:p w14:paraId="5C970D8C" w14:textId="7D6C4264" w:rsidR="00B746D8" w:rsidRPr="00B746D8" w:rsidRDefault="00B746D8" w:rsidP="00B746D8">
            <w:pPr>
              <w:pStyle w:val="BodyA"/>
              <w:rPr>
                <w:rFonts w:hAnsi="Times New Roman" w:cs="Times New Roman"/>
              </w:rPr>
            </w:pPr>
            <w:r w:rsidRPr="00B746D8">
              <w:rPr>
                <w:rFonts w:hAnsi="Times New Roman" w:cs="Times New Roman"/>
              </w:rPr>
              <w:t xml:space="preserve">c. Membership of Committees </w:t>
            </w:r>
            <w:r w:rsidR="003925B0" w:rsidRPr="00B746D8">
              <w:rPr>
                <w:rFonts w:hAnsi="Times New Roman" w:cs="Times New Roman"/>
              </w:rPr>
              <w:t>etc.</w:t>
            </w:r>
          </w:p>
          <w:p w14:paraId="27743FD1" w14:textId="0E1AD08B" w:rsidR="00B746D8" w:rsidRDefault="00B746D8" w:rsidP="00B746D8">
            <w:pPr>
              <w:spacing w:after="120" w:line="240" w:lineRule="auto"/>
              <w:rPr>
                <w:rFonts w:ascii="Times New Roman" w:hAnsi="Times New Roman"/>
                <w:sz w:val="24"/>
                <w:szCs w:val="24"/>
              </w:rPr>
            </w:pPr>
            <w:r w:rsidRPr="00B746D8">
              <w:rPr>
                <w:rFonts w:ascii="Times New Roman" w:hAnsi="Times New Roman"/>
                <w:sz w:val="24"/>
                <w:szCs w:val="24"/>
              </w:rPr>
              <w:t xml:space="preserve">d. Confirm Delegated Powers of Committees, Working Parties, Task &amp; Finish Groups </w:t>
            </w:r>
          </w:p>
          <w:p w14:paraId="5169011A" w14:textId="77777777" w:rsidR="00B1507B" w:rsidRDefault="005E0572" w:rsidP="00B1507B">
            <w:pPr>
              <w:pStyle w:val="BodyA"/>
              <w:spacing w:after="120"/>
              <w:rPr>
                <w:rFonts w:hAnsi="Times New Roman" w:cs="Times New Roman"/>
                <w:bCs/>
              </w:rPr>
            </w:pPr>
            <w:r>
              <w:rPr>
                <w:rFonts w:hAnsi="Times New Roman" w:cs="Times New Roman"/>
                <w:bCs/>
              </w:rPr>
              <w:t>All in order. Cllr Embrey volunteered to serve on the Safeguarding and Youth committee, and also the Townscape committee.</w:t>
            </w:r>
            <w:r w:rsidR="00B1507B">
              <w:rPr>
                <w:rFonts w:hAnsi="Times New Roman" w:cs="Times New Roman"/>
                <w:bCs/>
              </w:rPr>
              <w:t xml:space="preserve"> </w:t>
            </w:r>
          </w:p>
          <w:p w14:paraId="52F693A3" w14:textId="411A0965" w:rsidR="00306708" w:rsidRPr="00B1507B" w:rsidRDefault="00306708" w:rsidP="00B1507B">
            <w:pPr>
              <w:pStyle w:val="BodyA"/>
              <w:spacing w:after="120"/>
              <w:rPr>
                <w:rFonts w:hAnsi="Times New Roman" w:cs="Times New Roman"/>
                <w:b/>
                <w:u w:val="single"/>
              </w:rPr>
            </w:pPr>
            <w:r>
              <w:rPr>
                <w:rFonts w:hAnsi="Times New Roman" w:cs="Times New Roman"/>
                <w:bCs/>
              </w:rPr>
              <w:t xml:space="preserve">Cllrs Gayle and Magill volunteered to form a committee looking at the Council’s social media and website presence and accessibility of </w:t>
            </w:r>
            <w:r w:rsidR="003925B0">
              <w:rPr>
                <w:rFonts w:hAnsi="Times New Roman" w:cs="Times New Roman"/>
                <w:bCs/>
              </w:rPr>
              <w:t>up-to-date</w:t>
            </w:r>
            <w:r w:rsidR="009241F1">
              <w:rPr>
                <w:rFonts w:hAnsi="Times New Roman" w:cs="Times New Roman"/>
                <w:bCs/>
              </w:rPr>
              <w:t xml:space="preserve"> </w:t>
            </w:r>
            <w:r>
              <w:rPr>
                <w:rFonts w:hAnsi="Times New Roman" w:cs="Times New Roman"/>
                <w:bCs/>
              </w:rPr>
              <w:t>information.</w:t>
            </w:r>
          </w:p>
        </w:tc>
        <w:tc>
          <w:tcPr>
            <w:tcW w:w="6989" w:type="dxa"/>
            <w:gridSpan w:val="3"/>
            <w:tcBorders>
              <w:top w:val="nil"/>
              <w:left w:val="nil"/>
              <w:bottom w:val="nil"/>
              <w:right w:val="nil"/>
            </w:tcBorders>
          </w:tcPr>
          <w:p w14:paraId="588AB34C" w14:textId="77777777" w:rsidR="00B746D8" w:rsidRPr="008F5B66" w:rsidRDefault="00B746D8"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5C0D57B4" w14:textId="77777777" w:rsidR="00B746D8" w:rsidRPr="008F5B66" w:rsidRDefault="00B746D8"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06EA8037" w14:textId="77777777" w:rsidR="00B746D8" w:rsidRPr="008F5B66" w:rsidRDefault="00B746D8" w:rsidP="000E4DEB">
            <w:pPr>
              <w:spacing w:after="120" w:line="240" w:lineRule="auto"/>
              <w:rPr>
                <w:rFonts w:ascii="Times New Roman" w:hAnsi="Times New Roman"/>
                <w:b/>
                <w:sz w:val="24"/>
                <w:szCs w:val="24"/>
                <w:u w:val="single"/>
              </w:rPr>
            </w:pPr>
          </w:p>
        </w:tc>
      </w:tr>
      <w:tr w:rsidR="00B746D8" w14:paraId="600F2A39" w14:textId="77777777" w:rsidTr="00501573">
        <w:tc>
          <w:tcPr>
            <w:tcW w:w="959" w:type="dxa"/>
            <w:tcBorders>
              <w:top w:val="nil"/>
              <w:left w:val="nil"/>
              <w:bottom w:val="nil"/>
              <w:right w:val="nil"/>
            </w:tcBorders>
          </w:tcPr>
          <w:p w14:paraId="7CA54AD5" w14:textId="6419C850" w:rsidR="00B746D8" w:rsidRDefault="00306708" w:rsidP="000E4DEB">
            <w:pPr>
              <w:spacing w:after="0"/>
              <w:contextualSpacing/>
              <w:jc w:val="center"/>
              <w:rPr>
                <w:rFonts w:ascii="Times New Roman" w:hAnsi="Times New Roman"/>
                <w:sz w:val="24"/>
                <w:szCs w:val="24"/>
              </w:rPr>
            </w:pPr>
            <w:r>
              <w:rPr>
                <w:rFonts w:ascii="Times New Roman" w:hAnsi="Times New Roman"/>
                <w:sz w:val="24"/>
                <w:szCs w:val="24"/>
              </w:rPr>
              <w:t>102</w:t>
            </w:r>
            <w:r w:rsidR="00B746D8">
              <w:rPr>
                <w:rFonts w:ascii="Times New Roman" w:hAnsi="Times New Roman"/>
                <w:sz w:val="24"/>
                <w:szCs w:val="24"/>
              </w:rPr>
              <w:t>-2</w:t>
            </w:r>
            <w:r w:rsidR="00B1507B">
              <w:rPr>
                <w:rFonts w:ascii="Times New Roman" w:hAnsi="Times New Roman"/>
                <w:sz w:val="24"/>
                <w:szCs w:val="24"/>
              </w:rPr>
              <w:t>5</w:t>
            </w:r>
          </w:p>
        </w:tc>
        <w:tc>
          <w:tcPr>
            <w:tcW w:w="992" w:type="dxa"/>
            <w:tcBorders>
              <w:top w:val="nil"/>
              <w:left w:val="nil"/>
              <w:bottom w:val="nil"/>
              <w:right w:val="nil"/>
            </w:tcBorders>
          </w:tcPr>
          <w:p w14:paraId="6C34CBB5" w14:textId="2796C9F8" w:rsidR="00B746D8" w:rsidRDefault="00306708" w:rsidP="000E4DEB">
            <w:pPr>
              <w:spacing w:after="120"/>
              <w:jc w:val="center"/>
              <w:rPr>
                <w:rFonts w:ascii="Times New Roman" w:hAnsi="Times New Roman"/>
                <w:sz w:val="24"/>
                <w:szCs w:val="24"/>
              </w:rPr>
            </w:pPr>
            <w:r>
              <w:rPr>
                <w:rFonts w:ascii="Times New Roman" w:hAnsi="Times New Roman"/>
                <w:sz w:val="24"/>
                <w:szCs w:val="24"/>
              </w:rPr>
              <w:t>5</w:t>
            </w:r>
          </w:p>
        </w:tc>
        <w:tc>
          <w:tcPr>
            <w:tcW w:w="8647" w:type="dxa"/>
            <w:gridSpan w:val="3"/>
            <w:tcBorders>
              <w:top w:val="nil"/>
              <w:left w:val="nil"/>
              <w:bottom w:val="nil"/>
              <w:right w:val="nil"/>
            </w:tcBorders>
          </w:tcPr>
          <w:p w14:paraId="1916A425" w14:textId="77777777" w:rsidR="00B746D8" w:rsidRPr="00C216A9" w:rsidRDefault="00B746D8" w:rsidP="00B746D8">
            <w:pPr>
              <w:pStyle w:val="BodyA"/>
              <w:rPr>
                <w:b/>
              </w:rPr>
            </w:pPr>
            <w:r w:rsidRPr="00C216A9">
              <w:rPr>
                <w:b/>
                <w:u w:val="single"/>
              </w:rPr>
              <w:t>REPRESENTATION ON OUTSIDE BODIES</w:t>
            </w:r>
          </w:p>
          <w:p w14:paraId="181A1CFA" w14:textId="32F94B71" w:rsidR="00B746D8" w:rsidRDefault="00306708" w:rsidP="00B746D8">
            <w:pPr>
              <w:spacing w:after="120" w:line="240" w:lineRule="auto"/>
              <w:rPr>
                <w:rFonts w:ascii="Times New Roman" w:hAnsi="Times New Roman"/>
                <w:sz w:val="24"/>
                <w:szCs w:val="24"/>
              </w:rPr>
            </w:pPr>
            <w:r>
              <w:rPr>
                <w:rFonts w:ascii="Times New Roman" w:hAnsi="Times New Roman"/>
                <w:sz w:val="24"/>
                <w:szCs w:val="24"/>
              </w:rPr>
              <w:t xml:space="preserve">Committees stay the same apart from the additions below. </w:t>
            </w:r>
            <w:r w:rsidR="00B746D8" w:rsidRPr="00B746D8">
              <w:rPr>
                <w:rFonts w:ascii="Times New Roman" w:hAnsi="Times New Roman"/>
                <w:sz w:val="24"/>
                <w:szCs w:val="24"/>
              </w:rPr>
              <w:t xml:space="preserve">SALC, </w:t>
            </w:r>
            <w:r>
              <w:rPr>
                <w:rFonts w:ascii="Times New Roman" w:hAnsi="Times New Roman"/>
                <w:sz w:val="24"/>
                <w:szCs w:val="24"/>
              </w:rPr>
              <w:t xml:space="preserve">(Cllr Stelman was added); </w:t>
            </w:r>
            <w:r w:rsidR="00B746D8" w:rsidRPr="00B746D8">
              <w:rPr>
                <w:rFonts w:ascii="Times New Roman" w:hAnsi="Times New Roman"/>
                <w:sz w:val="24"/>
                <w:szCs w:val="24"/>
              </w:rPr>
              <w:t>LJC</w:t>
            </w:r>
            <w:r>
              <w:rPr>
                <w:rFonts w:ascii="Times New Roman" w:hAnsi="Times New Roman"/>
                <w:sz w:val="24"/>
                <w:szCs w:val="24"/>
              </w:rPr>
              <w:t>;</w:t>
            </w:r>
            <w:r w:rsidR="00B746D8" w:rsidRPr="00B746D8">
              <w:rPr>
                <w:rFonts w:ascii="Times New Roman" w:hAnsi="Times New Roman"/>
                <w:sz w:val="24"/>
                <w:szCs w:val="24"/>
              </w:rPr>
              <w:t xml:space="preserve"> PACT</w:t>
            </w:r>
            <w:r>
              <w:rPr>
                <w:rFonts w:ascii="Times New Roman" w:hAnsi="Times New Roman"/>
                <w:sz w:val="24"/>
                <w:szCs w:val="24"/>
              </w:rPr>
              <w:t>;</w:t>
            </w:r>
            <w:r w:rsidR="00B746D8" w:rsidRPr="00B746D8">
              <w:rPr>
                <w:rFonts w:ascii="Times New Roman" w:hAnsi="Times New Roman"/>
                <w:sz w:val="24"/>
                <w:szCs w:val="24"/>
              </w:rPr>
              <w:t xml:space="preserve"> </w:t>
            </w:r>
            <w:proofErr w:type="spellStart"/>
            <w:r w:rsidR="00B746D8" w:rsidRPr="00B746D8">
              <w:rPr>
                <w:rFonts w:ascii="Times New Roman" w:hAnsi="Times New Roman"/>
                <w:sz w:val="24"/>
                <w:szCs w:val="24"/>
              </w:rPr>
              <w:t>S</w:t>
            </w:r>
            <w:r>
              <w:rPr>
                <w:rFonts w:ascii="Times New Roman" w:hAnsi="Times New Roman"/>
                <w:sz w:val="24"/>
                <w:szCs w:val="24"/>
              </w:rPr>
              <w:t>p</w:t>
            </w:r>
            <w:r w:rsidR="00B746D8" w:rsidRPr="00B746D8">
              <w:rPr>
                <w:rFonts w:ascii="Times New Roman" w:hAnsi="Times New Roman"/>
                <w:sz w:val="24"/>
                <w:szCs w:val="24"/>
              </w:rPr>
              <w:t>A</w:t>
            </w:r>
            <w:r>
              <w:rPr>
                <w:rFonts w:ascii="Times New Roman" w:hAnsi="Times New Roman"/>
                <w:sz w:val="24"/>
                <w:szCs w:val="24"/>
              </w:rPr>
              <w:t>r</w:t>
            </w:r>
            <w:r w:rsidR="00B746D8" w:rsidRPr="00B746D8">
              <w:rPr>
                <w:rFonts w:ascii="Times New Roman" w:hAnsi="Times New Roman"/>
                <w:sz w:val="24"/>
                <w:szCs w:val="24"/>
              </w:rPr>
              <w:t>C</w:t>
            </w:r>
            <w:proofErr w:type="spellEnd"/>
            <w:r w:rsidR="00B746D8" w:rsidRPr="00B746D8">
              <w:rPr>
                <w:rFonts w:ascii="Times New Roman" w:hAnsi="Times New Roman"/>
                <w:sz w:val="24"/>
                <w:szCs w:val="24"/>
              </w:rPr>
              <w:t xml:space="preserve">, </w:t>
            </w:r>
            <w:r>
              <w:rPr>
                <w:rFonts w:ascii="Times New Roman" w:hAnsi="Times New Roman"/>
                <w:sz w:val="24"/>
                <w:szCs w:val="24"/>
              </w:rPr>
              <w:t xml:space="preserve">(Cllr Magill was added); </w:t>
            </w:r>
            <w:r w:rsidR="00A3555A">
              <w:rPr>
                <w:rFonts w:ascii="Times New Roman" w:hAnsi="Times New Roman"/>
                <w:sz w:val="24"/>
                <w:szCs w:val="24"/>
              </w:rPr>
              <w:t>Public Hall</w:t>
            </w:r>
            <w:r>
              <w:rPr>
                <w:rFonts w:ascii="Times New Roman" w:hAnsi="Times New Roman"/>
                <w:sz w:val="24"/>
                <w:szCs w:val="24"/>
              </w:rPr>
              <w:t>;</w:t>
            </w:r>
            <w:r w:rsidR="00B746D8" w:rsidRPr="00B746D8">
              <w:rPr>
                <w:rFonts w:ascii="Times New Roman" w:hAnsi="Times New Roman"/>
                <w:sz w:val="24"/>
                <w:szCs w:val="24"/>
              </w:rPr>
              <w:t xml:space="preserve"> </w:t>
            </w:r>
            <w:r w:rsidR="00A3555A">
              <w:rPr>
                <w:rFonts w:ascii="Times New Roman" w:hAnsi="Times New Roman"/>
                <w:sz w:val="24"/>
                <w:szCs w:val="24"/>
              </w:rPr>
              <w:t>Town Hall Trust</w:t>
            </w:r>
            <w:r>
              <w:rPr>
                <w:rFonts w:ascii="Times New Roman" w:hAnsi="Times New Roman"/>
                <w:sz w:val="24"/>
                <w:szCs w:val="24"/>
              </w:rPr>
              <w:t xml:space="preserve">; </w:t>
            </w:r>
            <w:r>
              <w:rPr>
                <w:rFonts w:ascii="Times New Roman" w:hAnsi="Times New Roman"/>
                <w:sz w:val="24"/>
                <w:szCs w:val="24"/>
              </w:rPr>
              <w:lastRenderedPageBreak/>
              <w:t>CLT, (Cllr Angell was added);</w:t>
            </w:r>
            <w:r w:rsidR="00B746D8" w:rsidRPr="00B746D8">
              <w:rPr>
                <w:rFonts w:ascii="Times New Roman" w:hAnsi="Times New Roman"/>
                <w:sz w:val="24"/>
                <w:szCs w:val="24"/>
              </w:rPr>
              <w:t xml:space="preserve"> </w:t>
            </w:r>
            <w:r>
              <w:rPr>
                <w:rFonts w:ascii="Times New Roman" w:hAnsi="Times New Roman"/>
                <w:sz w:val="24"/>
                <w:szCs w:val="24"/>
              </w:rPr>
              <w:t>Cllr Halford has stepped down from the People and Public Places Project, (Cllr Magill was added)</w:t>
            </w:r>
            <w:r w:rsidR="00B746D8">
              <w:rPr>
                <w:rFonts w:ascii="Times New Roman" w:hAnsi="Times New Roman"/>
                <w:sz w:val="24"/>
                <w:szCs w:val="24"/>
              </w:rPr>
              <w:t>.</w:t>
            </w:r>
          </w:p>
          <w:p w14:paraId="4077C22F" w14:textId="29FDE84A" w:rsidR="00B1507B" w:rsidRPr="00B1507B" w:rsidRDefault="00B1507B" w:rsidP="00B746D8">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4D616069" w14:textId="77777777" w:rsidR="00B746D8" w:rsidRPr="008F5B66" w:rsidRDefault="00B746D8"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2BBC8618" w14:textId="77777777" w:rsidR="00B746D8" w:rsidRPr="008F5B66" w:rsidRDefault="00B746D8"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A711A69" w14:textId="77777777" w:rsidR="00B746D8" w:rsidRPr="008F5B66" w:rsidRDefault="00B746D8" w:rsidP="000E4DEB">
            <w:pPr>
              <w:spacing w:after="120" w:line="240" w:lineRule="auto"/>
              <w:rPr>
                <w:rFonts w:ascii="Times New Roman" w:hAnsi="Times New Roman"/>
                <w:b/>
                <w:sz w:val="24"/>
                <w:szCs w:val="24"/>
                <w:u w:val="single"/>
              </w:rPr>
            </w:pPr>
          </w:p>
        </w:tc>
      </w:tr>
      <w:tr w:rsidR="00B746D8" w14:paraId="4309DF89" w14:textId="77777777" w:rsidTr="00501573">
        <w:tc>
          <w:tcPr>
            <w:tcW w:w="959" w:type="dxa"/>
            <w:tcBorders>
              <w:top w:val="nil"/>
              <w:left w:val="nil"/>
              <w:bottom w:val="nil"/>
              <w:right w:val="nil"/>
            </w:tcBorders>
          </w:tcPr>
          <w:p w14:paraId="05A62D63" w14:textId="09F7C5B1" w:rsidR="00B746D8" w:rsidRDefault="00306708" w:rsidP="000E4DEB">
            <w:pPr>
              <w:spacing w:after="0"/>
              <w:contextualSpacing/>
              <w:jc w:val="center"/>
              <w:rPr>
                <w:rFonts w:ascii="Times New Roman" w:hAnsi="Times New Roman"/>
                <w:sz w:val="24"/>
                <w:szCs w:val="24"/>
              </w:rPr>
            </w:pPr>
            <w:r>
              <w:rPr>
                <w:rFonts w:ascii="Times New Roman" w:hAnsi="Times New Roman"/>
                <w:sz w:val="24"/>
                <w:szCs w:val="24"/>
              </w:rPr>
              <w:t>103</w:t>
            </w:r>
            <w:r w:rsidR="00B746D8">
              <w:rPr>
                <w:rFonts w:ascii="Times New Roman" w:hAnsi="Times New Roman"/>
                <w:sz w:val="24"/>
                <w:szCs w:val="24"/>
              </w:rPr>
              <w:t>-2</w:t>
            </w:r>
            <w:r w:rsidR="00B1507B">
              <w:rPr>
                <w:rFonts w:ascii="Times New Roman" w:hAnsi="Times New Roman"/>
                <w:sz w:val="24"/>
                <w:szCs w:val="24"/>
              </w:rPr>
              <w:t>5</w:t>
            </w:r>
          </w:p>
        </w:tc>
        <w:tc>
          <w:tcPr>
            <w:tcW w:w="992" w:type="dxa"/>
            <w:tcBorders>
              <w:top w:val="nil"/>
              <w:left w:val="nil"/>
              <w:bottom w:val="nil"/>
              <w:right w:val="nil"/>
            </w:tcBorders>
          </w:tcPr>
          <w:p w14:paraId="5327DA7F" w14:textId="23F96409" w:rsidR="00B746D8" w:rsidRDefault="00306708" w:rsidP="000E4DEB">
            <w:pPr>
              <w:spacing w:after="120"/>
              <w:jc w:val="center"/>
              <w:rPr>
                <w:rFonts w:ascii="Times New Roman" w:hAnsi="Times New Roman"/>
                <w:sz w:val="24"/>
                <w:szCs w:val="24"/>
              </w:rPr>
            </w:pPr>
            <w:r>
              <w:rPr>
                <w:rFonts w:ascii="Times New Roman" w:hAnsi="Times New Roman"/>
                <w:sz w:val="24"/>
                <w:szCs w:val="24"/>
              </w:rPr>
              <w:t>6</w:t>
            </w:r>
          </w:p>
        </w:tc>
        <w:tc>
          <w:tcPr>
            <w:tcW w:w="8647" w:type="dxa"/>
            <w:gridSpan w:val="3"/>
            <w:tcBorders>
              <w:top w:val="nil"/>
              <w:left w:val="nil"/>
              <w:bottom w:val="nil"/>
              <w:right w:val="nil"/>
            </w:tcBorders>
          </w:tcPr>
          <w:p w14:paraId="77E0011A" w14:textId="77777777" w:rsidR="00B746D8" w:rsidRDefault="00B746D8" w:rsidP="00B746D8">
            <w:pPr>
              <w:pStyle w:val="body-left"/>
              <w:spacing w:before="0" w:beforeAutospacing="0" w:after="0" w:afterAutospacing="0"/>
              <w:rPr>
                <w:rFonts w:ascii="Times New Roman"/>
                <w:b/>
                <w:bCs/>
                <w:sz w:val="24"/>
                <w:szCs w:val="24"/>
              </w:rPr>
            </w:pPr>
            <w:r w:rsidRPr="005F326A">
              <w:rPr>
                <w:rFonts w:ascii="Times New Roman"/>
                <w:b/>
                <w:bCs/>
                <w:sz w:val="24"/>
                <w:szCs w:val="24"/>
                <w:u w:val="single"/>
              </w:rPr>
              <w:t>REVIEW OF</w:t>
            </w:r>
            <w:r>
              <w:rPr>
                <w:rFonts w:ascii="Times New Roman"/>
                <w:b/>
                <w:bCs/>
                <w:sz w:val="24"/>
                <w:szCs w:val="24"/>
                <w:u w:val="single"/>
              </w:rPr>
              <w:t xml:space="preserve"> GOVERNANCE AND INTERNAL CONTROL ITEMS</w:t>
            </w:r>
          </w:p>
          <w:p w14:paraId="66D2061E" w14:textId="77777777" w:rsidR="009241F1" w:rsidRDefault="00B746D8" w:rsidP="009241F1">
            <w:pPr>
              <w:spacing w:after="120" w:line="240" w:lineRule="auto"/>
              <w:rPr>
                <w:rFonts w:ascii="Times New Roman" w:hAnsi="Times New Roman"/>
                <w:bCs/>
                <w:sz w:val="24"/>
                <w:szCs w:val="24"/>
              </w:rPr>
            </w:pPr>
            <w:r w:rsidRPr="00B746D8">
              <w:rPr>
                <w:rFonts w:ascii="Times New Roman" w:hAnsi="Times New Roman"/>
                <w:bCs/>
                <w:sz w:val="24"/>
                <w:szCs w:val="24"/>
              </w:rPr>
              <w:t>Standing Orders, Financial Regulations, Assets Register, Insurance cover for all insured risks</w:t>
            </w:r>
            <w:r>
              <w:rPr>
                <w:rFonts w:ascii="Times New Roman" w:hAnsi="Times New Roman"/>
                <w:bCs/>
                <w:sz w:val="24"/>
                <w:szCs w:val="24"/>
              </w:rPr>
              <w:t>.</w:t>
            </w:r>
            <w:r w:rsidR="00B1507B">
              <w:rPr>
                <w:rFonts w:ascii="Times New Roman" w:hAnsi="Times New Roman"/>
                <w:bCs/>
                <w:sz w:val="24"/>
                <w:szCs w:val="24"/>
              </w:rPr>
              <w:t xml:space="preserve"> </w:t>
            </w:r>
          </w:p>
          <w:p w14:paraId="3AF6286F" w14:textId="666FB725" w:rsidR="00B1507B" w:rsidRPr="00306708" w:rsidRDefault="00306708" w:rsidP="009241F1">
            <w:pPr>
              <w:spacing w:after="120" w:line="240" w:lineRule="auto"/>
              <w:rPr>
                <w:rFonts w:ascii="Times New Roman" w:hAnsi="Times New Roman"/>
                <w:bCs/>
                <w:sz w:val="24"/>
                <w:szCs w:val="24"/>
                <w:u w:val="single"/>
              </w:rPr>
            </w:pPr>
            <w:r w:rsidRPr="00306708">
              <w:rPr>
                <w:rFonts w:ascii="Times New Roman" w:hAnsi="Times New Roman"/>
                <w:bCs/>
                <w:sz w:val="24"/>
                <w:szCs w:val="24"/>
              </w:rPr>
              <w:t>The Clerk informed the Council that this was all in order, apart from the insurance which is due to be renewed on 1</w:t>
            </w:r>
            <w:r w:rsidRPr="00306708">
              <w:rPr>
                <w:rFonts w:ascii="Times New Roman" w:hAnsi="Times New Roman"/>
                <w:bCs/>
                <w:sz w:val="24"/>
                <w:szCs w:val="24"/>
                <w:vertAlign w:val="superscript"/>
              </w:rPr>
              <w:t>st</w:t>
            </w:r>
            <w:r w:rsidRPr="00306708">
              <w:rPr>
                <w:rFonts w:ascii="Times New Roman" w:hAnsi="Times New Roman"/>
                <w:bCs/>
                <w:sz w:val="24"/>
                <w:szCs w:val="24"/>
              </w:rPr>
              <w:t xml:space="preserve"> July 2025, with increased cover for Council regalia following a recent valuation.</w:t>
            </w:r>
          </w:p>
        </w:tc>
        <w:tc>
          <w:tcPr>
            <w:tcW w:w="6989" w:type="dxa"/>
            <w:gridSpan w:val="3"/>
            <w:tcBorders>
              <w:top w:val="nil"/>
              <w:left w:val="nil"/>
              <w:bottom w:val="nil"/>
              <w:right w:val="nil"/>
            </w:tcBorders>
          </w:tcPr>
          <w:p w14:paraId="1079EC30" w14:textId="77777777" w:rsidR="00B746D8" w:rsidRPr="008F5B66" w:rsidRDefault="00B746D8"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3066BA51" w14:textId="77777777" w:rsidR="00B746D8" w:rsidRPr="008F5B66" w:rsidRDefault="00B746D8"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00676D6" w14:textId="77777777" w:rsidR="00B746D8" w:rsidRPr="008F5B66" w:rsidRDefault="00B746D8" w:rsidP="000E4DEB">
            <w:pPr>
              <w:spacing w:after="120" w:line="240" w:lineRule="auto"/>
              <w:rPr>
                <w:rFonts w:ascii="Times New Roman" w:hAnsi="Times New Roman"/>
                <w:b/>
                <w:sz w:val="24"/>
                <w:szCs w:val="24"/>
                <w:u w:val="single"/>
              </w:rPr>
            </w:pPr>
          </w:p>
        </w:tc>
      </w:tr>
      <w:tr w:rsidR="00C02354" w14:paraId="120CA1B3" w14:textId="77777777" w:rsidTr="00501573">
        <w:tc>
          <w:tcPr>
            <w:tcW w:w="959" w:type="dxa"/>
            <w:tcBorders>
              <w:top w:val="nil"/>
              <w:left w:val="nil"/>
              <w:bottom w:val="nil"/>
              <w:right w:val="nil"/>
            </w:tcBorders>
          </w:tcPr>
          <w:p w14:paraId="58476790" w14:textId="2E6C3C49" w:rsidR="00C02354" w:rsidRDefault="00A05EB6" w:rsidP="000E4DEB">
            <w:pPr>
              <w:spacing w:after="0"/>
              <w:contextualSpacing/>
              <w:jc w:val="center"/>
              <w:rPr>
                <w:rFonts w:ascii="Times New Roman" w:hAnsi="Times New Roman"/>
                <w:sz w:val="24"/>
                <w:szCs w:val="24"/>
              </w:rPr>
            </w:pPr>
            <w:r>
              <w:rPr>
                <w:rFonts w:ascii="Times New Roman" w:hAnsi="Times New Roman"/>
                <w:sz w:val="24"/>
                <w:szCs w:val="24"/>
              </w:rPr>
              <w:t>104</w:t>
            </w:r>
            <w:r w:rsidR="00B746D8">
              <w:rPr>
                <w:rFonts w:ascii="Times New Roman" w:hAnsi="Times New Roman"/>
                <w:sz w:val="24"/>
                <w:szCs w:val="24"/>
              </w:rPr>
              <w:t>-2</w:t>
            </w:r>
            <w:r w:rsidR="00B1507B">
              <w:rPr>
                <w:rFonts w:ascii="Times New Roman" w:hAnsi="Times New Roman"/>
                <w:sz w:val="24"/>
                <w:szCs w:val="24"/>
              </w:rPr>
              <w:t>5</w:t>
            </w:r>
          </w:p>
        </w:tc>
        <w:tc>
          <w:tcPr>
            <w:tcW w:w="992" w:type="dxa"/>
            <w:tcBorders>
              <w:top w:val="nil"/>
              <w:left w:val="nil"/>
              <w:bottom w:val="nil"/>
              <w:right w:val="nil"/>
            </w:tcBorders>
          </w:tcPr>
          <w:p w14:paraId="465CD8A1" w14:textId="3A4CCD59" w:rsidR="00C02354" w:rsidRDefault="00A05EB6" w:rsidP="000E4DEB">
            <w:pPr>
              <w:spacing w:after="120"/>
              <w:jc w:val="center"/>
              <w:rPr>
                <w:rFonts w:ascii="Times New Roman" w:hAnsi="Times New Roman"/>
                <w:sz w:val="24"/>
                <w:szCs w:val="24"/>
              </w:rPr>
            </w:pPr>
            <w:r>
              <w:rPr>
                <w:rFonts w:ascii="Times New Roman" w:hAnsi="Times New Roman"/>
                <w:sz w:val="24"/>
                <w:szCs w:val="24"/>
              </w:rPr>
              <w:t>7</w:t>
            </w:r>
          </w:p>
        </w:tc>
        <w:tc>
          <w:tcPr>
            <w:tcW w:w="8647" w:type="dxa"/>
            <w:gridSpan w:val="3"/>
            <w:tcBorders>
              <w:top w:val="nil"/>
              <w:left w:val="nil"/>
              <w:bottom w:val="nil"/>
              <w:right w:val="nil"/>
            </w:tcBorders>
          </w:tcPr>
          <w:p w14:paraId="55E68DF9" w14:textId="77777777" w:rsidR="00B746D8" w:rsidRDefault="00B746D8" w:rsidP="00B746D8">
            <w:pPr>
              <w:pStyle w:val="body-left"/>
              <w:spacing w:before="0" w:beforeAutospacing="0" w:after="60" w:afterAutospacing="0"/>
              <w:rPr>
                <w:rFonts w:ascii="Times New Roman"/>
                <w:b/>
                <w:bCs/>
                <w:sz w:val="24"/>
                <w:szCs w:val="24"/>
              </w:rPr>
            </w:pPr>
            <w:r w:rsidRPr="005F326A">
              <w:rPr>
                <w:rFonts w:ascii="Times New Roman"/>
                <w:b/>
                <w:bCs/>
                <w:sz w:val="24"/>
                <w:szCs w:val="24"/>
                <w:u w:val="single"/>
              </w:rPr>
              <w:t>REVIEW OF</w:t>
            </w:r>
            <w:r>
              <w:rPr>
                <w:rFonts w:ascii="Times New Roman"/>
                <w:b/>
                <w:bCs/>
                <w:sz w:val="24"/>
                <w:szCs w:val="24"/>
                <w:u w:val="single"/>
              </w:rPr>
              <w:t xml:space="preserve"> POLICES</w:t>
            </w:r>
            <w:r>
              <w:rPr>
                <w:rFonts w:ascii="Times New Roman"/>
                <w:b/>
                <w:bCs/>
                <w:sz w:val="24"/>
                <w:szCs w:val="24"/>
              </w:rPr>
              <w:t xml:space="preserve"> </w:t>
            </w:r>
          </w:p>
          <w:p w14:paraId="31438A95" w14:textId="77777777" w:rsidR="00C02354" w:rsidRDefault="00B746D8" w:rsidP="00A3555A">
            <w:pPr>
              <w:spacing w:after="120" w:line="240" w:lineRule="auto"/>
              <w:rPr>
                <w:rFonts w:ascii="Times New Roman"/>
                <w:bCs/>
                <w:sz w:val="24"/>
                <w:szCs w:val="24"/>
              </w:rPr>
            </w:pPr>
            <w:r>
              <w:rPr>
                <w:rFonts w:ascii="Times New Roman"/>
                <w:bCs/>
                <w:sz w:val="24"/>
                <w:szCs w:val="24"/>
              </w:rPr>
              <w:t>Council</w:t>
            </w:r>
            <w:r>
              <w:rPr>
                <w:rFonts w:ascii="Times New Roman"/>
                <w:bCs/>
                <w:sz w:val="24"/>
                <w:szCs w:val="24"/>
              </w:rPr>
              <w:t>’</w:t>
            </w:r>
            <w:r>
              <w:rPr>
                <w:rFonts w:ascii="Times New Roman"/>
                <w:bCs/>
                <w:sz w:val="24"/>
                <w:szCs w:val="24"/>
              </w:rPr>
              <w:t>s Complaints Procedure, Council</w:t>
            </w:r>
            <w:r>
              <w:rPr>
                <w:rFonts w:ascii="Times New Roman"/>
                <w:bCs/>
                <w:sz w:val="24"/>
                <w:szCs w:val="24"/>
              </w:rPr>
              <w:t>’</w:t>
            </w:r>
            <w:r>
              <w:rPr>
                <w:rFonts w:ascii="Times New Roman"/>
                <w:bCs/>
                <w:sz w:val="24"/>
                <w:szCs w:val="24"/>
              </w:rPr>
              <w:t>s procedures for handling requests made under the Freedom of Information and Data Protection Acts, Council</w:t>
            </w:r>
            <w:r>
              <w:rPr>
                <w:rFonts w:ascii="Times New Roman"/>
                <w:bCs/>
                <w:sz w:val="24"/>
                <w:szCs w:val="24"/>
              </w:rPr>
              <w:t>’</w:t>
            </w:r>
            <w:r>
              <w:rPr>
                <w:rFonts w:ascii="Times New Roman"/>
                <w:bCs/>
                <w:sz w:val="24"/>
                <w:szCs w:val="24"/>
              </w:rPr>
              <w:t>s Press policy.</w:t>
            </w:r>
          </w:p>
          <w:p w14:paraId="3FD4CDD3" w14:textId="5E366DC0" w:rsidR="00A05EB6" w:rsidRPr="00A05EB6" w:rsidRDefault="00A05EB6" w:rsidP="00A3555A">
            <w:pPr>
              <w:spacing w:after="120" w:line="240" w:lineRule="auto"/>
              <w:rPr>
                <w:rFonts w:ascii="Times New Roman" w:hAnsi="Times New Roman"/>
                <w:bCs/>
                <w:sz w:val="24"/>
                <w:szCs w:val="24"/>
              </w:rPr>
            </w:pPr>
            <w:r w:rsidRPr="00A05EB6">
              <w:rPr>
                <w:rFonts w:ascii="Times New Roman" w:hAnsi="Times New Roman"/>
                <w:bCs/>
                <w:sz w:val="24"/>
                <w:szCs w:val="24"/>
              </w:rPr>
              <w:t xml:space="preserve">Cllr Gayle has been </w:t>
            </w:r>
            <w:r>
              <w:rPr>
                <w:rFonts w:ascii="Times New Roman" w:hAnsi="Times New Roman"/>
                <w:bCs/>
                <w:sz w:val="24"/>
                <w:szCs w:val="24"/>
              </w:rPr>
              <w:t xml:space="preserve">reviewing </w:t>
            </w:r>
            <w:r w:rsidRPr="00A05EB6">
              <w:rPr>
                <w:rFonts w:ascii="Times New Roman" w:hAnsi="Times New Roman"/>
                <w:bCs/>
                <w:sz w:val="24"/>
                <w:szCs w:val="24"/>
              </w:rPr>
              <w:t>the Complaints Policy.</w:t>
            </w:r>
          </w:p>
          <w:p w14:paraId="72EF5FBE" w14:textId="3C4545BF" w:rsidR="00683886" w:rsidRPr="00295334" w:rsidRDefault="00B1507B" w:rsidP="00A3555A">
            <w:pPr>
              <w:spacing w:after="120" w:line="240" w:lineRule="auto"/>
              <w:rPr>
                <w:rFonts w:ascii="Times New Roman"/>
                <w:bCs/>
                <w:sz w:val="24"/>
                <w:szCs w:val="24"/>
              </w:rPr>
            </w:pPr>
            <w:r w:rsidRPr="00B1507B">
              <w:rPr>
                <w:rFonts w:ascii="Times New Roman" w:hAnsi="Times New Roman"/>
                <w:b/>
                <w:sz w:val="24"/>
                <w:szCs w:val="24"/>
              </w:rPr>
              <w:t>RESOLVED</w:t>
            </w:r>
            <w:r w:rsidRPr="00B1507B">
              <w:rPr>
                <w:rFonts w:ascii="Times New Roman" w:hAnsi="Times New Roman"/>
                <w:bCs/>
                <w:sz w:val="24"/>
                <w:szCs w:val="24"/>
              </w:rPr>
              <w:t xml:space="preserve"> </w:t>
            </w:r>
            <w:r w:rsidR="00A05EB6">
              <w:rPr>
                <w:rFonts w:ascii="Times New Roman" w:hAnsi="Times New Roman"/>
                <w:bCs/>
                <w:sz w:val="24"/>
                <w:szCs w:val="24"/>
              </w:rPr>
              <w:t>Cllr Gayle will prepare a brief report for the next meeting</w:t>
            </w:r>
            <w:r w:rsidRPr="00B1507B">
              <w:rPr>
                <w:rFonts w:ascii="Times New Roman" w:hAnsi="Times New Roman"/>
                <w:bCs/>
                <w:sz w:val="24"/>
                <w:szCs w:val="24"/>
              </w:rPr>
              <w:t xml:space="preserve">. Proposed </w:t>
            </w:r>
            <w:r w:rsidR="00A05EB6" w:rsidRPr="00B1507B">
              <w:rPr>
                <w:rFonts w:ascii="Times New Roman" w:hAnsi="Times New Roman"/>
                <w:bCs/>
                <w:sz w:val="24"/>
                <w:szCs w:val="24"/>
              </w:rPr>
              <w:t xml:space="preserve">Cllr </w:t>
            </w:r>
            <w:r w:rsidR="00A05EB6">
              <w:rPr>
                <w:rFonts w:ascii="Times New Roman" w:hAnsi="Times New Roman"/>
                <w:bCs/>
                <w:sz w:val="24"/>
                <w:szCs w:val="24"/>
              </w:rPr>
              <w:t>Magill</w:t>
            </w:r>
            <w:r w:rsidRPr="00B1507B">
              <w:rPr>
                <w:rFonts w:ascii="Times New Roman" w:hAnsi="Times New Roman"/>
                <w:bCs/>
                <w:sz w:val="24"/>
                <w:szCs w:val="24"/>
              </w:rPr>
              <w:t xml:space="preserve">; Seconded </w:t>
            </w:r>
            <w:r w:rsidR="00A05EB6">
              <w:rPr>
                <w:rFonts w:ascii="Times New Roman" w:hAnsi="Times New Roman"/>
                <w:bCs/>
                <w:sz w:val="24"/>
                <w:szCs w:val="24"/>
              </w:rPr>
              <w:t xml:space="preserve">Cllr Embrey. </w:t>
            </w:r>
            <w:r w:rsidRPr="00B1507B">
              <w:rPr>
                <w:rFonts w:ascii="Times New Roman" w:hAnsi="Times New Roman"/>
                <w:bCs/>
                <w:sz w:val="24"/>
                <w:szCs w:val="24"/>
              </w:rPr>
              <w:t>All in favour.</w:t>
            </w:r>
          </w:p>
        </w:tc>
        <w:tc>
          <w:tcPr>
            <w:tcW w:w="6989" w:type="dxa"/>
            <w:gridSpan w:val="3"/>
            <w:tcBorders>
              <w:top w:val="nil"/>
              <w:left w:val="nil"/>
              <w:bottom w:val="nil"/>
              <w:right w:val="nil"/>
            </w:tcBorders>
          </w:tcPr>
          <w:p w14:paraId="6438F242" w14:textId="77777777" w:rsidR="00C02354" w:rsidRPr="008F5B66" w:rsidRDefault="00C02354"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77B2C017" w14:textId="77777777" w:rsidR="00C02354" w:rsidRPr="008F5B66" w:rsidRDefault="00C02354"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1F8024B3" w14:textId="77777777" w:rsidR="00C02354" w:rsidRPr="008F5B66" w:rsidRDefault="00C02354" w:rsidP="000E4DEB">
            <w:pPr>
              <w:spacing w:after="120" w:line="240" w:lineRule="auto"/>
              <w:rPr>
                <w:rFonts w:ascii="Times New Roman" w:hAnsi="Times New Roman"/>
                <w:b/>
                <w:sz w:val="24"/>
                <w:szCs w:val="24"/>
                <w:u w:val="single"/>
              </w:rPr>
            </w:pPr>
          </w:p>
        </w:tc>
      </w:tr>
      <w:tr w:rsidR="000E4DEB" w14:paraId="7331D7F6" w14:textId="029F3794" w:rsidTr="00501573">
        <w:tc>
          <w:tcPr>
            <w:tcW w:w="959" w:type="dxa"/>
            <w:tcBorders>
              <w:top w:val="nil"/>
              <w:left w:val="nil"/>
              <w:bottom w:val="nil"/>
              <w:right w:val="nil"/>
            </w:tcBorders>
          </w:tcPr>
          <w:p w14:paraId="103E7258" w14:textId="0750982E" w:rsidR="000E4DEB" w:rsidRDefault="00A05EB6" w:rsidP="000E4DEB">
            <w:pPr>
              <w:spacing w:after="0"/>
              <w:contextualSpacing/>
              <w:jc w:val="center"/>
              <w:rPr>
                <w:rFonts w:ascii="Times New Roman" w:hAnsi="Times New Roman"/>
                <w:sz w:val="24"/>
                <w:szCs w:val="24"/>
              </w:rPr>
            </w:pPr>
            <w:r>
              <w:rPr>
                <w:rFonts w:ascii="Times New Roman" w:hAnsi="Times New Roman"/>
                <w:sz w:val="24"/>
                <w:szCs w:val="24"/>
              </w:rPr>
              <w:t>105</w:t>
            </w:r>
            <w:r w:rsidR="000E4DEB">
              <w:rPr>
                <w:rFonts w:ascii="Times New Roman" w:hAnsi="Times New Roman"/>
                <w:sz w:val="24"/>
                <w:szCs w:val="24"/>
              </w:rPr>
              <w:t>-2</w:t>
            </w:r>
            <w:r w:rsidR="00B1507B">
              <w:rPr>
                <w:rFonts w:ascii="Times New Roman" w:hAnsi="Times New Roman"/>
                <w:sz w:val="24"/>
                <w:szCs w:val="24"/>
              </w:rPr>
              <w:t>5</w:t>
            </w:r>
          </w:p>
        </w:tc>
        <w:tc>
          <w:tcPr>
            <w:tcW w:w="992" w:type="dxa"/>
            <w:tcBorders>
              <w:top w:val="nil"/>
              <w:left w:val="nil"/>
              <w:bottom w:val="nil"/>
              <w:right w:val="nil"/>
            </w:tcBorders>
          </w:tcPr>
          <w:p w14:paraId="46B55802" w14:textId="5FECDF99" w:rsidR="000E4DEB" w:rsidRDefault="00A05EB6" w:rsidP="000E4DEB">
            <w:pPr>
              <w:spacing w:after="120"/>
              <w:jc w:val="center"/>
              <w:rPr>
                <w:rFonts w:ascii="Times New Roman" w:hAnsi="Times New Roman"/>
                <w:sz w:val="24"/>
                <w:szCs w:val="24"/>
              </w:rPr>
            </w:pPr>
            <w:r>
              <w:rPr>
                <w:rFonts w:ascii="Times New Roman" w:hAnsi="Times New Roman"/>
                <w:sz w:val="24"/>
                <w:szCs w:val="24"/>
              </w:rPr>
              <w:t>8</w:t>
            </w:r>
          </w:p>
        </w:tc>
        <w:tc>
          <w:tcPr>
            <w:tcW w:w="8647" w:type="dxa"/>
            <w:gridSpan w:val="3"/>
            <w:tcBorders>
              <w:top w:val="nil"/>
              <w:left w:val="nil"/>
              <w:bottom w:val="nil"/>
              <w:right w:val="nil"/>
            </w:tcBorders>
          </w:tcPr>
          <w:p w14:paraId="35FE2DDA" w14:textId="532B0CC1" w:rsidR="000E4DEB" w:rsidRPr="00A3555A" w:rsidRDefault="000E4DEB" w:rsidP="00C74AA2">
            <w:pPr>
              <w:spacing w:after="120" w:line="240" w:lineRule="auto"/>
              <w:rPr>
                <w:rFonts w:ascii="Times New Roman" w:hAnsi="Times New Roman"/>
                <w:b/>
                <w:sz w:val="24"/>
                <w:szCs w:val="24"/>
              </w:rPr>
            </w:pPr>
            <w:r w:rsidRPr="008F5B66">
              <w:rPr>
                <w:rFonts w:ascii="Times New Roman" w:hAnsi="Times New Roman"/>
                <w:b/>
                <w:sz w:val="24"/>
                <w:szCs w:val="24"/>
                <w:u w:val="single"/>
              </w:rPr>
              <w:t>PUBLIC PARTICIPATION SESSION</w:t>
            </w:r>
            <w:r w:rsidR="00A3555A" w:rsidRPr="00C74AA2">
              <w:rPr>
                <w:rFonts w:ascii="Times New Roman" w:hAnsi="Times New Roman"/>
                <w:b/>
                <w:sz w:val="24"/>
                <w:szCs w:val="24"/>
              </w:rPr>
              <w:t xml:space="preserve">  </w:t>
            </w:r>
            <w:r w:rsidR="00C74AA2">
              <w:rPr>
                <w:rFonts w:ascii="Times New Roman" w:hAnsi="Times New Roman"/>
                <w:b/>
                <w:sz w:val="24"/>
                <w:szCs w:val="24"/>
              </w:rPr>
              <w:t xml:space="preserve">   </w:t>
            </w:r>
            <w:r>
              <w:rPr>
                <w:rFonts w:ascii="Times New Roman"/>
                <w:sz w:val="24"/>
                <w:szCs w:val="24"/>
              </w:rPr>
              <w:t xml:space="preserve">None </w:t>
            </w:r>
            <w:r w:rsidR="00A05EB6">
              <w:rPr>
                <w:rFonts w:ascii="Times New Roman"/>
                <w:sz w:val="24"/>
                <w:szCs w:val="24"/>
              </w:rPr>
              <w:t>present</w:t>
            </w:r>
            <w:r w:rsidR="00683886">
              <w:rPr>
                <w:rFonts w:ascii="Times New Roman"/>
                <w:sz w:val="24"/>
                <w:szCs w:val="24"/>
              </w:rPr>
              <w:t>.</w:t>
            </w:r>
          </w:p>
        </w:tc>
        <w:tc>
          <w:tcPr>
            <w:tcW w:w="6989" w:type="dxa"/>
            <w:gridSpan w:val="3"/>
            <w:tcBorders>
              <w:top w:val="nil"/>
              <w:left w:val="nil"/>
              <w:bottom w:val="nil"/>
              <w:right w:val="nil"/>
            </w:tcBorders>
          </w:tcPr>
          <w:p w14:paraId="3123D1E7" w14:textId="77777777" w:rsidR="000E4DEB" w:rsidRPr="008F5B66"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46385A0B" w14:textId="77777777" w:rsidR="000E4DEB" w:rsidRPr="008F5B66"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AE341A4" w14:textId="77777777" w:rsidR="000E4DEB" w:rsidRPr="008F5B66" w:rsidRDefault="000E4DEB" w:rsidP="000E4DEB">
            <w:pPr>
              <w:spacing w:after="120" w:line="240" w:lineRule="auto"/>
              <w:rPr>
                <w:rFonts w:ascii="Times New Roman" w:hAnsi="Times New Roman"/>
                <w:b/>
                <w:sz w:val="24"/>
                <w:szCs w:val="24"/>
                <w:u w:val="single"/>
              </w:rPr>
            </w:pPr>
          </w:p>
        </w:tc>
      </w:tr>
      <w:tr w:rsidR="00C013DA" w14:paraId="66E4A248" w14:textId="77777777" w:rsidTr="00501573">
        <w:tc>
          <w:tcPr>
            <w:tcW w:w="959" w:type="dxa"/>
            <w:tcBorders>
              <w:top w:val="nil"/>
              <w:left w:val="nil"/>
              <w:bottom w:val="nil"/>
              <w:right w:val="nil"/>
            </w:tcBorders>
          </w:tcPr>
          <w:p w14:paraId="1D16EB9F" w14:textId="25817E01" w:rsidR="00C013DA" w:rsidRDefault="00C013DA" w:rsidP="00C74AA2">
            <w:pPr>
              <w:spacing w:after="0"/>
              <w:contextualSpacing/>
              <w:jc w:val="center"/>
              <w:rPr>
                <w:rFonts w:ascii="Times New Roman" w:hAnsi="Times New Roman"/>
                <w:sz w:val="24"/>
                <w:szCs w:val="24"/>
              </w:rPr>
            </w:pPr>
            <w:r>
              <w:rPr>
                <w:rFonts w:ascii="Times New Roman" w:hAnsi="Times New Roman"/>
                <w:sz w:val="24"/>
                <w:szCs w:val="24"/>
              </w:rPr>
              <w:t>106-25</w:t>
            </w:r>
          </w:p>
        </w:tc>
        <w:tc>
          <w:tcPr>
            <w:tcW w:w="992" w:type="dxa"/>
            <w:tcBorders>
              <w:top w:val="nil"/>
              <w:left w:val="nil"/>
              <w:bottom w:val="nil"/>
              <w:right w:val="nil"/>
            </w:tcBorders>
          </w:tcPr>
          <w:p w14:paraId="1359F587" w14:textId="73CBB989" w:rsidR="00C013DA" w:rsidRDefault="00C013DA" w:rsidP="000E4DEB">
            <w:pPr>
              <w:spacing w:after="0"/>
              <w:contextualSpacing/>
              <w:jc w:val="center"/>
              <w:rPr>
                <w:rFonts w:ascii="Times New Roman" w:hAnsi="Times New Roman"/>
                <w:sz w:val="24"/>
                <w:szCs w:val="24"/>
              </w:rPr>
            </w:pPr>
            <w:r>
              <w:rPr>
                <w:rFonts w:ascii="Times New Roman" w:hAnsi="Times New Roman"/>
                <w:sz w:val="24"/>
                <w:szCs w:val="24"/>
              </w:rPr>
              <w:t>9</w:t>
            </w:r>
          </w:p>
        </w:tc>
        <w:tc>
          <w:tcPr>
            <w:tcW w:w="8647" w:type="dxa"/>
            <w:gridSpan w:val="3"/>
            <w:tcBorders>
              <w:top w:val="nil"/>
              <w:left w:val="nil"/>
              <w:bottom w:val="nil"/>
              <w:right w:val="nil"/>
            </w:tcBorders>
          </w:tcPr>
          <w:p w14:paraId="57A49C81" w14:textId="78369BA3" w:rsidR="00C013DA" w:rsidRDefault="00C013DA" w:rsidP="00C74AA2">
            <w:pPr>
              <w:spacing w:after="120" w:line="240" w:lineRule="auto"/>
              <w:rPr>
                <w:rFonts w:ascii="Times New Roman" w:hAnsi="Times New Roman"/>
                <w:b/>
                <w:sz w:val="24"/>
                <w:szCs w:val="24"/>
                <w:u w:val="single"/>
              </w:rPr>
            </w:pPr>
            <w:r>
              <w:rPr>
                <w:rFonts w:ascii="Times New Roman" w:hAnsi="Times New Roman"/>
                <w:b/>
                <w:sz w:val="24"/>
                <w:szCs w:val="24"/>
                <w:u w:val="single"/>
              </w:rPr>
              <w:t>MAYOR’S REPORT</w:t>
            </w:r>
          </w:p>
          <w:p w14:paraId="7D2CE972" w14:textId="22323693" w:rsidR="00C013DA" w:rsidRPr="00C013DA" w:rsidRDefault="00C013DA" w:rsidP="00C74AA2">
            <w:pPr>
              <w:spacing w:after="120" w:line="240" w:lineRule="auto"/>
              <w:rPr>
                <w:rFonts w:ascii="Times New Roman" w:hAnsi="Times New Roman"/>
                <w:bCs/>
                <w:sz w:val="24"/>
                <w:szCs w:val="24"/>
              </w:rPr>
            </w:pPr>
            <w:r>
              <w:rPr>
                <w:rFonts w:ascii="Times New Roman" w:hAnsi="Times New Roman"/>
                <w:bCs/>
                <w:sz w:val="24"/>
                <w:szCs w:val="24"/>
              </w:rPr>
              <w:t>Nothing from the Mayor,  the Clerk reported that he had referred the tree with a large fungus to an arborist for advice.</w:t>
            </w:r>
          </w:p>
        </w:tc>
        <w:tc>
          <w:tcPr>
            <w:tcW w:w="6989" w:type="dxa"/>
            <w:gridSpan w:val="3"/>
            <w:tcBorders>
              <w:top w:val="nil"/>
              <w:left w:val="nil"/>
              <w:bottom w:val="nil"/>
              <w:right w:val="nil"/>
            </w:tcBorders>
          </w:tcPr>
          <w:p w14:paraId="3F04BD77" w14:textId="77777777" w:rsidR="00C013DA" w:rsidRPr="004A0046" w:rsidRDefault="00C013DA"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33E54C3B" w14:textId="77777777" w:rsidR="00C013DA" w:rsidRPr="004A0046" w:rsidRDefault="00C013DA"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EAA50A4" w14:textId="77777777" w:rsidR="00C013DA" w:rsidRPr="004A0046" w:rsidRDefault="00C013DA" w:rsidP="000E4DEB">
            <w:pPr>
              <w:spacing w:after="120" w:line="240" w:lineRule="auto"/>
              <w:rPr>
                <w:rFonts w:ascii="Times New Roman" w:hAnsi="Times New Roman"/>
                <w:b/>
                <w:sz w:val="24"/>
                <w:szCs w:val="24"/>
                <w:u w:val="single"/>
              </w:rPr>
            </w:pPr>
          </w:p>
        </w:tc>
      </w:tr>
      <w:tr w:rsidR="000E4DEB" w14:paraId="650CB9DC" w14:textId="7B5A351F" w:rsidTr="00501573">
        <w:tc>
          <w:tcPr>
            <w:tcW w:w="959" w:type="dxa"/>
            <w:tcBorders>
              <w:top w:val="nil"/>
              <w:left w:val="nil"/>
              <w:bottom w:val="nil"/>
              <w:right w:val="nil"/>
            </w:tcBorders>
          </w:tcPr>
          <w:p w14:paraId="5CA2EF0E" w14:textId="7AD83675" w:rsidR="000E4DEB" w:rsidRDefault="00A05EB6" w:rsidP="00C74AA2">
            <w:pPr>
              <w:spacing w:after="0"/>
              <w:contextualSpacing/>
              <w:jc w:val="center"/>
              <w:rPr>
                <w:rFonts w:ascii="Times New Roman" w:hAnsi="Times New Roman"/>
                <w:sz w:val="24"/>
                <w:szCs w:val="24"/>
              </w:rPr>
            </w:pPr>
            <w:r>
              <w:rPr>
                <w:rFonts w:ascii="Times New Roman" w:hAnsi="Times New Roman"/>
                <w:sz w:val="24"/>
                <w:szCs w:val="24"/>
              </w:rPr>
              <w:t>10</w:t>
            </w:r>
            <w:r w:rsidR="00C013DA">
              <w:rPr>
                <w:rFonts w:ascii="Times New Roman" w:hAnsi="Times New Roman"/>
                <w:sz w:val="24"/>
                <w:szCs w:val="24"/>
              </w:rPr>
              <w:t>7</w:t>
            </w:r>
            <w:r w:rsidR="000E4DEB">
              <w:rPr>
                <w:rFonts w:ascii="Times New Roman" w:hAnsi="Times New Roman"/>
                <w:sz w:val="24"/>
                <w:szCs w:val="24"/>
              </w:rPr>
              <w:t>-2</w:t>
            </w:r>
            <w:r w:rsidR="00B1507B">
              <w:rPr>
                <w:rFonts w:ascii="Times New Roman" w:hAnsi="Times New Roman"/>
                <w:sz w:val="24"/>
                <w:szCs w:val="24"/>
              </w:rPr>
              <w:t>5</w:t>
            </w:r>
          </w:p>
        </w:tc>
        <w:tc>
          <w:tcPr>
            <w:tcW w:w="992" w:type="dxa"/>
            <w:tcBorders>
              <w:top w:val="nil"/>
              <w:left w:val="nil"/>
              <w:bottom w:val="nil"/>
              <w:right w:val="nil"/>
            </w:tcBorders>
          </w:tcPr>
          <w:p w14:paraId="71B9D31C" w14:textId="2F768781" w:rsidR="000E4DEB" w:rsidRDefault="00C013DA" w:rsidP="000E4DEB">
            <w:pPr>
              <w:spacing w:after="0"/>
              <w:contextualSpacing/>
              <w:jc w:val="center"/>
              <w:rPr>
                <w:rFonts w:ascii="Times New Roman" w:hAnsi="Times New Roman"/>
                <w:sz w:val="24"/>
                <w:szCs w:val="24"/>
              </w:rPr>
            </w:pPr>
            <w:r>
              <w:rPr>
                <w:rFonts w:ascii="Times New Roman" w:hAnsi="Times New Roman"/>
                <w:sz w:val="24"/>
                <w:szCs w:val="24"/>
              </w:rPr>
              <w:t>10</w:t>
            </w:r>
          </w:p>
        </w:tc>
        <w:tc>
          <w:tcPr>
            <w:tcW w:w="8647" w:type="dxa"/>
            <w:gridSpan w:val="3"/>
            <w:tcBorders>
              <w:top w:val="nil"/>
              <w:left w:val="nil"/>
              <w:bottom w:val="nil"/>
              <w:right w:val="nil"/>
            </w:tcBorders>
          </w:tcPr>
          <w:p w14:paraId="1D8E254C" w14:textId="77777777" w:rsidR="000E4DEB" w:rsidRDefault="00683886" w:rsidP="00C74AA2">
            <w:pPr>
              <w:spacing w:after="120" w:line="240" w:lineRule="auto"/>
              <w:rPr>
                <w:rFonts w:ascii="Times New Roman" w:hAnsi="Times New Roman"/>
                <w:bCs/>
                <w:sz w:val="24"/>
                <w:szCs w:val="24"/>
              </w:rPr>
            </w:pPr>
            <w:r>
              <w:rPr>
                <w:rFonts w:ascii="Times New Roman" w:hAnsi="Times New Roman"/>
                <w:b/>
                <w:sz w:val="24"/>
                <w:szCs w:val="24"/>
                <w:u w:val="single"/>
              </w:rPr>
              <w:t>UNITARY COUNCILLOR</w:t>
            </w:r>
            <w:r w:rsidR="00A3555A" w:rsidRPr="00C74AA2">
              <w:rPr>
                <w:rFonts w:ascii="Times New Roman" w:hAnsi="Times New Roman"/>
                <w:b/>
                <w:sz w:val="24"/>
                <w:szCs w:val="24"/>
              </w:rPr>
              <w:t xml:space="preserve">  </w:t>
            </w:r>
            <w:r w:rsidR="00C74AA2" w:rsidRPr="00C74AA2">
              <w:rPr>
                <w:rFonts w:ascii="Times New Roman" w:hAnsi="Times New Roman"/>
                <w:b/>
                <w:sz w:val="24"/>
                <w:szCs w:val="24"/>
              </w:rPr>
              <w:t xml:space="preserve">  </w:t>
            </w:r>
          </w:p>
          <w:p w14:paraId="6A9BD457" w14:textId="77777777" w:rsidR="00A05EB6" w:rsidRDefault="00A05EB6" w:rsidP="00C74AA2">
            <w:pPr>
              <w:spacing w:after="120" w:line="240" w:lineRule="auto"/>
              <w:rPr>
                <w:rFonts w:ascii="Times New Roman" w:hAnsi="Times New Roman"/>
                <w:bCs/>
                <w:sz w:val="24"/>
                <w:szCs w:val="24"/>
              </w:rPr>
            </w:pPr>
            <w:r>
              <w:rPr>
                <w:rFonts w:ascii="Times New Roman" w:hAnsi="Times New Roman"/>
                <w:bCs/>
                <w:sz w:val="24"/>
                <w:szCs w:val="24"/>
              </w:rPr>
              <w:t>Cllr Houghton congratulated councillors on their election to the council.</w:t>
            </w:r>
          </w:p>
          <w:p w14:paraId="1E1DC5C4" w14:textId="77777777" w:rsidR="00A05EB6" w:rsidRDefault="00A05EB6" w:rsidP="00C74AA2">
            <w:pPr>
              <w:spacing w:after="120" w:line="240" w:lineRule="auto"/>
              <w:rPr>
                <w:rFonts w:ascii="Times New Roman" w:hAnsi="Times New Roman"/>
                <w:bCs/>
                <w:sz w:val="24"/>
                <w:szCs w:val="24"/>
              </w:rPr>
            </w:pPr>
            <w:r>
              <w:rPr>
                <w:rFonts w:ascii="Times New Roman" w:hAnsi="Times New Roman"/>
                <w:bCs/>
                <w:sz w:val="24"/>
                <w:szCs w:val="24"/>
              </w:rPr>
              <w:t>The first Shropshire Council meeting had been held to appoint Council positions.</w:t>
            </w:r>
          </w:p>
          <w:p w14:paraId="07EEF0B0" w14:textId="2BC706BF" w:rsidR="00A05EB6" w:rsidRDefault="00203249" w:rsidP="00C74AA2">
            <w:pPr>
              <w:spacing w:after="120" w:line="240" w:lineRule="auto"/>
              <w:rPr>
                <w:rFonts w:ascii="Times New Roman" w:hAnsi="Times New Roman"/>
                <w:bCs/>
                <w:sz w:val="24"/>
                <w:szCs w:val="24"/>
              </w:rPr>
            </w:pPr>
            <w:r>
              <w:rPr>
                <w:rFonts w:ascii="Aptos" w:hAnsi="Aptos"/>
              </w:rPr>
              <w:t xml:space="preserve">Duncan Borrowman </w:t>
            </w:r>
            <w:r w:rsidR="00A05EB6">
              <w:rPr>
                <w:rFonts w:ascii="Times New Roman" w:hAnsi="Times New Roman"/>
                <w:bCs/>
                <w:sz w:val="24"/>
                <w:szCs w:val="24"/>
              </w:rPr>
              <w:t xml:space="preserve">is Chair and </w:t>
            </w:r>
            <w:r w:rsidR="00544ABC">
              <w:rPr>
                <w:rFonts w:ascii="Aptos" w:hAnsi="Aptos"/>
              </w:rPr>
              <w:t xml:space="preserve">Gary Groves  </w:t>
            </w:r>
            <w:r w:rsidR="00A05EB6">
              <w:rPr>
                <w:rFonts w:ascii="Times New Roman" w:hAnsi="Times New Roman"/>
                <w:bCs/>
                <w:sz w:val="24"/>
                <w:szCs w:val="24"/>
              </w:rPr>
              <w:t>is Vice Chair. Heather Kidd is leader. Cllr Houghton holds the portfolio for Social Services and Adult learning.</w:t>
            </w:r>
          </w:p>
          <w:p w14:paraId="0342F4C4" w14:textId="37872B8E" w:rsidR="00A05EB6" w:rsidRDefault="00A05EB6" w:rsidP="00C74AA2">
            <w:pPr>
              <w:spacing w:after="120" w:line="240" w:lineRule="auto"/>
              <w:rPr>
                <w:rFonts w:ascii="Times New Roman" w:hAnsi="Times New Roman"/>
                <w:bCs/>
                <w:sz w:val="24"/>
                <w:szCs w:val="24"/>
              </w:rPr>
            </w:pPr>
            <w:r>
              <w:rPr>
                <w:rFonts w:ascii="Times New Roman" w:hAnsi="Times New Roman"/>
                <w:bCs/>
                <w:sz w:val="24"/>
                <w:szCs w:val="24"/>
              </w:rPr>
              <w:t>There are budget pressures with £34 million to find. The spending review announced in parliament last week brings little money to the unitary councils.</w:t>
            </w:r>
            <w:r w:rsidR="001E449C">
              <w:rPr>
                <w:rFonts w:ascii="Times New Roman" w:hAnsi="Times New Roman"/>
                <w:bCs/>
                <w:sz w:val="24"/>
                <w:szCs w:val="24"/>
              </w:rPr>
              <w:t xml:space="preserve"> The North West Relief Road situation isn’t resolved.</w:t>
            </w:r>
          </w:p>
          <w:p w14:paraId="57A4CB0B" w14:textId="77777777" w:rsidR="00A05EB6" w:rsidRDefault="00A05EB6" w:rsidP="00C74AA2">
            <w:pPr>
              <w:spacing w:after="120" w:line="240" w:lineRule="auto"/>
              <w:rPr>
                <w:rFonts w:ascii="Times New Roman" w:hAnsi="Times New Roman"/>
                <w:bCs/>
                <w:sz w:val="24"/>
                <w:szCs w:val="24"/>
              </w:rPr>
            </w:pPr>
            <w:r>
              <w:rPr>
                <w:rFonts w:ascii="Times New Roman" w:hAnsi="Times New Roman"/>
                <w:bCs/>
                <w:sz w:val="24"/>
                <w:szCs w:val="24"/>
              </w:rPr>
              <w:t>There is no further progress on the sewage issue, but the pipe to the River Onny scheme has been scrapped.</w:t>
            </w:r>
          </w:p>
          <w:p w14:paraId="2BC469F0" w14:textId="360E51DE" w:rsidR="001E449C" w:rsidRDefault="001E449C" w:rsidP="00C74AA2">
            <w:pPr>
              <w:spacing w:after="120" w:line="240" w:lineRule="auto"/>
              <w:rPr>
                <w:rFonts w:ascii="Times New Roman" w:hAnsi="Times New Roman"/>
                <w:bCs/>
                <w:sz w:val="24"/>
                <w:szCs w:val="24"/>
              </w:rPr>
            </w:pPr>
            <w:r>
              <w:rPr>
                <w:rFonts w:ascii="Times New Roman" w:hAnsi="Times New Roman"/>
                <w:bCs/>
                <w:sz w:val="24"/>
                <w:szCs w:val="24"/>
              </w:rPr>
              <w:t>The Police have announced that the Community Support Worker shifts will finish at 8pm, which is disappointing with regards to policing antisocial behaviour in the town in an evening. People are encouraged to report any incidents to the Police helplines to highlight the issues.</w:t>
            </w:r>
          </w:p>
          <w:p w14:paraId="38AA57A9" w14:textId="77777777" w:rsidR="00457B56" w:rsidRDefault="00457B56" w:rsidP="00457B56">
            <w:pPr>
              <w:spacing w:after="120" w:line="240" w:lineRule="auto"/>
              <w:rPr>
                <w:rFonts w:ascii="Times New Roman" w:hAnsi="Times New Roman"/>
                <w:bCs/>
                <w:sz w:val="24"/>
                <w:szCs w:val="24"/>
              </w:rPr>
            </w:pPr>
            <w:r w:rsidRPr="00C013DA">
              <w:rPr>
                <w:rFonts w:ascii="Times New Roman" w:hAnsi="Times New Roman"/>
                <w:b/>
                <w:sz w:val="24"/>
                <w:szCs w:val="24"/>
              </w:rPr>
              <w:t>RESOLVED</w:t>
            </w:r>
            <w:r>
              <w:rPr>
                <w:rFonts w:ascii="Times New Roman" w:hAnsi="Times New Roman"/>
                <w:bCs/>
                <w:sz w:val="24"/>
                <w:szCs w:val="24"/>
              </w:rPr>
              <w:t xml:space="preserve"> Cllrs Blundell and Gayle will write a letter expressing the town’s concern.</w:t>
            </w:r>
          </w:p>
          <w:p w14:paraId="5CCB5B27" w14:textId="7A85A4FC" w:rsidR="001E449C" w:rsidRDefault="007B7C88" w:rsidP="00C74AA2">
            <w:pPr>
              <w:spacing w:after="120" w:line="240" w:lineRule="auto"/>
              <w:rPr>
                <w:rFonts w:ascii="Times New Roman" w:hAnsi="Times New Roman"/>
                <w:bCs/>
                <w:sz w:val="24"/>
                <w:szCs w:val="24"/>
              </w:rPr>
            </w:pPr>
            <w:r>
              <w:rPr>
                <w:rFonts w:ascii="Times New Roman" w:hAnsi="Times New Roman"/>
                <w:bCs/>
                <w:sz w:val="24"/>
                <w:szCs w:val="24"/>
              </w:rPr>
              <w:t xml:space="preserve">Cllr Houghton has been meeting with Derek Buchanan re the white-lining and </w:t>
            </w:r>
            <w:r w:rsidR="001E449C">
              <w:rPr>
                <w:rFonts w:ascii="Times New Roman" w:hAnsi="Times New Roman"/>
                <w:bCs/>
                <w:sz w:val="24"/>
                <w:szCs w:val="24"/>
              </w:rPr>
              <w:t xml:space="preserve">demarcation </w:t>
            </w:r>
            <w:r>
              <w:rPr>
                <w:rFonts w:ascii="Times New Roman" w:hAnsi="Times New Roman"/>
                <w:bCs/>
                <w:sz w:val="24"/>
                <w:szCs w:val="24"/>
              </w:rPr>
              <w:t>of disabled spaces.</w:t>
            </w:r>
            <w:r w:rsidR="001E449C">
              <w:rPr>
                <w:rFonts w:ascii="Times New Roman" w:hAnsi="Times New Roman"/>
                <w:bCs/>
                <w:sz w:val="24"/>
                <w:szCs w:val="24"/>
              </w:rPr>
              <w:t xml:space="preserve"> Work is due to start in 3-4 weeks.</w:t>
            </w:r>
          </w:p>
          <w:p w14:paraId="2DBCD31B" w14:textId="77777777" w:rsidR="0053619C" w:rsidRDefault="001E449C" w:rsidP="00C74AA2">
            <w:pPr>
              <w:spacing w:after="120" w:line="240" w:lineRule="auto"/>
              <w:rPr>
                <w:rFonts w:ascii="Times New Roman" w:hAnsi="Times New Roman"/>
                <w:bCs/>
                <w:sz w:val="24"/>
                <w:szCs w:val="24"/>
              </w:rPr>
            </w:pPr>
            <w:r w:rsidRPr="001E449C">
              <w:rPr>
                <w:rFonts w:ascii="Times New Roman" w:hAnsi="Times New Roman"/>
                <w:bCs/>
                <w:sz w:val="24"/>
                <w:szCs w:val="24"/>
              </w:rPr>
              <w:t>Progress</w:t>
            </w:r>
            <w:r>
              <w:rPr>
                <w:rFonts w:ascii="Times New Roman" w:hAnsi="Times New Roman"/>
                <w:bCs/>
                <w:sz w:val="24"/>
                <w:szCs w:val="24"/>
              </w:rPr>
              <w:t xml:space="preserve"> has been made on the scheme to reduce the speed limit to 20mph outside the Community College. There will be reduced speed limits on Brampton Road and the A488 for a small section. It is proposed that a pedestrian crossing will be controlled by the College in term times, but a solution is needed at all times with the sports fields across the road</w:t>
            </w:r>
            <w:r w:rsidR="009241F1">
              <w:rPr>
                <w:rFonts w:ascii="Times New Roman" w:hAnsi="Times New Roman"/>
                <w:bCs/>
                <w:sz w:val="24"/>
                <w:szCs w:val="24"/>
              </w:rPr>
              <w:t xml:space="preserve"> being used throughout the year</w:t>
            </w:r>
            <w:r>
              <w:rPr>
                <w:rFonts w:ascii="Times New Roman" w:hAnsi="Times New Roman"/>
                <w:bCs/>
                <w:sz w:val="24"/>
                <w:szCs w:val="24"/>
              </w:rPr>
              <w:t>.</w:t>
            </w:r>
            <w:r w:rsidR="00C013DA">
              <w:rPr>
                <w:rFonts w:ascii="Times New Roman" w:hAnsi="Times New Roman"/>
                <w:bCs/>
                <w:sz w:val="24"/>
                <w:szCs w:val="24"/>
              </w:rPr>
              <w:t xml:space="preserve"> Cllr Houghton suggests that the speed limit on the A488 should be lowered to 40mph </w:t>
            </w:r>
            <w:r w:rsidR="009241F1">
              <w:rPr>
                <w:rFonts w:ascii="Times New Roman" w:hAnsi="Times New Roman"/>
                <w:bCs/>
                <w:sz w:val="24"/>
                <w:szCs w:val="24"/>
              </w:rPr>
              <w:t xml:space="preserve">(down from 50mph) </w:t>
            </w:r>
            <w:r w:rsidR="00C013DA">
              <w:rPr>
                <w:rFonts w:ascii="Times New Roman" w:hAnsi="Times New Roman"/>
                <w:bCs/>
                <w:sz w:val="24"/>
                <w:szCs w:val="24"/>
              </w:rPr>
              <w:t xml:space="preserve">along Love Lane, except for the </w:t>
            </w:r>
            <w:r w:rsidR="0053619C">
              <w:rPr>
                <w:rFonts w:ascii="Times New Roman" w:hAnsi="Times New Roman"/>
                <w:bCs/>
                <w:sz w:val="24"/>
                <w:szCs w:val="24"/>
              </w:rPr>
              <w:t xml:space="preserve">new </w:t>
            </w:r>
            <w:r w:rsidR="00C013DA">
              <w:rPr>
                <w:rFonts w:ascii="Times New Roman" w:hAnsi="Times New Roman"/>
                <w:bCs/>
                <w:sz w:val="24"/>
                <w:szCs w:val="24"/>
              </w:rPr>
              <w:t>20mph section.</w:t>
            </w:r>
          </w:p>
          <w:p w14:paraId="0DBF2FA3" w14:textId="77777777" w:rsidR="0053619C" w:rsidRDefault="0053619C" w:rsidP="00C74AA2">
            <w:pPr>
              <w:spacing w:after="120" w:line="240" w:lineRule="auto"/>
              <w:rPr>
                <w:rFonts w:ascii="Times New Roman" w:hAnsi="Times New Roman"/>
                <w:bCs/>
                <w:sz w:val="24"/>
                <w:szCs w:val="24"/>
              </w:rPr>
            </w:pPr>
            <w:r w:rsidRPr="00457B56">
              <w:rPr>
                <w:rFonts w:ascii="Times New Roman" w:hAnsi="Times New Roman"/>
                <w:b/>
                <w:sz w:val="24"/>
                <w:szCs w:val="24"/>
              </w:rPr>
              <w:lastRenderedPageBreak/>
              <w:t>RESOLVED</w:t>
            </w:r>
            <w:r>
              <w:rPr>
                <w:rFonts w:ascii="Times New Roman" w:hAnsi="Times New Roman"/>
                <w:bCs/>
                <w:sz w:val="24"/>
                <w:szCs w:val="24"/>
              </w:rPr>
              <w:t xml:space="preserve"> Cllr Houghton is asked to follow up on the suggestions made in the earlier discussion. Proposed Cllr Gayle; Seconded Cllr Angell. All in favour.</w:t>
            </w:r>
          </w:p>
          <w:p w14:paraId="00E4D003" w14:textId="0A3CD5FC" w:rsidR="0053619C" w:rsidRPr="00457B56" w:rsidRDefault="0053619C" w:rsidP="00C74AA2">
            <w:pPr>
              <w:spacing w:after="120" w:line="240" w:lineRule="auto"/>
              <w:rPr>
                <w:rFonts w:ascii="Times New Roman" w:hAnsi="Times New Roman"/>
                <w:bCs/>
                <w:sz w:val="24"/>
                <w:szCs w:val="24"/>
              </w:rPr>
            </w:pPr>
            <w:r>
              <w:rPr>
                <w:rFonts w:ascii="Times New Roman" w:hAnsi="Times New Roman"/>
                <w:bCs/>
                <w:sz w:val="24"/>
                <w:szCs w:val="24"/>
              </w:rPr>
              <w:t>Cllr Houghton left the meeting.</w:t>
            </w:r>
          </w:p>
        </w:tc>
        <w:tc>
          <w:tcPr>
            <w:tcW w:w="6989" w:type="dxa"/>
            <w:gridSpan w:val="3"/>
            <w:tcBorders>
              <w:top w:val="nil"/>
              <w:left w:val="nil"/>
              <w:bottom w:val="nil"/>
              <w:right w:val="nil"/>
            </w:tcBorders>
          </w:tcPr>
          <w:p w14:paraId="4EB4F2E7" w14:textId="77777777" w:rsidR="000E4DEB" w:rsidRPr="004A0046"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ED75F83" w14:textId="77777777" w:rsidR="000E4DEB" w:rsidRPr="004A0046"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777E506" w14:textId="77777777" w:rsidR="000E4DEB" w:rsidRPr="004A0046" w:rsidRDefault="000E4DEB" w:rsidP="000E4DEB">
            <w:pPr>
              <w:spacing w:after="120" w:line="240" w:lineRule="auto"/>
              <w:rPr>
                <w:rFonts w:ascii="Times New Roman" w:hAnsi="Times New Roman"/>
                <w:b/>
                <w:sz w:val="24"/>
                <w:szCs w:val="24"/>
                <w:u w:val="single"/>
              </w:rPr>
            </w:pPr>
          </w:p>
        </w:tc>
      </w:tr>
      <w:tr w:rsidR="00C013DA" w14:paraId="55865D5B" w14:textId="77777777" w:rsidTr="00501573">
        <w:tc>
          <w:tcPr>
            <w:tcW w:w="959" w:type="dxa"/>
            <w:tcBorders>
              <w:top w:val="nil"/>
              <w:left w:val="nil"/>
              <w:bottom w:val="nil"/>
              <w:right w:val="nil"/>
            </w:tcBorders>
          </w:tcPr>
          <w:p w14:paraId="100BAEA4" w14:textId="44533876" w:rsidR="00C013DA" w:rsidRDefault="00C013DA" w:rsidP="000E4DEB">
            <w:pPr>
              <w:spacing w:after="0"/>
              <w:contextualSpacing/>
              <w:jc w:val="center"/>
              <w:rPr>
                <w:rFonts w:ascii="Times New Roman" w:hAnsi="Times New Roman"/>
                <w:sz w:val="24"/>
                <w:szCs w:val="24"/>
              </w:rPr>
            </w:pPr>
            <w:r>
              <w:rPr>
                <w:rFonts w:ascii="Times New Roman" w:hAnsi="Times New Roman"/>
                <w:sz w:val="24"/>
                <w:szCs w:val="24"/>
              </w:rPr>
              <w:t>108-25</w:t>
            </w:r>
          </w:p>
        </w:tc>
        <w:tc>
          <w:tcPr>
            <w:tcW w:w="992" w:type="dxa"/>
            <w:tcBorders>
              <w:top w:val="nil"/>
              <w:left w:val="nil"/>
              <w:bottom w:val="nil"/>
              <w:right w:val="nil"/>
            </w:tcBorders>
          </w:tcPr>
          <w:p w14:paraId="2B377723" w14:textId="59696515" w:rsidR="00C013DA" w:rsidRDefault="00C013DA" w:rsidP="000E4DEB">
            <w:pPr>
              <w:spacing w:after="0"/>
              <w:contextualSpacing/>
              <w:jc w:val="center"/>
              <w:rPr>
                <w:rFonts w:ascii="Times New Roman" w:hAnsi="Times New Roman"/>
                <w:sz w:val="24"/>
                <w:szCs w:val="24"/>
              </w:rPr>
            </w:pPr>
            <w:r>
              <w:rPr>
                <w:rFonts w:ascii="Times New Roman" w:hAnsi="Times New Roman"/>
                <w:sz w:val="24"/>
                <w:szCs w:val="24"/>
              </w:rPr>
              <w:t>11</w:t>
            </w:r>
          </w:p>
        </w:tc>
        <w:tc>
          <w:tcPr>
            <w:tcW w:w="8647" w:type="dxa"/>
            <w:gridSpan w:val="3"/>
            <w:tcBorders>
              <w:top w:val="nil"/>
              <w:left w:val="nil"/>
              <w:bottom w:val="nil"/>
              <w:right w:val="nil"/>
            </w:tcBorders>
          </w:tcPr>
          <w:p w14:paraId="5BB00FC5" w14:textId="77777777" w:rsidR="00C013DA" w:rsidRDefault="00C013DA" w:rsidP="007609CC">
            <w:pPr>
              <w:spacing w:after="80" w:line="240" w:lineRule="auto"/>
              <w:rPr>
                <w:rFonts w:ascii="Times New Roman" w:hAnsi="Times New Roman"/>
                <w:b/>
                <w:sz w:val="24"/>
                <w:szCs w:val="24"/>
                <w:u w:val="single"/>
              </w:rPr>
            </w:pPr>
            <w:r>
              <w:rPr>
                <w:rFonts w:ascii="Times New Roman" w:hAnsi="Times New Roman"/>
                <w:b/>
                <w:sz w:val="24"/>
                <w:szCs w:val="24"/>
                <w:u w:val="single"/>
              </w:rPr>
              <w:t>YOUNG PEOPLE’S SERVICES</w:t>
            </w:r>
          </w:p>
          <w:p w14:paraId="14538F05" w14:textId="77777777" w:rsidR="00C013DA" w:rsidRDefault="00C013DA" w:rsidP="007609CC">
            <w:pPr>
              <w:spacing w:after="80" w:line="240" w:lineRule="auto"/>
              <w:rPr>
                <w:rFonts w:ascii="Times New Roman" w:hAnsi="Times New Roman"/>
                <w:bCs/>
                <w:sz w:val="24"/>
                <w:szCs w:val="24"/>
              </w:rPr>
            </w:pPr>
            <w:r>
              <w:rPr>
                <w:rFonts w:ascii="Times New Roman" w:hAnsi="Times New Roman"/>
                <w:bCs/>
                <w:sz w:val="24"/>
                <w:szCs w:val="24"/>
              </w:rPr>
              <w:t>The present Youth worker, Christine Perkins, will be retiring at Christmas. Therefore</w:t>
            </w:r>
            <w:r w:rsidR="0053619C">
              <w:rPr>
                <w:rFonts w:ascii="Times New Roman" w:hAnsi="Times New Roman"/>
                <w:bCs/>
                <w:sz w:val="24"/>
                <w:szCs w:val="24"/>
              </w:rPr>
              <w:t>,</w:t>
            </w:r>
            <w:r>
              <w:rPr>
                <w:rFonts w:ascii="Times New Roman" w:hAnsi="Times New Roman"/>
                <w:bCs/>
                <w:sz w:val="24"/>
                <w:szCs w:val="24"/>
              </w:rPr>
              <w:t xml:space="preserve"> </w:t>
            </w:r>
            <w:r w:rsidR="00C47E75">
              <w:rPr>
                <w:rFonts w:ascii="Times New Roman" w:hAnsi="Times New Roman"/>
                <w:bCs/>
                <w:sz w:val="24"/>
                <w:szCs w:val="24"/>
              </w:rPr>
              <w:t xml:space="preserve">South Shropshire Youth Forum and the Council will need to advertise </w:t>
            </w:r>
            <w:r>
              <w:rPr>
                <w:rFonts w:ascii="Times New Roman" w:hAnsi="Times New Roman"/>
                <w:bCs/>
                <w:sz w:val="24"/>
                <w:szCs w:val="24"/>
              </w:rPr>
              <w:t>the job in September.</w:t>
            </w:r>
            <w:r w:rsidR="00C47E75">
              <w:rPr>
                <w:rFonts w:ascii="Times New Roman" w:hAnsi="Times New Roman"/>
                <w:bCs/>
                <w:sz w:val="24"/>
                <w:szCs w:val="24"/>
              </w:rPr>
              <w:t xml:space="preserve"> A bid of £20,000 has just been placed with the National Lottery Awards for All, for the Young Citizen’s Award Scheme. £27,500 will be needed next year overall, so an extra £7,500 will be needed.</w:t>
            </w:r>
          </w:p>
          <w:p w14:paraId="09E23DFA" w14:textId="71923F4D" w:rsidR="00295334" w:rsidRPr="00295334" w:rsidRDefault="00295334" w:rsidP="00295334">
            <w:pPr>
              <w:spacing w:after="0" w:line="240" w:lineRule="auto"/>
              <w:rPr>
                <w:rFonts w:ascii="Times New Roman" w:hAnsi="Times New Roman"/>
                <w:bCs/>
                <w:sz w:val="18"/>
                <w:szCs w:val="18"/>
              </w:rPr>
            </w:pPr>
          </w:p>
        </w:tc>
        <w:tc>
          <w:tcPr>
            <w:tcW w:w="6989" w:type="dxa"/>
            <w:gridSpan w:val="3"/>
            <w:tcBorders>
              <w:top w:val="nil"/>
              <w:left w:val="nil"/>
              <w:bottom w:val="nil"/>
              <w:right w:val="nil"/>
            </w:tcBorders>
          </w:tcPr>
          <w:p w14:paraId="47706581" w14:textId="77777777" w:rsidR="00C013DA" w:rsidRDefault="00C013DA" w:rsidP="000E4DEB">
            <w:pPr>
              <w:spacing w:after="8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3DF2DCDB" w14:textId="77777777" w:rsidR="00C013DA" w:rsidRDefault="00C013DA" w:rsidP="000E4DEB">
            <w:pPr>
              <w:spacing w:after="8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290F92FB" w14:textId="77777777" w:rsidR="00C013DA" w:rsidRDefault="00C013DA" w:rsidP="000E4DEB">
            <w:pPr>
              <w:spacing w:after="80" w:line="240" w:lineRule="auto"/>
              <w:rPr>
                <w:rFonts w:ascii="Times New Roman" w:hAnsi="Times New Roman"/>
                <w:b/>
                <w:sz w:val="24"/>
                <w:szCs w:val="24"/>
                <w:u w:val="single"/>
              </w:rPr>
            </w:pPr>
          </w:p>
        </w:tc>
      </w:tr>
      <w:tr w:rsidR="00C47E75" w14:paraId="2A942D5A" w14:textId="77777777" w:rsidTr="00501573">
        <w:tc>
          <w:tcPr>
            <w:tcW w:w="959" w:type="dxa"/>
            <w:tcBorders>
              <w:top w:val="nil"/>
              <w:left w:val="nil"/>
              <w:bottom w:val="nil"/>
              <w:right w:val="nil"/>
            </w:tcBorders>
          </w:tcPr>
          <w:p w14:paraId="0FBFDAC5" w14:textId="6FDF39E4" w:rsidR="00C47E75" w:rsidRDefault="00457B56" w:rsidP="000E4DEB">
            <w:pPr>
              <w:spacing w:after="0"/>
              <w:contextualSpacing/>
              <w:jc w:val="center"/>
              <w:rPr>
                <w:rFonts w:ascii="Times New Roman" w:hAnsi="Times New Roman"/>
                <w:sz w:val="24"/>
                <w:szCs w:val="24"/>
              </w:rPr>
            </w:pPr>
            <w:r>
              <w:rPr>
                <w:rFonts w:ascii="Times New Roman" w:hAnsi="Times New Roman"/>
                <w:sz w:val="24"/>
                <w:szCs w:val="24"/>
              </w:rPr>
              <w:t>109-25</w:t>
            </w:r>
          </w:p>
        </w:tc>
        <w:tc>
          <w:tcPr>
            <w:tcW w:w="992" w:type="dxa"/>
            <w:tcBorders>
              <w:top w:val="nil"/>
              <w:left w:val="nil"/>
              <w:bottom w:val="nil"/>
              <w:right w:val="nil"/>
            </w:tcBorders>
          </w:tcPr>
          <w:p w14:paraId="4E387887" w14:textId="2610D9FA" w:rsidR="00C47E75" w:rsidRDefault="00457B56" w:rsidP="000E4DEB">
            <w:pPr>
              <w:spacing w:after="0"/>
              <w:contextualSpacing/>
              <w:jc w:val="center"/>
              <w:rPr>
                <w:rFonts w:ascii="Times New Roman" w:hAnsi="Times New Roman"/>
                <w:sz w:val="24"/>
                <w:szCs w:val="24"/>
              </w:rPr>
            </w:pPr>
            <w:r>
              <w:rPr>
                <w:rFonts w:ascii="Times New Roman" w:hAnsi="Times New Roman"/>
                <w:sz w:val="24"/>
                <w:szCs w:val="24"/>
              </w:rPr>
              <w:t>12</w:t>
            </w:r>
          </w:p>
        </w:tc>
        <w:tc>
          <w:tcPr>
            <w:tcW w:w="8647" w:type="dxa"/>
            <w:gridSpan w:val="3"/>
            <w:tcBorders>
              <w:top w:val="nil"/>
              <w:left w:val="nil"/>
              <w:bottom w:val="nil"/>
              <w:right w:val="nil"/>
            </w:tcBorders>
          </w:tcPr>
          <w:p w14:paraId="45065297" w14:textId="77777777" w:rsidR="00457B56" w:rsidRDefault="00457B56" w:rsidP="007609CC">
            <w:pPr>
              <w:spacing w:after="80" w:line="240" w:lineRule="auto"/>
              <w:rPr>
                <w:rFonts w:ascii="Times New Roman" w:hAnsi="Times New Roman"/>
                <w:b/>
                <w:sz w:val="24"/>
                <w:szCs w:val="24"/>
                <w:u w:val="single"/>
              </w:rPr>
            </w:pPr>
            <w:r>
              <w:rPr>
                <w:rFonts w:ascii="Times New Roman" w:hAnsi="Times New Roman"/>
                <w:b/>
                <w:sz w:val="24"/>
                <w:szCs w:val="24"/>
                <w:u w:val="single"/>
              </w:rPr>
              <w:t>SHROPSHIRE SCHOOLS 20MPH PROGRAMME</w:t>
            </w:r>
          </w:p>
          <w:p w14:paraId="44E4E0CC" w14:textId="77777777" w:rsidR="00457B56" w:rsidRDefault="00457B56" w:rsidP="007609CC">
            <w:pPr>
              <w:spacing w:after="80" w:line="240" w:lineRule="auto"/>
              <w:rPr>
                <w:rFonts w:ascii="Times New Roman" w:hAnsi="Times New Roman"/>
                <w:bCs/>
                <w:sz w:val="24"/>
                <w:szCs w:val="24"/>
              </w:rPr>
            </w:pPr>
            <w:r w:rsidRPr="00457B56">
              <w:rPr>
                <w:rFonts w:ascii="Times New Roman" w:hAnsi="Times New Roman"/>
                <w:bCs/>
                <w:sz w:val="24"/>
                <w:szCs w:val="24"/>
              </w:rPr>
              <w:t>T</w:t>
            </w:r>
            <w:r>
              <w:rPr>
                <w:rFonts w:ascii="Times New Roman" w:hAnsi="Times New Roman"/>
                <w:bCs/>
                <w:sz w:val="24"/>
                <w:szCs w:val="24"/>
              </w:rPr>
              <w:t>his has already been discussed in the Unitary Councillor section (item 10).</w:t>
            </w:r>
          </w:p>
          <w:p w14:paraId="6774BF63" w14:textId="2D0833BE" w:rsidR="00295334" w:rsidRPr="00295334" w:rsidRDefault="00295334" w:rsidP="006F3894">
            <w:pPr>
              <w:spacing w:after="0" w:line="240" w:lineRule="auto"/>
              <w:rPr>
                <w:rFonts w:ascii="Times New Roman" w:hAnsi="Times New Roman"/>
                <w:bCs/>
                <w:sz w:val="18"/>
                <w:szCs w:val="18"/>
              </w:rPr>
            </w:pPr>
          </w:p>
        </w:tc>
        <w:tc>
          <w:tcPr>
            <w:tcW w:w="6989" w:type="dxa"/>
            <w:gridSpan w:val="3"/>
            <w:tcBorders>
              <w:top w:val="nil"/>
              <w:left w:val="nil"/>
              <w:bottom w:val="nil"/>
              <w:right w:val="nil"/>
            </w:tcBorders>
          </w:tcPr>
          <w:p w14:paraId="04DF2BD5" w14:textId="77777777" w:rsidR="00C47E75" w:rsidRDefault="00C47E75" w:rsidP="000E4DEB">
            <w:pPr>
              <w:spacing w:after="8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0A14F51" w14:textId="77777777" w:rsidR="00C47E75" w:rsidRDefault="00C47E75" w:rsidP="000E4DEB">
            <w:pPr>
              <w:spacing w:after="8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476C8E19" w14:textId="77777777" w:rsidR="00C47E75" w:rsidRDefault="00C47E75" w:rsidP="000E4DEB">
            <w:pPr>
              <w:spacing w:after="80" w:line="240" w:lineRule="auto"/>
              <w:rPr>
                <w:rFonts w:ascii="Times New Roman" w:hAnsi="Times New Roman"/>
                <w:b/>
                <w:sz w:val="24"/>
                <w:szCs w:val="24"/>
                <w:u w:val="single"/>
              </w:rPr>
            </w:pPr>
          </w:p>
        </w:tc>
      </w:tr>
      <w:tr w:rsidR="000E4DEB" w14:paraId="635FA671" w14:textId="0D8692AB" w:rsidTr="00501573">
        <w:tc>
          <w:tcPr>
            <w:tcW w:w="959" w:type="dxa"/>
            <w:tcBorders>
              <w:top w:val="nil"/>
              <w:left w:val="nil"/>
              <w:bottom w:val="nil"/>
              <w:right w:val="nil"/>
            </w:tcBorders>
          </w:tcPr>
          <w:p w14:paraId="25DD9E97" w14:textId="17F31B36" w:rsidR="000E4DEB" w:rsidRDefault="00C013DA" w:rsidP="000E4DEB">
            <w:pPr>
              <w:spacing w:after="0"/>
              <w:contextualSpacing/>
              <w:jc w:val="center"/>
              <w:rPr>
                <w:rFonts w:ascii="Times New Roman" w:hAnsi="Times New Roman"/>
                <w:sz w:val="24"/>
                <w:szCs w:val="24"/>
              </w:rPr>
            </w:pPr>
            <w:r>
              <w:rPr>
                <w:rFonts w:ascii="Times New Roman" w:hAnsi="Times New Roman"/>
                <w:sz w:val="24"/>
                <w:szCs w:val="24"/>
              </w:rPr>
              <w:t>1</w:t>
            </w:r>
            <w:r w:rsidR="001E484A">
              <w:rPr>
                <w:rFonts w:ascii="Times New Roman" w:hAnsi="Times New Roman"/>
                <w:sz w:val="24"/>
                <w:szCs w:val="24"/>
              </w:rPr>
              <w:t>10</w:t>
            </w:r>
            <w:r w:rsidR="000E4DEB">
              <w:rPr>
                <w:rFonts w:ascii="Times New Roman" w:hAnsi="Times New Roman"/>
                <w:sz w:val="24"/>
                <w:szCs w:val="24"/>
              </w:rPr>
              <w:t>-2</w:t>
            </w:r>
            <w:r w:rsidR="00010093">
              <w:rPr>
                <w:rFonts w:ascii="Times New Roman" w:hAnsi="Times New Roman"/>
                <w:sz w:val="24"/>
                <w:szCs w:val="24"/>
              </w:rPr>
              <w:t>5</w:t>
            </w:r>
          </w:p>
        </w:tc>
        <w:tc>
          <w:tcPr>
            <w:tcW w:w="992" w:type="dxa"/>
            <w:tcBorders>
              <w:top w:val="nil"/>
              <w:left w:val="nil"/>
              <w:bottom w:val="nil"/>
              <w:right w:val="nil"/>
            </w:tcBorders>
          </w:tcPr>
          <w:p w14:paraId="4219CC50" w14:textId="23803B54" w:rsidR="000E4DEB" w:rsidRDefault="00C013DA" w:rsidP="000E4DEB">
            <w:pPr>
              <w:spacing w:after="0"/>
              <w:contextualSpacing/>
              <w:jc w:val="center"/>
              <w:rPr>
                <w:rFonts w:ascii="Times New Roman" w:hAnsi="Times New Roman"/>
                <w:sz w:val="24"/>
                <w:szCs w:val="24"/>
              </w:rPr>
            </w:pPr>
            <w:r>
              <w:rPr>
                <w:rFonts w:ascii="Times New Roman" w:hAnsi="Times New Roman"/>
                <w:sz w:val="24"/>
                <w:szCs w:val="24"/>
              </w:rPr>
              <w:t>13</w:t>
            </w:r>
          </w:p>
        </w:tc>
        <w:tc>
          <w:tcPr>
            <w:tcW w:w="8647" w:type="dxa"/>
            <w:gridSpan w:val="3"/>
            <w:tcBorders>
              <w:top w:val="nil"/>
              <w:left w:val="nil"/>
              <w:bottom w:val="nil"/>
              <w:right w:val="nil"/>
            </w:tcBorders>
          </w:tcPr>
          <w:p w14:paraId="3EE2EC48" w14:textId="77777777" w:rsidR="00C013DA" w:rsidRDefault="000E4DEB" w:rsidP="007609CC">
            <w:pPr>
              <w:spacing w:after="80" w:line="240" w:lineRule="auto"/>
              <w:rPr>
                <w:rFonts w:ascii="Times New Roman" w:hAnsi="Times New Roman"/>
                <w:b/>
                <w:sz w:val="24"/>
                <w:szCs w:val="24"/>
              </w:rPr>
            </w:pPr>
            <w:r>
              <w:rPr>
                <w:rFonts w:ascii="Times New Roman" w:hAnsi="Times New Roman"/>
                <w:b/>
                <w:sz w:val="24"/>
                <w:szCs w:val="24"/>
                <w:u w:val="single"/>
              </w:rPr>
              <w:t>PLANNING</w:t>
            </w:r>
            <w:r w:rsidR="007609CC" w:rsidRPr="007609CC">
              <w:rPr>
                <w:rFonts w:ascii="Times New Roman" w:hAnsi="Times New Roman"/>
                <w:b/>
                <w:sz w:val="24"/>
                <w:szCs w:val="24"/>
              </w:rPr>
              <w:t xml:space="preserve">    </w:t>
            </w:r>
          </w:p>
          <w:p w14:paraId="228F6E89" w14:textId="77777777" w:rsidR="00C013DA" w:rsidRDefault="00C013DA" w:rsidP="00D920F4">
            <w:pPr>
              <w:pStyle w:val="BodyA"/>
              <w:spacing w:after="120"/>
            </w:pPr>
            <w:r>
              <w:t>25/01971/TCA</w:t>
            </w:r>
          </w:p>
          <w:p w14:paraId="53449C84" w14:textId="77777777" w:rsidR="00E11D16" w:rsidRDefault="00C013DA" w:rsidP="00D920F4">
            <w:pPr>
              <w:pStyle w:val="BodyA"/>
              <w:spacing w:after="120"/>
            </w:pPr>
            <w:r>
              <w:t>Application to fell &amp; re-plant with similar species 1no Birch within Bishops Castle Conservation Area at 10 Church Street Bishops Castle Shropshire SY9 5AA</w:t>
            </w:r>
          </w:p>
          <w:p w14:paraId="5F2073BF" w14:textId="007C358A" w:rsidR="00AC2018" w:rsidRDefault="00AC2018" w:rsidP="001E484A">
            <w:pPr>
              <w:pStyle w:val="BodyA"/>
              <w:spacing w:after="120"/>
            </w:pPr>
            <w:r>
              <w:t xml:space="preserve">Whilst the Council was fully in </w:t>
            </w:r>
            <w:proofErr w:type="spellStart"/>
            <w:r>
              <w:t>favour</w:t>
            </w:r>
            <w:proofErr w:type="spellEnd"/>
            <w:r>
              <w:t xml:space="preserve"> of replanting a tree, no-one knew why the tree felling had been requested.</w:t>
            </w:r>
          </w:p>
          <w:p w14:paraId="78A4BFD1" w14:textId="3E680E70" w:rsidR="00AC2018" w:rsidRPr="00C013DA" w:rsidRDefault="00AC2018" w:rsidP="001E484A">
            <w:pPr>
              <w:pStyle w:val="BodyA"/>
              <w:spacing w:after="120"/>
            </w:pPr>
            <w:r w:rsidRPr="00295334">
              <w:rPr>
                <w:color w:val="auto"/>
              </w:rPr>
              <w:t>ACTION Cllr Angell will speak to the residents and report back to the Clerk</w:t>
            </w:r>
            <w:r w:rsidR="0053619C" w:rsidRPr="00295334">
              <w:rPr>
                <w:color w:val="auto"/>
              </w:rPr>
              <w:t xml:space="preserve"> ASAP</w:t>
            </w:r>
            <w:r w:rsidRPr="00295334">
              <w:rPr>
                <w:color w:val="auto"/>
              </w:rPr>
              <w:t>.</w:t>
            </w:r>
          </w:p>
        </w:tc>
        <w:tc>
          <w:tcPr>
            <w:tcW w:w="6989" w:type="dxa"/>
            <w:gridSpan w:val="3"/>
            <w:tcBorders>
              <w:top w:val="nil"/>
              <w:left w:val="nil"/>
              <w:bottom w:val="nil"/>
              <w:right w:val="nil"/>
            </w:tcBorders>
          </w:tcPr>
          <w:p w14:paraId="7EB55FEB" w14:textId="77777777" w:rsidR="000E4DEB" w:rsidRDefault="000E4DEB" w:rsidP="000E4DEB">
            <w:pPr>
              <w:spacing w:after="8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F2DA440" w14:textId="77777777" w:rsidR="000E4DEB" w:rsidRDefault="000E4DEB" w:rsidP="000E4DEB">
            <w:pPr>
              <w:spacing w:after="8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6502D1B0" w14:textId="77777777" w:rsidR="000E4DEB" w:rsidRDefault="000E4DEB" w:rsidP="000E4DEB">
            <w:pPr>
              <w:spacing w:after="80" w:line="240" w:lineRule="auto"/>
              <w:rPr>
                <w:rFonts w:ascii="Times New Roman" w:hAnsi="Times New Roman"/>
                <w:b/>
                <w:sz w:val="24"/>
                <w:szCs w:val="24"/>
                <w:u w:val="single"/>
              </w:rPr>
            </w:pPr>
          </w:p>
        </w:tc>
      </w:tr>
      <w:tr w:rsidR="001E484A" w14:paraId="29BBC411" w14:textId="77777777" w:rsidTr="00501573">
        <w:tc>
          <w:tcPr>
            <w:tcW w:w="959" w:type="dxa"/>
            <w:tcBorders>
              <w:top w:val="nil"/>
              <w:left w:val="nil"/>
              <w:bottom w:val="nil"/>
              <w:right w:val="nil"/>
            </w:tcBorders>
          </w:tcPr>
          <w:p w14:paraId="4D52FB88" w14:textId="01C99755" w:rsidR="001E484A" w:rsidRDefault="001E484A" w:rsidP="000E4DEB">
            <w:pPr>
              <w:spacing w:after="0"/>
              <w:contextualSpacing/>
              <w:jc w:val="center"/>
              <w:rPr>
                <w:rFonts w:ascii="Times New Roman" w:hAnsi="Times New Roman"/>
                <w:sz w:val="24"/>
                <w:szCs w:val="24"/>
              </w:rPr>
            </w:pPr>
            <w:r>
              <w:rPr>
                <w:rFonts w:ascii="Times New Roman" w:hAnsi="Times New Roman"/>
                <w:sz w:val="24"/>
                <w:szCs w:val="24"/>
              </w:rPr>
              <w:t>111-25</w:t>
            </w:r>
          </w:p>
        </w:tc>
        <w:tc>
          <w:tcPr>
            <w:tcW w:w="992" w:type="dxa"/>
            <w:tcBorders>
              <w:top w:val="nil"/>
              <w:left w:val="nil"/>
              <w:bottom w:val="nil"/>
              <w:right w:val="nil"/>
            </w:tcBorders>
          </w:tcPr>
          <w:p w14:paraId="038864DB" w14:textId="1E92758C" w:rsidR="001E484A" w:rsidRPr="001E484A" w:rsidRDefault="001E484A" w:rsidP="000E4DEB">
            <w:pPr>
              <w:spacing w:after="0"/>
              <w:contextualSpacing/>
              <w:jc w:val="center"/>
              <w:rPr>
                <w:rFonts w:ascii="Times New Roman" w:hAnsi="Times New Roman"/>
                <w:sz w:val="24"/>
                <w:szCs w:val="24"/>
              </w:rPr>
            </w:pPr>
            <w:r w:rsidRPr="001E484A">
              <w:rPr>
                <w:rFonts w:ascii="Times New Roman" w:hAnsi="Times New Roman"/>
                <w:sz w:val="24"/>
                <w:szCs w:val="24"/>
              </w:rPr>
              <w:t>14</w:t>
            </w:r>
          </w:p>
        </w:tc>
        <w:tc>
          <w:tcPr>
            <w:tcW w:w="8647" w:type="dxa"/>
            <w:gridSpan w:val="3"/>
            <w:tcBorders>
              <w:top w:val="nil"/>
              <w:left w:val="nil"/>
              <w:bottom w:val="nil"/>
              <w:right w:val="nil"/>
            </w:tcBorders>
          </w:tcPr>
          <w:p w14:paraId="5E984D4A" w14:textId="77777777" w:rsidR="001E484A" w:rsidRDefault="001E484A" w:rsidP="00A3555A">
            <w:pPr>
              <w:pStyle w:val="body-left"/>
              <w:widowControl w:val="0"/>
              <w:spacing w:before="0" w:beforeAutospacing="0" w:after="60" w:afterAutospacing="0"/>
              <w:rPr>
                <w:rFonts w:ascii="Times New Roman" w:hAnsi="Times New Roman"/>
                <w:b/>
                <w:sz w:val="24"/>
                <w:szCs w:val="24"/>
                <w:u w:val="single"/>
              </w:rPr>
            </w:pPr>
            <w:r>
              <w:rPr>
                <w:rFonts w:ascii="Times New Roman" w:hAnsi="Times New Roman"/>
                <w:b/>
                <w:sz w:val="24"/>
                <w:szCs w:val="24"/>
                <w:u w:val="single"/>
              </w:rPr>
              <w:t>GRANT PAYMENT</w:t>
            </w:r>
          </w:p>
          <w:p w14:paraId="2CCBC066" w14:textId="77777777" w:rsidR="001E484A" w:rsidRDefault="001E484A" w:rsidP="00A3555A">
            <w:pPr>
              <w:pStyle w:val="body-left"/>
              <w:widowControl w:val="0"/>
              <w:spacing w:before="0" w:beforeAutospacing="0" w:after="60" w:afterAutospacing="0"/>
              <w:rPr>
                <w:rFonts w:ascii="Times New Roman" w:hAnsi="Times New Roman"/>
                <w:bCs/>
                <w:sz w:val="24"/>
                <w:szCs w:val="24"/>
              </w:rPr>
            </w:pPr>
            <w:r>
              <w:rPr>
                <w:rFonts w:ascii="Times New Roman" w:hAnsi="Times New Roman"/>
                <w:bCs/>
                <w:sz w:val="24"/>
                <w:szCs w:val="24"/>
              </w:rPr>
              <w:t>Cllr Embrey declared an interest and left the room.</w:t>
            </w:r>
          </w:p>
          <w:p w14:paraId="6154A3E6" w14:textId="27204299" w:rsidR="001E484A" w:rsidRDefault="001E484A" w:rsidP="00A3555A">
            <w:pPr>
              <w:pStyle w:val="body-left"/>
              <w:widowControl w:val="0"/>
              <w:spacing w:before="0" w:beforeAutospacing="0" w:after="60" w:afterAutospacing="0"/>
              <w:rPr>
                <w:rFonts w:ascii="Times New Roman" w:hAnsi="Times New Roman"/>
                <w:bCs/>
                <w:sz w:val="24"/>
                <w:szCs w:val="24"/>
              </w:rPr>
            </w:pPr>
            <w:r w:rsidRPr="001E484A">
              <w:rPr>
                <w:rFonts w:ascii="Times New Roman" w:hAnsi="Times New Roman"/>
                <w:b/>
                <w:sz w:val="24"/>
                <w:szCs w:val="24"/>
              </w:rPr>
              <w:t>RESOLVED</w:t>
            </w:r>
            <w:r>
              <w:rPr>
                <w:rFonts w:ascii="Times New Roman" w:hAnsi="Times New Roman"/>
                <w:bCs/>
                <w:sz w:val="24"/>
                <w:szCs w:val="24"/>
              </w:rPr>
              <w:t>: A costing be provided to the Clerk. Proposed Cllr Magill; Seconded Cllr Gayle. All in favour.</w:t>
            </w:r>
          </w:p>
          <w:p w14:paraId="7411C0B0" w14:textId="77777777" w:rsidR="001E484A" w:rsidRDefault="001E484A" w:rsidP="00A3555A">
            <w:pPr>
              <w:pStyle w:val="body-left"/>
              <w:widowControl w:val="0"/>
              <w:spacing w:before="0" w:beforeAutospacing="0" w:after="60" w:afterAutospacing="0"/>
              <w:rPr>
                <w:rFonts w:ascii="Times New Roman" w:hAnsi="Times New Roman"/>
                <w:bCs/>
                <w:sz w:val="24"/>
                <w:szCs w:val="24"/>
              </w:rPr>
            </w:pPr>
            <w:r>
              <w:rPr>
                <w:rFonts w:ascii="Times New Roman" w:hAnsi="Times New Roman"/>
                <w:bCs/>
                <w:sz w:val="24"/>
                <w:szCs w:val="24"/>
              </w:rPr>
              <w:t>Cllr Embrey returned to the meeting.</w:t>
            </w:r>
          </w:p>
          <w:p w14:paraId="5BD43840" w14:textId="77777777" w:rsidR="004650A5" w:rsidRDefault="004650A5" w:rsidP="00A3555A">
            <w:pPr>
              <w:pStyle w:val="body-left"/>
              <w:widowControl w:val="0"/>
              <w:spacing w:before="0" w:beforeAutospacing="0" w:after="60" w:afterAutospacing="0"/>
              <w:rPr>
                <w:rFonts w:ascii="Times New Roman" w:hAnsi="Times New Roman"/>
                <w:bCs/>
                <w:sz w:val="24"/>
                <w:szCs w:val="24"/>
              </w:rPr>
            </w:pPr>
            <w:r w:rsidRPr="006F3894">
              <w:rPr>
                <w:rFonts w:ascii="Times New Roman" w:hAnsi="Times New Roman"/>
                <w:bCs/>
                <w:sz w:val="24"/>
                <w:szCs w:val="24"/>
              </w:rPr>
              <w:t>ACTION for the Clerk</w:t>
            </w:r>
          </w:p>
          <w:p w14:paraId="2291CDDF" w14:textId="6BB012FF" w:rsidR="006F3894" w:rsidRPr="001E484A" w:rsidRDefault="006F3894" w:rsidP="006F3894">
            <w:pPr>
              <w:pStyle w:val="body-left"/>
              <w:widowControl w:val="0"/>
              <w:spacing w:before="0" w:beforeAutospacing="0" w:after="0" w:afterAutospacing="0"/>
              <w:rPr>
                <w:rFonts w:ascii="Times New Roman" w:hAnsi="Times New Roman"/>
                <w:bCs/>
                <w:sz w:val="24"/>
                <w:szCs w:val="24"/>
              </w:rPr>
            </w:pPr>
          </w:p>
        </w:tc>
        <w:tc>
          <w:tcPr>
            <w:tcW w:w="6989" w:type="dxa"/>
            <w:gridSpan w:val="3"/>
            <w:tcBorders>
              <w:top w:val="nil"/>
              <w:left w:val="nil"/>
              <w:bottom w:val="nil"/>
              <w:right w:val="nil"/>
            </w:tcBorders>
          </w:tcPr>
          <w:p w14:paraId="4E93B336" w14:textId="77777777" w:rsidR="001E484A" w:rsidRPr="00BC53FD" w:rsidRDefault="001E484A" w:rsidP="000E4DEB">
            <w:pPr>
              <w:pStyle w:val="body-left"/>
              <w:widowControl w:val="0"/>
              <w:spacing w:before="0" w:beforeAutospacing="0" w:after="120" w:afterAutospacing="0"/>
              <w:rPr>
                <w:rFonts w:ascii="Times New Roman" w:hAnsi="Times New Roman"/>
                <w:b/>
                <w:sz w:val="24"/>
                <w:szCs w:val="24"/>
                <w:u w:val="single"/>
              </w:rPr>
            </w:pPr>
          </w:p>
        </w:tc>
        <w:tc>
          <w:tcPr>
            <w:tcW w:w="6989" w:type="dxa"/>
            <w:gridSpan w:val="3"/>
            <w:tcBorders>
              <w:top w:val="nil"/>
              <w:left w:val="nil"/>
              <w:bottom w:val="nil"/>
              <w:right w:val="nil"/>
            </w:tcBorders>
          </w:tcPr>
          <w:p w14:paraId="134EF83C" w14:textId="77777777" w:rsidR="001E484A" w:rsidRPr="00BC53FD" w:rsidRDefault="001E484A" w:rsidP="000E4DEB">
            <w:pPr>
              <w:pStyle w:val="body-left"/>
              <w:widowControl w:val="0"/>
              <w:spacing w:before="0" w:beforeAutospacing="0" w:after="120" w:afterAutospacing="0"/>
              <w:rPr>
                <w:rFonts w:ascii="Times New Roman" w:hAnsi="Times New Roman"/>
                <w:b/>
                <w:sz w:val="24"/>
                <w:szCs w:val="24"/>
                <w:u w:val="single"/>
              </w:rPr>
            </w:pPr>
          </w:p>
        </w:tc>
        <w:tc>
          <w:tcPr>
            <w:tcW w:w="6990" w:type="dxa"/>
            <w:gridSpan w:val="2"/>
            <w:tcBorders>
              <w:top w:val="nil"/>
              <w:left w:val="nil"/>
              <w:bottom w:val="nil"/>
              <w:right w:val="nil"/>
            </w:tcBorders>
          </w:tcPr>
          <w:p w14:paraId="5795D290" w14:textId="77777777" w:rsidR="001E484A" w:rsidRPr="00BC53FD" w:rsidRDefault="001E484A" w:rsidP="000E4DEB">
            <w:pPr>
              <w:pStyle w:val="body-left"/>
              <w:widowControl w:val="0"/>
              <w:spacing w:before="0" w:beforeAutospacing="0" w:after="120" w:afterAutospacing="0"/>
              <w:rPr>
                <w:rFonts w:ascii="Times New Roman" w:hAnsi="Times New Roman"/>
                <w:b/>
                <w:sz w:val="24"/>
                <w:szCs w:val="24"/>
                <w:u w:val="single"/>
              </w:rPr>
            </w:pPr>
          </w:p>
        </w:tc>
      </w:tr>
      <w:tr w:rsidR="000E4DEB" w14:paraId="7520309D" w14:textId="5CDC8AC6" w:rsidTr="00501573">
        <w:tc>
          <w:tcPr>
            <w:tcW w:w="959" w:type="dxa"/>
            <w:tcBorders>
              <w:top w:val="nil"/>
              <w:left w:val="nil"/>
              <w:bottom w:val="nil"/>
              <w:right w:val="nil"/>
            </w:tcBorders>
          </w:tcPr>
          <w:p w14:paraId="3F128CA6" w14:textId="08DA55C7" w:rsidR="000E4DEB" w:rsidRDefault="001E484A" w:rsidP="000E4DEB">
            <w:pPr>
              <w:spacing w:after="0"/>
              <w:contextualSpacing/>
              <w:jc w:val="center"/>
              <w:rPr>
                <w:rFonts w:ascii="Times New Roman" w:hAnsi="Times New Roman"/>
                <w:sz w:val="24"/>
                <w:szCs w:val="24"/>
              </w:rPr>
            </w:pPr>
            <w:r>
              <w:rPr>
                <w:rFonts w:ascii="Times New Roman" w:hAnsi="Times New Roman"/>
                <w:sz w:val="24"/>
                <w:szCs w:val="24"/>
              </w:rPr>
              <w:t>112</w:t>
            </w:r>
            <w:r w:rsidR="000E4DEB">
              <w:rPr>
                <w:rFonts w:ascii="Times New Roman" w:hAnsi="Times New Roman"/>
                <w:sz w:val="24"/>
                <w:szCs w:val="24"/>
              </w:rPr>
              <w:t>-2</w:t>
            </w:r>
            <w:r w:rsidR="00010093">
              <w:rPr>
                <w:rFonts w:ascii="Times New Roman" w:hAnsi="Times New Roman"/>
                <w:sz w:val="24"/>
                <w:szCs w:val="24"/>
              </w:rPr>
              <w:t>5</w:t>
            </w:r>
          </w:p>
        </w:tc>
        <w:tc>
          <w:tcPr>
            <w:tcW w:w="992" w:type="dxa"/>
            <w:tcBorders>
              <w:top w:val="nil"/>
              <w:left w:val="nil"/>
              <w:bottom w:val="nil"/>
              <w:right w:val="nil"/>
            </w:tcBorders>
          </w:tcPr>
          <w:p w14:paraId="45AA9BD7" w14:textId="09C0694A" w:rsidR="000E4DEB" w:rsidRPr="001E484A" w:rsidRDefault="00F0718D" w:rsidP="000E4DEB">
            <w:pPr>
              <w:spacing w:after="0"/>
              <w:contextualSpacing/>
              <w:jc w:val="center"/>
              <w:rPr>
                <w:rFonts w:ascii="Times New Roman" w:hAnsi="Times New Roman"/>
                <w:sz w:val="24"/>
                <w:szCs w:val="24"/>
              </w:rPr>
            </w:pPr>
            <w:r>
              <w:rPr>
                <w:rFonts w:ascii="Times New Roman" w:hAnsi="Times New Roman"/>
                <w:sz w:val="24"/>
                <w:szCs w:val="24"/>
              </w:rPr>
              <w:t>15</w:t>
            </w:r>
          </w:p>
        </w:tc>
        <w:tc>
          <w:tcPr>
            <w:tcW w:w="8647" w:type="dxa"/>
            <w:gridSpan w:val="3"/>
            <w:tcBorders>
              <w:top w:val="nil"/>
              <w:left w:val="nil"/>
              <w:bottom w:val="nil"/>
              <w:right w:val="nil"/>
            </w:tcBorders>
          </w:tcPr>
          <w:p w14:paraId="057F6C83" w14:textId="63768BFE" w:rsidR="000E4DEB" w:rsidRDefault="000E4DEB" w:rsidP="00A3555A">
            <w:pPr>
              <w:pStyle w:val="body-left"/>
              <w:widowControl w:val="0"/>
              <w:spacing w:before="0" w:beforeAutospacing="0" w:after="60" w:afterAutospacing="0"/>
              <w:rPr>
                <w:rFonts w:ascii="Times New Roman" w:hAnsi="Times New Roman"/>
                <w:b/>
                <w:sz w:val="24"/>
                <w:szCs w:val="24"/>
                <w:u w:val="single"/>
              </w:rPr>
            </w:pPr>
            <w:r w:rsidRPr="00BC53FD">
              <w:rPr>
                <w:rFonts w:ascii="Times New Roman" w:hAnsi="Times New Roman"/>
                <w:b/>
                <w:sz w:val="24"/>
                <w:szCs w:val="24"/>
                <w:u w:val="single"/>
              </w:rPr>
              <w:t>MONTHLY FINANCES</w:t>
            </w:r>
          </w:p>
          <w:p w14:paraId="2CCA2E0D" w14:textId="77777777" w:rsidR="00D920F4" w:rsidRDefault="000E4DEB" w:rsidP="00D920F4">
            <w:pPr>
              <w:pStyle w:val="body-left"/>
              <w:widowControl w:val="0"/>
              <w:numPr>
                <w:ilvl w:val="0"/>
                <w:numId w:val="3"/>
              </w:numPr>
              <w:spacing w:before="0" w:beforeAutospacing="0" w:after="0" w:afterAutospacing="0"/>
              <w:ind w:left="473"/>
              <w:rPr>
                <w:rFonts w:ascii="Times New Roman" w:hAnsi="Times New Roman"/>
                <w:bCs/>
                <w:sz w:val="24"/>
                <w:szCs w:val="24"/>
              </w:rPr>
            </w:pPr>
            <w:r>
              <w:rPr>
                <w:rFonts w:ascii="Times New Roman" w:hAnsi="Times New Roman"/>
                <w:bCs/>
                <w:sz w:val="24"/>
                <w:szCs w:val="24"/>
              </w:rPr>
              <w:t xml:space="preserve">To </w:t>
            </w:r>
            <w:r w:rsidR="001E484A">
              <w:rPr>
                <w:rFonts w:ascii="Times New Roman" w:hAnsi="Times New Roman"/>
                <w:bCs/>
                <w:sz w:val="24"/>
                <w:szCs w:val="24"/>
              </w:rPr>
              <w:t xml:space="preserve">discuss assisting Enterprise House with the purchase of Health and Safety </w:t>
            </w:r>
          </w:p>
          <w:p w14:paraId="6B539B1E" w14:textId="432991C6" w:rsidR="000E4DEB" w:rsidRDefault="001E484A" w:rsidP="00D920F4">
            <w:pPr>
              <w:pStyle w:val="body-left"/>
              <w:widowControl w:val="0"/>
              <w:spacing w:before="0" w:beforeAutospacing="0" w:after="0" w:afterAutospacing="0"/>
              <w:rPr>
                <w:rFonts w:ascii="Times New Roman" w:hAnsi="Times New Roman"/>
                <w:bCs/>
                <w:sz w:val="24"/>
                <w:szCs w:val="24"/>
              </w:rPr>
            </w:pPr>
            <w:r>
              <w:rPr>
                <w:rFonts w:ascii="Times New Roman" w:hAnsi="Times New Roman"/>
                <w:bCs/>
                <w:sz w:val="24"/>
                <w:szCs w:val="24"/>
              </w:rPr>
              <w:t>equipment for hire out to groups who need pedestrian controlled equipment.</w:t>
            </w:r>
          </w:p>
          <w:p w14:paraId="415C9000" w14:textId="1F78C22D" w:rsidR="001E484A" w:rsidRDefault="001E484A" w:rsidP="00D920F4">
            <w:pPr>
              <w:pStyle w:val="body-left"/>
              <w:widowControl w:val="0"/>
              <w:spacing w:before="0" w:beforeAutospacing="0" w:after="60" w:afterAutospacing="0"/>
              <w:rPr>
                <w:rFonts w:ascii="Times New Roman" w:hAnsi="Times New Roman"/>
                <w:bCs/>
                <w:sz w:val="24"/>
                <w:szCs w:val="24"/>
              </w:rPr>
            </w:pPr>
            <w:r>
              <w:rPr>
                <w:rFonts w:ascii="Times New Roman" w:hAnsi="Times New Roman"/>
                <w:bCs/>
                <w:sz w:val="24"/>
                <w:szCs w:val="24"/>
              </w:rPr>
              <w:t>Following a change in the law, this equipment is now considered essential for public events.</w:t>
            </w:r>
          </w:p>
          <w:p w14:paraId="70DE7A5F" w14:textId="10684806" w:rsidR="001E484A" w:rsidRDefault="001E484A" w:rsidP="00D920F4">
            <w:pPr>
              <w:pStyle w:val="body-left"/>
              <w:widowControl w:val="0"/>
              <w:spacing w:before="0" w:beforeAutospacing="0" w:after="60" w:afterAutospacing="0"/>
              <w:rPr>
                <w:rFonts w:ascii="Times New Roman" w:hAnsi="Times New Roman"/>
                <w:bCs/>
                <w:sz w:val="24"/>
                <w:szCs w:val="24"/>
              </w:rPr>
            </w:pPr>
            <w:r>
              <w:rPr>
                <w:rFonts w:ascii="Times New Roman" w:hAnsi="Times New Roman"/>
                <w:bCs/>
                <w:sz w:val="24"/>
                <w:szCs w:val="24"/>
              </w:rPr>
              <w:t>Enterprise House proposes that the equipment is provided free for Town Council’s use, a small fee for local events and a more commercial rate for groups from outside the area. They are asking the Council to buy the equipment at a cost of £2400 + VAT.</w:t>
            </w:r>
          </w:p>
          <w:p w14:paraId="38C60976" w14:textId="55438072" w:rsidR="000E4DEB" w:rsidRDefault="000E4DEB" w:rsidP="00A3555A">
            <w:pPr>
              <w:pStyle w:val="body-left"/>
              <w:widowControl w:val="0"/>
              <w:spacing w:before="0" w:beforeAutospacing="0" w:after="60" w:afterAutospacing="0"/>
              <w:rPr>
                <w:rFonts w:ascii="Times New Roman" w:hAnsi="Times New Roman"/>
                <w:bCs/>
                <w:sz w:val="24"/>
                <w:szCs w:val="24"/>
              </w:rPr>
            </w:pPr>
            <w:r w:rsidRPr="00E82ACC">
              <w:rPr>
                <w:rFonts w:ascii="Times New Roman" w:hAnsi="Times New Roman"/>
                <w:b/>
                <w:sz w:val="24"/>
                <w:szCs w:val="24"/>
              </w:rPr>
              <w:t>RESOLVED.</w:t>
            </w:r>
            <w:r>
              <w:rPr>
                <w:rFonts w:ascii="Times New Roman" w:hAnsi="Times New Roman"/>
                <w:bCs/>
                <w:sz w:val="24"/>
                <w:szCs w:val="24"/>
              </w:rPr>
              <w:t xml:space="preserve"> </w:t>
            </w:r>
            <w:r w:rsidR="001E484A">
              <w:rPr>
                <w:rFonts w:ascii="Times New Roman" w:hAnsi="Times New Roman"/>
                <w:bCs/>
                <w:sz w:val="24"/>
                <w:szCs w:val="24"/>
              </w:rPr>
              <w:t>A letter be written to Enterprise House to ask them if they are prepared to put some money towards this cost</w:t>
            </w:r>
            <w:r w:rsidR="00E11D16">
              <w:rPr>
                <w:rFonts w:ascii="Times New Roman" w:hAnsi="Times New Roman"/>
                <w:bCs/>
                <w:sz w:val="24"/>
                <w:szCs w:val="24"/>
              </w:rPr>
              <w:t xml:space="preserve">. </w:t>
            </w:r>
            <w:r>
              <w:rPr>
                <w:rFonts w:ascii="Times New Roman" w:hAnsi="Times New Roman"/>
                <w:bCs/>
                <w:sz w:val="24"/>
                <w:szCs w:val="24"/>
              </w:rPr>
              <w:t xml:space="preserve">Proposed Cllr </w:t>
            </w:r>
            <w:r w:rsidR="004650A5">
              <w:rPr>
                <w:rFonts w:ascii="Times New Roman" w:hAnsi="Times New Roman"/>
                <w:bCs/>
                <w:sz w:val="24"/>
                <w:szCs w:val="24"/>
              </w:rPr>
              <w:t>Stelman</w:t>
            </w:r>
            <w:r>
              <w:rPr>
                <w:rFonts w:ascii="Times New Roman" w:hAnsi="Times New Roman"/>
                <w:bCs/>
                <w:sz w:val="24"/>
                <w:szCs w:val="24"/>
              </w:rPr>
              <w:t xml:space="preserve">; Seconded Cllr </w:t>
            </w:r>
            <w:r w:rsidR="004650A5">
              <w:rPr>
                <w:rFonts w:ascii="Times New Roman" w:hAnsi="Times New Roman"/>
                <w:bCs/>
                <w:sz w:val="24"/>
                <w:szCs w:val="24"/>
              </w:rPr>
              <w:t>Gayle</w:t>
            </w:r>
            <w:r>
              <w:rPr>
                <w:rFonts w:ascii="Times New Roman" w:hAnsi="Times New Roman"/>
                <w:bCs/>
                <w:sz w:val="24"/>
                <w:szCs w:val="24"/>
              </w:rPr>
              <w:t>. All in favour.</w:t>
            </w:r>
          </w:p>
          <w:p w14:paraId="052BF332" w14:textId="16D5977C" w:rsidR="008D0DA0" w:rsidRDefault="004650A5" w:rsidP="008D0DA0">
            <w:pPr>
              <w:pStyle w:val="body-left"/>
              <w:widowControl w:val="0"/>
              <w:spacing w:before="0" w:beforeAutospacing="0" w:after="60" w:afterAutospacing="0"/>
              <w:rPr>
                <w:rFonts w:ascii="Times New Roman" w:hAnsi="Times New Roman"/>
                <w:bCs/>
                <w:color w:val="EE0000"/>
                <w:sz w:val="24"/>
                <w:szCs w:val="24"/>
              </w:rPr>
            </w:pPr>
            <w:r w:rsidRPr="006F3894">
              <w:rPr>
                <w:rFonts w:ascii="Times New Roman" w:hAnsi="Times New Roman"/>
                <w:bCs/>
                <w:sz w:val="24"/>
                <w:szCs w:val="24"/>
              </w:rPr>
              <w:t>ACTION for Cllr Stelman</w:t>
            </w:r>
            <w:r w:rsidRPr="004650A5">
              <w:rPr>
                <w:rFonts w:ascii="Times New Roman" w:hAnsi="Times New Roman"/>
                <w:bCs/>
                <w:color w:val="EE0000"/>
                <w:sz w:val="24"/>
                <w:szCs w:val="24"/>
              </w:rPr>
              <w:t xml:space="preserve">. </w:t>
            </w:r>
          </w:p>
          <w:p w14:paraId="65A6ABF2" w14:textId="77777777" w:rsidR="008D0DA0" w:rsidRPr="008D0DA0" w:rsidRDefault="008D0DA0" w:rsidP="008D0DA0">
            <w:pPr>
              <w:pStyle w:val="body-left"/>
              <w:widowControl w:val="0"/>
              <w:spacing w:before="0" w:beforeAutospacing="0" w:after="0" w:afterAutospacing="0"/>
              <w:rPr>
                <w:rFonts w:ascii="Times New Roman" w:hAnsi="Times New Roman"/>
                <w:bCs/>
                <w:color w:val="EE0000"/>
                <w:sz w:val="24"/>
                <w:szCs w:val="24"/>
              </w:rPr>
            </w:pPr>
          </w:p>
          <w:p w14:paraId="5EA59072" w14:textId="61A4AA73" w:rsidR="008D0DA0" w:rsidRPr="008D0DA0" w:rsidRDefault="00E11D16" w:rsidP="008D0DA0">
            <w:pPr>
              <w:pStyle w:val="Body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30"/>
            </w:pPr>
            <w:r w:rsidRPr="001F3872">
              <w:t>To approve the following invoices for payment:</w:t>
            </w:r>
            <w:r w:rsidR="008D0DA0" w:rsidRPr="007A3F72">
              <w:rPr>
                <w:rFonts w:hAnsi="Times New Roman"/>
                <w:b/>
              </w:rPr>
              <w:t xml:space="preserve"> </w:t>
            </w:r>
          </w:p>
          <w:p w14:paraId="08152D44" w14:textId="0267AEB2" w:rsidR="008D0DA0" w:rsidRDefault="008D0DA0" w:rsidP="008D0DA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bCs/>
              </w:rPr>
            </w:pPr>
            <w:r w:rsidRPr="007A3F72">
              <w:rPr>
                <w:rFonts w:hAnsi="Times New Roman"/>
                <w:b/>
              </w:rPr>
              <w:t>RESOLVED</w:t>
            </w:r>
            <w:r w:rsidRPr="007A3F72">
              <w:rPr>
                <w:rFonts w:hAnsi="Times New Roman"/>
                <w:bCs/>
              </w:rPr>
              <w:t xml:space="preserve"> The invoices</w:t>
            </w:r>
            <w:r>
              <w:rPr>
                <w:rFonts w:hAnsi="Times New Roman"/>
                <w:bCs/>
              </w:rPr>
              <w:t xml:space="preserve"> be paid.</w:t>
            </w:r>
            <w:r w:rsidRPr="007A3F72">
              <w:rPr>
                <w:rFonts w:hAnsi="Times New Roman"/>
                <w:bCs/>
              </w:rPr>
              <w:t xml:space="preserve"> Proposed Cllr</w:t>
            </w:r>
            <w:r>
              <w:rPr>
                <w:rFonts w:hAnsi="Times New Roman"/>
                <w:bCs/>
              </w:rPr>
              <w:t xml:space="preserve"> Angell</w:t>
            </w:r>
            <w:r w:rsidRPr="007A3F72">
              <w:rPr>
                <w:rFonts w:hAnsi="Times New Roman"/>
                <w:bCs/>
              </w:rPr>
              <w:t>; Seconded Cllr</w:t>
            </w:r>
            <w:r>
              <w:rPr>
                <w:rFonts w:hAnsi="Times New Roman"/>
                <w:bCs/>
              </w:rPr>
              <w:t xml:space="preserve"> Embrey.</w:t>
            </w:r>
            <w:r w:rsidRPr="007A3F72">
              <w:rPr>
                <w:rFonts w:hAnsi="Times New Roman"/>
                <w:bCs/>
              </w:rPr>
              <w:t xml:space="preserve"> All in </w:t>
            </w:r>
            <w:proofErr w:type="spellStart"/>
            <w:r w:rsidRPr="007A3F72">
              <w:rPr>
                <w:rFonts w:hAnsi="Times New Roman"/>
                <w:bCs/>
              </w:rPr>
              <w:t>favour</w:t>
            </w:r>
            <w:proofErr w:type="spellEnd"/>
            <w:r w:rsidRPr="007A3F72">
              <w:rPr>
                <w:rFonts w:hAnsi="Times New Roman"/>
                <w:bCs/>
              </w:rPr>
              <w:t>.</w:t>
            </w:r>
          </w:p>
          <w:p w14:paraId="7CF48193" w14:textId="77777777" w:rsidR="008D0DA0" w:rsidRPr="008D0DA0" w:rsidRDefault="008D0DA0" w:rsidP="008D0DA0">
            <w:pPr>
              <w:pStyle w:val="BodyA"/>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bl>
            <w:tblPr>
              <w:tblStyle w:val="TableGrid"/>
              <w:tblpPr w:leftFromText="181" w:rightFromText="181" w:vertAnchor="text" w:tblpY="1"/>
              <w:tblOverlap w:val="never"/>
              <w:tblW w:w="10605" w:type="dxa"/>
              <w:tblLayout w:type="fixed"/>
              <w:tblLook w:val="04A0" w:firstRow="1" w:lastRow="0" w:firstColumn="1" w:lastColumn="0" w:noHBand="0" w:noVBand="1"/>
            </w:tblPr>
            <w:tblGrid>
              <w:gridCol w:w="10605"/>
            </w:tblGrid>
            <w:tr w:rsidR="008D0DA0" w14:paraId="4B75D9C9" w14:textId="77777777" w:rsidTr="008D0DA0">
              <w:tc>
                <w:tcPr>
                  <w:tcW w:w="8647" w:type="dxa"/>
                  <w:tcBorders>
                    <w:top w:val="nil"/>
                    <w:left w:val="nil"/>
                    <w:bottom w:val="nil"/>
                    <w:right w:val="nil"/>
                  </w:tcBorders>
                </w:tcPr>
                <w:p w14:paraId="621FCDEB" w14:textId="77777777" w:rsidR="008D0DA0" w:rsidRDefault="008D0DA0" w:rsidP="008D0DA0">
                  <w:pPr>
                    <w:pStyle w:val="ListParagraph"/>
                    <w:numPr>
                      <w:ilvl w:val="0"/>
                      <w:numId w:val="3"/>
                    </w:numPr>
                    <w:spacing w:after="80" w:line="240" w:lineRule="auto"/>
                    <w:ind w:left="643"/>
                    <w:rPr>
                      <w:rFonts w:ascii="Times New Roman" w:hAnsi="Times New Roman"/>
                      <w:bCs/>
                      <w:sz w:val="24"/>
                      <w:szCs w:val="24"/>
                    </w:rPr>
                  </w:pPr>
                  <w:r w:rsidRPr="008D0DA0">
                    <w:rPr>
                      <w:rFonts w:ascii="Times New Roman" w:hAnsi="Times New Roman"/>
                      <w:bCs/>
                      <w:sz w:val="24"/>
                      <w:szCs w:val="24"/>
                    </w:rPr>
                    <w:t>To receive the Internal Auditors Report</w:t>
                  </w:r>
                </w:p>
                <w:p w14:paraId="22B89F90" w14:textId="4315975C" w:rsidR="008D0DA0" w:rsidRPr="008D0DA0" w:rsidRDefault="008D0DA0" w:rsidP="008D0DA0">
                  <w:pPr>
                    <w:pStyle w:val="ListParagraph"/>
                    <w:spacing w:after="80" w:line="240" w:lineRule="auto"/>
                    <w:ind w:left="0"/>
                    <w:rPr>
                      <w:rFonts w:ascii="Times New Roman" w:hAnsi="Times New Roman"/>
                      <w:bCs/>
                      <w:sz w:val="24"/>
                      <w:szCs w:val="24"/>
                    </w:rPr>
                  </w:pPr>
                  <w:r w:rsidRPr="008D0DA0">
                    <w:rPr>
                      <w:rFonts w:ascii="Times New Roman" w:hAnsi="Times New Roman"/>
                      <w:b/>
                      <w:sz w:val="24"/>
                      <w:szCs w:val="24"/>
                    </w:rPr>
                    <w:t>RESOLVED</w:t>
                  </w:r>
                </w:p>
                <w:p w14:paraId="08EA3826" w14:textId="77777777" w:rsidR="008D0DA0" w:rsidRDefault="008D0DA0" w:rsidP="008D0DA0">
                  <w:pPr>
                    <w:spacing w:after="80" w:line="240" w:lineRule="auto"/>
                    <w:rPr>
                      <w:rFonts w:ascii="Times New Roman" w:hAnsi="Times New Roman"/>
                      <w:bCs/>
                      <w:sz w:val="24"/>
                      <w:szCs w:val="24"/>
                    </w:rPr>
                  </w:pPr>
                  <w:r w:rsidRPr="008D0DA0">
                    <w:rPr>
                      <w:rFonts w:ascii="Times New Roman" w:hAnsi="Times New Roman"/>
                      <w:bCs/>
                      <w:sz w:val="24"/>
                      <w:szCs w:val="24"/>
                    </w:rPr>
                    <w:t xml:space="preserve">The Internal Auditors Report together with the Recommendations were noted. </w:t>
                  </w:r>
                </w:p>
                <w:p w14:paraId="6A2B7F3E" w14:textId="77777777" w:rsidR="008D0DA0" w:rsidRDefault="008D0DA0" w:rsidP="008D0DA0">
                  <w:pPr>
                    <w:spacing w:after="0" w:line="240" w:lineRule="auto"/>
                    <w:rPr>
                      <w:rFonts w:ascii="Times New Roman" w:hAnsi="Times New Roman"/>
                      <w:bCs/>
                      <w:sz w:val="24"/>
                      <w:szCs w:val="24"/>
                    </w:rPr>
                  </w:pPr>
                </w:p>
                <w:p w14:paraId="7CD86466" w14:textId="7155F022" w:rsidR="008D0DA0" w:rsidRPr="008D0DA0" w:rsidRDefault="008D0DA0" w:rsidP="008D0DA0">
                  <w:pPr>
                    <w:pStyle w:val="ListParagraph"/>
                    <w:numPr>
                      <w:ilvl w:val="0"/>
                      <w:numId w:val="3"/>
                    </w:numPr>
                    <w:spacing w:after="80" w:line="240" w:lineRule="auto"/>
                    <w:ind w:left="587"/>
                    <w:rPr>
                      <w:rFonts w:ascii="Times New Roman" w:hAnsi="Times New Roman"/>
                      <w:bCs/>
                      <w:sz w:val="24"/>
                      <w:szCs w:val="24"/>
                    </w:rPr>
                  </w:pPr>
                  <w:r w:rsidRPr="008D0DA0">
                    <w:rPr>
                      <w:rFonts w:ascii="Times New Roman" w:hAnsi="Times New Roman"/>
                      <w:bCs/>
                      <w:sz w:val="24"/>
                      <w:szCs w:val="24"/>
                    </w:rPr>
                    <w:t>To agree the Governance Statement on the Annual return</w:t>
                  </w:r>
                </w:p>
                <w:p w14:paraId="1490A102" w14:textId="77777777" w:rsidR="008D0DA0" w:rsidRDefault="008D0DA0" w:rsidP="008D0DA0">
                  <w:pPr>
                    <w:pStyle w:val="ListParagraph"/>
                    <w:spacing w:after="80" w:line="240" w:lineRule="auto"/>
                    <w:ind w:left="0"/>
                    <w:rPr>
                      <w:rFonts w:ascii="Times New Roman" w:hAnsi="Times New Roman"/>
                      <w:b/>
                      <w:sz w:val="24"/>
                      <w:szCs w:val="24"/>
                    </w:rPr>
                  </w:pPr>
                  <w:r>
                    <w:rPr>
                      <w:rFonts w:ascii="Times New Roman" w:hAnsi="Times New Roman"/>
                      <w:b/>
                      <w:sz w:val="24"/>
                      <w:szCs w:val="24"/>
                    </w:rPr>
                    <w:t>RESOLVED</w:t>
                  </w:r>
                </w:p>
                <w:p w14:paraId="0B7D7843" w14:textId="77777777" w:rsidR="008D0DA0" w:rsidRDefault="008D0DA0" w:rsidP="008D0DA0">
                  <w:pPr>
                    <w:pStyle w:val="ListParagraph"/>
                    <w:spacing w:after="80" w:line="240" w:lineRule="auto"/>
                    <w:ind w:left="0"/>
                    <w:rPr>
                      <w:rFonts w:ascii="Times New Roman" w:hAnsi="Times New Roman"/>
                      <w:bCs/>
                      <w:sz w:val="24"/>
                      <w:szCs w:val="24"/>
                    </w:rPr>
                  </w:pPr>
                  <w:r>
                    <w:rPr>
                      <w:rFonts w:ascii="Times New Roman" w:hAnsi="Times New Roman"/>
                      <w:bCs/>
                      <w:sz w:val="24"/>
                      <w:szCs w:val="24"/>
                    </w:rPr>
                    <w:t>The  Governance Statement was noted and agreed</w:t>
                  </w:r>
                </w:p>
                <w:p w14:paraId="677B4E19" w14:textId="77777777" w:rsidR="008D0DA0" w:rsidRDefault="008D0DA0" w:rsidP="008D0DA0">
                  <w:pPr>
                    <w:pStyle w:val="ListParagraph"/>
                    <w:spacing w:after="80" w:line="240" w:lineRule="auto"/>
                    <w:ind w:left="1080"/>
                    <w:rPr>
                      <w:rFonts w:ascii="Times New Roman" w:hAnsi="Times New Roman"/>
                      <w:bCs/>
                      <w:sz w:val="24"/>
                      <w:szCs w:val="24"/>
                    </w:rPr>
                  </w:pPr>
                </w:p>
                <w:p w14:paraId="006FF1EC" w14:textId="77777777" w:rsidR="008D0DA0" w:rsidRDefault="008D0DA0" w:rsidP="008D0DA0">
                  <w:pPr>
                    <w:pStyle w:val="ListParagraph"/>
                    <w:numPr>
                      <w:ilvl w:val="0"/>
                      <w:numId w:val="3"/>
                    </w:numPr>
                    <w:spacing w:after="80" w:line="240" w:lineRule="auto"/>
                    <w:ind w:left="530"/>
                    <w:rPr>
                      <w:rFonts w:ascii="Times New Roman" w:hAnsi="Times New Roman"/>
                      <w:bCs/>
                      <w:sz w:val="24"/>
                      <w:szCs w:val="24"/>
                    </w:rPr>
                  </w:pPr>
                  <w:r>
                    <w:rPr>
                      <w:rFonts w:ascii="Times New Roman" w:hAnsi="Times New Roman"/>
                      <w:bCs/>
                      <w:sz w:val="24"/>
                      <w:szCs w:val="24"/>
                    </w:rPr>
                    <w:t>To agree the Statement of Accounts on the Annual return.</w:t>
                  </w:r>
                </w:p>
                <w:p w14:paraId="61A0A03B" w14:textId="77777777" w:rsidR="008D0DA0" w:rsidRDefault="008D0DA0" w:rsidP="008D0DA0">
                  <w:pPr>
                    <w:pStyle w:val="ListParagraph"/>
                    <w:spacing w:after="80" w:line="240" w:lineRule="auto"/>
                    <w:ind w:left="0"/>
                    <w:rPr>
                      <w:rFonts w:ascii="Times New Roman" w:hAnsi="Times New Roman"/>
                      <w:b/>
                      <w:sz w:val="24"/>
                      <w:szCs w:val="24"/>
                    </w:rPr>
                  </w:pPr>
                  <w:r>
                    <w:rPr>
                      <w:rFonts w:ascii="Times New Roman" w:hAnsi="Times New Roman"/>
                      <w:b/>
                      <w:sz w:val="24"/>
                      <w:szCs w:val="24"/>
                    </w:rPr>
                    <w:t>RESOLVED</w:t>
                  </w:r>
                </w:p>
                <w:p w14:paraId="6A2FEBCC" w14:textId="090D4969" w:rsidR="008D0DA0" w:rsidRDefault="008D0DA0" w:rsidP="008D0DA0">
                  <w:pPr>
                    <w:pStyle w:val="ListParagraph"/>
                    <w:spacing w:after="80" w:line="240" w:lineRule="auto"/>
                    <w:ind w:left="0"/>
                    <w:rPr>
                      <w:rFonts w:ascii="Times New Roman" w:hAnsi="Times New Roman"/>
                      <w:bCs/>
                      <w:sz w:val="24"/>
                      <w:szCs w:val="24"/>
                    </w:rPr>
                  </w:pPr>
                  <w:r>
                    <w:rPr>
                      <w:rFonts w:ascii="Times New Roman" w:hAnsi="Times New Roman"/>
                      <w:bCs/>
                      <w:sz w:val="24"/>
                      <w:szCs w:val="24"/>
                    </w:rPr>
                    <w:t>The  Statement of Accounts was noted and agreed</w:t>
                  </w:r>
                </w:p>
              </w:tc>
            </w:tr>
          </w:tbl>
          <w:p w14:paraId="77ED17FA" w14:textId="4DB09347" w:rsidR="00E11D16" w:rsidRPr="001F3872" w:rsidRDefault="00E11D16" w:rsidP="00D920F4">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pPr>
          </w:p>
          <w:tbl>
            <w:tblPr>
              <w:tblW w:w="7836" w:type="dxa"/>
              <w:tblLook w:val="04A0" w:firstRow="1" w:lastRow="0" w:firstColumn="1" w:lastColumn="0" w:noHBand="0" w:noVBand="1"/>
            </w:tblPr>
            <w:tblGrid>
              <w:gridCol w:w="2923"/>
              <w:gridCol w:w="2016"/>
              <w:gridCol w:w="1619"/>
              <w:gridCol w:w="1278"/>
            </w:tblGrid>
            <w:tr w:rsidR="00D97004" w:rsidRPr="00D97004" w14:paraId="5B5128C2" w14:textId="77777777" w:rsidTr="00D97004">
              <w:trPr>
                <w:trHeight w:val="300"/>
              </w:trPr>
              <w:tc>
                <w:tcPr>
                  <w:tcW w:w="2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6871D"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June 2025 Payments</w:t>
                  </w:r>
                </w:p>
              </w:tc>
              <w:tc>
                <w:tcPr>
                  <w:tcW w:w="2016" w:type="dxa"/>
                  <w:tcBorders>
                    <w:top w:val="single" w:sz="4" w:space="0" w:color="auto"/>
                    <w:left w:val="nil"/>
                    <w:bottom w:val="single" w:sz="4" w:space="0" w:color="auto"/>
                    <w:right w:val="single" w:sz="4" w:space="0" w:color="auto"/>
                  </w:tcBorders>
                  <w:shd w:val="clear" w:color="auto" w:fill="auto"/>
                  <w:noWrap/>
                  <w:vAlign w:val="bottom"/>
                  <w:hideMark/>
                </w:tcPr>
                <w:p w14:paraId="441A2F70"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1619" w:type="dxa"/>
                  <w:tcBorders>
                    <w:top w:val="single" w:sz="4" w:space="0" w:color="auto"/>
                    <w:left w:val="nil"/>
                    <w:bottom w:val="single" w:sz="4" w:space="0" w:color="auto"/>
                    <w:right w:val="single" w:sz="4" w:space="0" w:color="auto"/>
                  </w:tcBorders>
                  <w:shd w:val="clear" w:color="auto" w:fill="auto"/>
                  <w:noWrap/>
                  <w:vAlign w:val="bottom"/>
                  <w:hideMark/>
                </w:tcPr>
                <w:p w14:paraId="3B9AB59A"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3935AD96"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r>
            <w:tr w:rsidR="00D97004" w:rsidRPr="00D97004" w14:paraId="29356768"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53958F70"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2016" w:type="dxa"/>
                  <w:tcBorders>
                    <w:top w:val="nil"/>
                    <w:left w:val="nil"/>
                    <w:bottom w:val="single" w:sz="4" w:space="0" w:color="auto"/>
                    <w:right w:val="single" w:sz="4" w:space="0" w:color="auto"/>
                  </w:tcBorders>
                  <w:shd w:val="clear" w:color="auto" w:fill="auto"/>
                  <w:noWrap/>
                  <w:vAlign w:val="bottom"/>
                  <w:hideMark/>
                </w:tcPr>
                <w:p w14:paraId="2BACAA49"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1619" w:type="dxa"/>
                  <w:tcBorders>
                    <w:top w:val="nil"/>
                    <w:left w:val="nil"/>
                    <w:bottom w:val="single" w:sz="4" w:space="0" w:color="auto"/>
                    <w:right w:val="single" w:sz="4" w:space="0" w:color="auto"/>
                  </w:tcBorders>
                  <w:shd w:val="clear" w:color="auto" w:fill="auto"/>
                  <w:noWrap/>
                  <w:vAlign w:val="bottom"/>
                  <w:hideMark/>
                </w:tcPr>
                <w:p w14:paraId="1A0D69E5"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1278" w:type="dxa"/>
                  <w:tcBorders>
                    <w:top w:val="nil"/>
                    <w:left w:val="nil"/>
                    <w:bottom w:val="single" w:sz="4" w:space="0" w:color="auto"/>
                    <w:right w:val="single" w:sz="4" w:space="0" w:color="auto"/>
                  </w:tcBorders>
                  <w:shd w:val="clear" w:color="auto" w:fill="auto"/>
                  <w:noWrap/>
                  <w:vAlign w:val="bottom"/>
                  <w:hideMark/>
                </w:tcPr>
                <w:p w14:paraId="0FA43296"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r>
            <w:tr w:rsidR="00D97004" w:rsidRPr="00D97004" w14:paraId="36EA288A"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00CCBC21"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News UK Adv</w:t>
                  </w:r>
                </w:p>
              </w:tc>
              <w:tc>
                <w:tcPr>
                  <w:tcW w:w="2016" w:type="dxa"/>
                  <w:tcBorders>
                    <w:top w:val="nil"/>
                    <w:left w:val="nil"/>
                    <w:bottom w:val="single" w:sz="4" w:space="0" w:color="auto"/>
                    <w:right w:val="single" w:sz="4" w:space="0" w:color="auto"/>
                  </w:tcBorders>
                  <w:shd w:val="clear" w:color="auto" w:fill="auto"/>
                  <w:noWrap/>
                  <w:vAlign w:val="bottom"/>
                  <w:hideMark/>
                </w:tcPr>
                <w:p w14:paraId="4959EC12"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Advertising</w:t>
                  </w:r>
                </w:p>
              </w:tc>
              <w:tc>
                <w:tcPr>
                  <w:tcW w:w="1619" w:type="dxa"/>
                  <w:tcBorders>
                    <w:top w:val="nil"/>
                    <w:left w:val="nil"/>
                    <w:bottom w:val="single" w:sz="4" w:space="0" w:color="auto"/>
                    <w:right w:val="single" w:sz="4" w:space="0" w:color="auto"/>
                  </w:tcBorders>
                  <w:shd w:val="clear" w:color="auto" w:fill="auto"/>
                  <w:noWrap/>
                  <w:vAlign w:val="bottom"/>
                  <w:hideMark/>
                </w:tcPr>
                <w:p w14:paraId="19C23D38" w14:textId="670FC3C0"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 xml:space="preserve">55 </w:t>
                  </w:r>
                </w:p>
              </w:tc>
              <w:tc>
                <w:tcPr>
                  <w:tcW w:w="1278" w:type="dxa"/>
                  <w:tcBorders>
                    <w:top w:val="nil"/>
                    <w:left w:val="nil"/>
                    <w:bottom w:val="single" w:sz="4" w:space="0" w:color="auto"/>
                    <w:right w:val="single" w:sz="4" w:space="0" w:color="auto"/>
                  </w:tcBorders>
                  <w:shd w:val="clear" w:color="auto" w:fill="auto"/>
                  <w:noWrap/>
                  <w:vAlign w:val="bottom"/>
                  <w:hideMark/>
                </w:tcPr>
                <w:p w14:paraId="4BB341A5"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744.02</w:t>
                  </w:r>
                </w:p>
              </w:tc>
            </w:tr>
            <w:tr w:rsidR="00D97004" w:rsidRPr="00D97004" w14:paraId="03FD3E75"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5022088E"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proofErr w:type="spellStart"/>
                  <w:r w:rsidRPr="00D97004">
                    <w:rPr>
                      <w:rFonts w:ascii="Times New Roman" w:eastAsia="Times New Roman" w:hAnsi="Times New Roman"/>
                      <w:color w:val="000000"/>
                      <w:lang w:eastAsia="en-GB"/>
                    </w:rPr>
                    <w:t>SpArC</w:t>
                  </w:r>
                  <w:proofErr w:type="spellEnd"/>
                </w:p>
              </w:tc>
              <w:tc>
                <w:tcPr>
                  <w:tcW w:w="2016" w:type="dxa"/>
                  <w:tcBorders>
                    <w:top w:val="nil"/>
                    <w:left w:val="nil"/>
                    <w:bottom w:val="single" w:sz="4" w:space="0" w:color="auto"/>
                    <w:right w:val="single" w:sz="4" w:space="0" w:color="auto"/>
                  </w:tcBorders>
                  <w:shd w:val="clear" w:color="auto" w:fill="auto"/>
                  <w:noWrap/>
                  <w:vAlign w:val="bottom"/>
                  <w:hideMark/>
                </w:tcPr>
                <w:p w14:paraId="44AF01EF"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Grants</w:t>
                  </w:r>
                </w:p>
              </w:tc>
              <w:tc>
                <w:tcPr>
                  <w:tcW w:w="1619" w:type="dxa"/>
                  <w:tcBorders>
                    <w:top w:val="nil"/>
                    <w:left w:val="nil"/>
                    <w:bottom w:val="single" w:sz="4" w:space="0" w:color="auto"/>
                    <w:right w:val="single" w:sz="4" w:space="0" w:color="auto"/>
                  </w:tcBorders>
                  <w:shd w:val="clear" w:color="auto" w:fill="auto"/>
                  <w:noWrap/>
                  <w:vAlign w:val="bottom"/>
                  <w:hideMark/>
                </w:tcPr>
                <w:p w14:paraId="08E9F935" w14:textId="20AFA7A3"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 xml:space="preserve">56 </w:t>
                  </w:r>
                </w:p>
              </w:tc>
              <w:tc>
                <w:tcPr>
                  <w:tcW w:w="1278" w:type="dxa"/>
                  <w:tcBorders>
                    <w:top w:val="nil"/>
                    <w:left w:val="nil"/>
                    <w:bottom w:val="single" w:sz="4" w:space="0" w:color="auto"/>
                    <w:right w:val="single" w:sz="4" w:space="0" w:color="auto"/>
                  </w:tcBorders>
                  <w:shd w:val="clear" w:color="auto" w:fill="auto"/>
                  <w:noWrap/>
                  <w:vAlign w:val="bottom"/>
                  <w:hideMark/>
                </w:tcPr>
                <w:p w14:paraId="130A0F65"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20000.00</w:t>
                  </w:r>
                </w:p>
              </w:tc>
            </w:tr>
            <w:tr w:rsidR="00D97004" w:rsidRPr="00D97004" w14:paraId="45AEE631"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2551BACA"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proofErr w:type="spellStart"/>
                  <w:r w:rsidRPr="00D97004">
                    <w:rPr>
                      <w:rFonts w:ascii="Times New Roman" w:eastAsia="Times New Roman" w:hAnsi="Times New Roman"/>
                      <w:color w:val="000000"/>
                      <w:lang w:eastAsia="en-GB"/>
                    </w:rPr>
                    <w:t>SpArC</w:t>
                  </w:r>
                  <w:proofErr w:type="spellEnd"/>
                  <w:r w:rsidRPr="00D97004">
                    <w:rPr>
                      <w:rFonts w:ascii="Times New Roman" w:eastAsia="Times New Roman" w:hAnsi="Times New Roman"/>
                      <w:color w:val="000000"/>
                      <w:lang w:eastAsia="en-GB"/>
                    </w:rPr>
                    <w:t xml:space="preserve"> theatre</w:t>
                  </w:r>
                </w:p>
              </w:tc>
              <w:tc>
                <w:tcPr>
                  <w:tcW w:w="2016" w:type="dxa"/>
                  <w:tcBorders>
                    <w:top w:val="nil"/>
                    <w:left w:val="nil"/>
                    <w:bottom w:val="single" w:sz="4" w:space="0" w:color="auto"/>
                    <w:right w:val="single" w:sz="4" w:space="0" w:color="auto"/>
                  </w:tcBorders>
                  <w:shd w:val="clear" w:color="auto" w:fill="auto"/>
                  <w:noWrap/>
                  <w:vAlign w:val="bottom"/>
                  <w:hideMark/>
                </w:tcPr>
                <w:p w14:paraId="4B779845"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Grants</w:t>
                  </w:r>
                </w:p>
              </w:tc>
              <w:tc>
                <w:tcPr>
                  <w:tcW w:w="1619" w:type="dxa"/>
                  <w:tcBorders>
                    <w:top w:val="nil"/>
                    <w:left w:val="nil"/>
                    <w:bottom w:val="single" w:sz="4" w:space="0" w:color="auto"/>
                    <w:right w:val="single" w:sz="4" w:space="0" w:color="auto"/>
                  </w:tcBorders>
                  <w:shd w:val="clear" w:color="auto" w:fill="auto"/>
                  <w:noWrap/>
                  <w:vAlign w:val="bottom"/>
                  <w:hideMark/>
                </w:tcPr>
                <w:p w14:paraId="46197472" w14:textId="1FD03C63"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 xml:space="preserve">57 </w:t>
                  </w:r>
                </w:p>
              </w:tc>
              <w:tc>
                <w:tcPr>
                  <w:tcW w:w="1278" w:type="dxa"/>
                  <w:tcBorders>
                    <w:top w:val="nil"/>
                    <w:left w:val="nil"/>
                    <w:bottom w:val="single" w:sz="4" w:space="0" w:color="auto"/>
                    <w:right w:val="single" w:sz="4" w:space="0" w:color="auto"/>
                  </w:tcBorders>
                  <w:shd w:val="clear" w:color="auto" w:fill="auto"/>
                  <w:noWrap/>
                  <w:vAlign w:val="bottom"/>
                  <w:hideMark/>
                </w:tcPr>
                <w:p w14:paraId="59950A09"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5000.00</w:t>
                  </w:r>
                </w:p>
              </w:tc>
            </w:tr>
            <w:tr w:rsidR="00D97004" w:rsidRPr="00D97004" w14:paraId="34D36699"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61C1C75B"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God's Acre</w:t>
                  </w:r>
                </w:p>
              </w:tc>
              <w:tc>
                <w:tcPr>
                  <w:tcW w:w="2016" w:type="dxa"/>
                  <w:tcBorders>
                    <w:top w:val="nil"/>
                    <w:left w:val="nil"/>
                    <w:bottom w:val="single" w:sz="4" w:space="0" w:color="auto"/>
                    <w:right w:val="single" w:sz="4" w:space="0" w:color="auto"/>
                  </w:tcBorders>
                  <w:shd w:val="clear" w:color="auto" w:fill="auto"/>
                  <w:noWrap/>
                  <w:vAlign w:val="bottom"/>
                  <w:hideMark/>
                </w:tcPr>
                <w:p w14:paraId="6209DAED"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Grants</w:t>
                  </w:r>
                </w:p>
              </w:tc>
              <w:tc>
                <w:tcPr>
                  <w:tcW w:w="1619" w:type="dxa"/>
                  <w:tcBorders>
                    <w:top w:val="nil"/>
                    <w:left w:val="nil"/>
                    <w:bottom w:val="single" w:sz="4" w:space="0" w:color="auto"/>
                    <w:right w:val="single" w:sz="4" w:space="0" w:color="auto"/>
                  </w:tcBorders>
                  <w:shd w:val="clear" w:color="auto" w:fill="auto"/>
                  <w:noWrap/>
                  <w:vAlign w:val="bottom"/>
                  <w:hideMark/>
                </w:tcPr>
                <w:p w14:paraId="2F20B361" w14:textId="6E3A4D4A"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 xml:space="preserve">58 </w:t>
                  </w:r>
                </w:p>
              </w:tc>
              <w:tc>
                <w:tcPr>
                  <w:tcW w:w="1278" w:type="dxa"/>
                  <w:tcBorders>
                    <w:top w:val="nil"/>
                    <w:left w:val="nil"/>
                    <w:bottom w:val="single" w:sz="4" w:space="0" w:color="auto"/>
                    <w:right w:val="single" w:sz="4" w:space="0" w:color="auto"/>
                  </w:tcBorders>
                  <w:shd w:val="clear" w:color="auto" w:fill="auto"/>
                  <w:noWrap/>
                  <w:vAlign w:val="bottom"/>
                  <w:hideMark/>
                </w:tcPr>
                <w:p w14:paraId="148E5EB1"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1000.00</w:t>
                  </w:r>
                </w:p>
              </w:tc>
            </w:tr>
            <w:tr w:rsidR="00D97004" w:rsidRPr="00D97004" w14:paraId="5BFD8CDF"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2D13BB33"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Janet Ince</w:t>
                  </w:r>
                </w:p>
              </w:tc>
              <w:tc>
                <w:tcPr>
                  <w:tcW w:w="2016" w:type="dxa"/>
                  <w:tcBorders>
                    <w:top w:val="nil"/>
                    <w:left w:val="nil"/>
                    <w:bottom w:val="single" w:sz="4" w:space="0" w:color="auto"/>
                    <w:right w:val="single" w:sz="4" w:space="0" w:color="auto"/>
                  </w:tcBorders>
                  <w:shd w:val="clear" w:color="auto" w:fill="auto"/>
                  <w:noWrap/>
                  <w:vAlign w:val="bottom"/>
                  <w:hideMark/>
                </w:tcPr>
                <w:p w14:paraId="69014F2B"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Internal Audit</w:t>
                  </w:r>
                </w:p>
              </w:tc>
              <w:tc>
                <w:tcPr>
                  <w:tcW w:w="1619" w:type="dxa"/>
                  <w:tcBorders>
                    <w:top w:val="nil"/>
                    <w:left w:val="nil"/>
                    <w:bottom w:val="single" w:sz="4" w:space="0" w:color="auto"/>
                    <w:right w:val="single" w:sz="4" w:space="0" w:color="auto"/>
                  </w:tcBorders>
                  <w:shd w:val="clear" w:color="auto" w:fill="auto"/>
                  <w:noWrap/>
                  <w:vAlign w:val="bottom"/>
                  <w:hideMark/>
                </w:tcPr>
                <w:p w14:paraId="724714F0" w14:textId="72CFB3A8"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 xml:space="preserve">59 </w:t>
                  </w:r>
                </w:p>
              </w:tc>
              <w:tc>
                <w:tcPr>
                  <w:tcW w:w="1278" w:type="dxa"/>
                  <w:tcBorders>
                    <w:top w:val="nil"/>
                    <w:left w:val="nil"/>
                    <w:bottom w:val="single" w:sz="4" w:space="0" w:color="auto"/>
                    <w:right w:val="single" w:sz="4" w:space="0" w:color="auto"/>
                  </w:tcBorders>
                  <w:shd w:val="clear" w:color="auto" w:fill="auto"/>
                  <w:noWrap/>
                  <w:vAlign w:val="bottom"/>
                  <w:hideMark/>
                </w:tcPr>
                <w:p w14:paraId="2BFB1FBE"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800.00</w:t>
                  </w:r>
                </w:p>
              </w:tc>
            </w:tr>
            <w:tr w:rsidR="00D97004" w:rsidRPr="00D97004" w14:paraId="3158F76B"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7DB0F537"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Shropshire Council</w:t>
                  </w:r>
                </w:p>
              </w:tc>
              <w:tc>
                <w:tcPr>
                  <w:tcW w:w="2016" w:type="dxa"/>
                  <w:tcBorders>
                    <w:top w:val="nil"/>
                    <w:left w:val="nil"/>
                    <w:bottom w:val="single" w:sz="4" w:space="0" w:color="auto"/>
                    <w:right w:val="single" w:sz="4" w:space="0" w:color="auto"/>
                  </w:tcBorders>
                  <w:shd w:val="clear" w:color="auto" w:fill="auto"/>
                  <w:noWrap/>
                  <w:vAlign w:val="bottom"/>
                  <w:hideMark/>
                </w:tcPr>
                <w:p w14:paraId="08BC4A47"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Rates</w:t>
                  </w:r>
                </w:p>
              </w:tc>
              <w:tc>
                <w:tcPr>
                  <w:tcW w:w="1619" w:type="dxa"/>
                  <w:tcBorders>
                    <w:top w:val="nil"/>
                    <w:left w:val="nil"/>
                    <w:bottom w:val="single" w:sz="4" w:space="0" w:color="auto"/>
                    <w:right w:val="single" w:sz="4" w:space="0" w:color="auto"/>
                  </w:tcBorders>
                  <w:shd w:val="clear" w:color="auto" w:fill="auto"/>
                  <w:noWrap/>
                  <w:vAlign w:val="bottom"/>
                  <w:hideMark/>
                </w:tcPr>
                <w:p w14:paraId="3A7A2CAE"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62</w:t>
                  </w:r>
                </w:p>
              </w:tc>
              <w:tc>
                <w:tcPr>
                  <w:tcW w:w="1278" w:type="dxa"/>
                  <w:tcBorders>
                    <w:top w:val="nil"/>
                    <w:left w:val="nil"/>
                    <w:bottom w:val="single" w:sz="4" w:space="0" w:color="auto"/>
                    <w:right w:val="single" w:sz="4" w:space="0" w:color="auto"/>
                  </w:tcBorders>
                  <w:shd w:val="clear" w:color="auto" w:fill="auto"/>
                  <w:noWrap/>
                  <w:vAlign w:val="bottom"/>
                  <w:hideMark/>
                </w:tcPr>
                <w:p w14:paraId="7C10F376"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187.00</w:t>
                  </w:r>
                </w:p>
              </w:tc>
            </w:tr>
            <w:tr w:rsidR="00D97004" w:rsidRPr="00D97004" w14:paraId="517D6739"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3D189FF5"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BT</w:t>
                  </w:r>
                </w:p>
              </w:tc>
              <w:tc>
                <w:tcPr>
                  <w:tcW w:w="2016" w:type="dxa"/>
                  <w:tcBorders>
                    <w:top w:val="nil"/>
                    <w:left w:val="nil"/>
                    <w:bottom w:val="single" w:sz="4" w:space="0" w:color="auto"/>
                    <w:right w:val="single" w:sz="4" w:space="0" w:color="auto"/>
                  </w:tcBorders>
                  <w:shd w:val="clear" w:color="auto" w:fill="auto"/>
                  <w:noWrap/>
                  <w:vAlign w:val="bottom"/>
                  <w:hideMark/>
                </w:tcPr>
                <w:p w14:paraId="74BD5CE8"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telephone</w:t>
                  </w:r>
                </w:p>
              </w:tc>
              <w:tc>
                <w:tcPr>
                  <w:tcW w:w="1619" w:type="dxa"/>
                  <w:tcBorders>
                    <w:top w:val="nil"/>
                    <w:left w:val="nil"/>
                    <w:bottom w:val="single" w:sz="4" w:space="0" w:color="auto"/>
                    <w:right w:val="single" w:sz="4" w:space="0" w:color="auto"/>
                  </w:tcBorders>
                  <w:shd w:val="clear" w:color="auto" w:fill="auto"/>
                  <w:noWrap/>
                  <w:vAlign w:val="bottom"/>
                  <w:hideMark/>
                </w:tcPr>
                <w:p w14:paraId="1FA2277F"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63</w:t>
                  </w:r>
                </w:p>
              </w:tc>
              <w:tc>
                <w:tcPr>
                  <w:tcW w:w="1278" w:type="dxa"/>
                  <w:tcBorders>
                    <w:top w:val="nil"/>
                    <w:left w:val="nil"/>
                    <w:bottom w:val="single" w:sz="4" w:space="0" w:color="auto"/>
                    <w:right w:val="single" w:sz="4" w:space="0" w:color="auto"/>
                  </w:tcBorders>
                  <w:shd w:val="clear" w:color="auto" w:fill="auto"/>
                  <w:noWrap/>
                  <w:vAlign w:val="bottom"/>
                  <w:hideMark/>
                </w:tcPr>
                <w:p w14:paraId="2AD1E650"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579.66</w:t>
                  </w:r>
                </w:p>
              </w:tc>
            </w:tr>
            <w:tr w:rsidR="00D97004" w:rsidRPr="00D97004" w14:paraId="64F01CF5"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52EDDF94"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Cricket Club</w:t>
                  </w:r>
                </w:p>
              </w:tc>
              <w:tc>
                <w:tcPr>
                  <w:tcW w:w="2016" w:type="dxa"/>
                  <w:tcBorders>
                    <w:top w:val="nil"/>
                    <w:left w:val="nil"/>
                    <w:bottom w:val="single" w:sz="4" w:space="0" w:color="auto"/>
                    <w:right w:val="single" w:sz="4" w:space="0" w:color="auto"/>
                  </w:tcBorders>
                  <w:shd w:val="clear" w:color="auto" w:fill="auto"/>
                  <w:noWrap/>
                  <w:vAlign w:val="bottom"/>
                  <w:hideMark/>
                </w:tcPr>
                <w:p w14:paraId="0AA723DC"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Grants</w:t>
                  </w:r>
                </w:p>
              </w:tc>
              <w:tc>
                <w:tcPr>
                  <w:tcW w:w="1619" w:type="dxa"/>
                  <w:tcBorders>
                    <w:top w:val="nil"/>
                    <w:left w:val="nil"/>
                    <w:bottom w:val="single" w:sz="4" w:space="0" w:color="auto"/>
                    <w:right w:val="single" w:sz="4" w:space="0" w:color="auto"/>
                  </w:tcBorders>
                  <w:shd w:val="clear" w:color="auto" w:fill="auto"/>
                  <w:noWrap/>
                  <w:vAlign w:val="bottom"/>
                  <w:hideMark/>
                </w:tcPr>
                <w:p w14:paraId="49176266"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64</w:t>
                  </w:r>
                </w:p>
              </w:tc>
              <w:tc>
                <w:tcPr>
                  <w:tcW w:w="1278" w:type="dxa"/>
                  <w:tcBorders>
                    <w:top w:val="nil"/>
                    <w:left w:val="nil"/>
                    <w:bottom w:val="single" w:sz="4" w:space="0" w:color="auto"/>
                    <w:right w:val="single" w:sz="4" w:space="0" w:color="auto"/>
                  </w:tcBorders>
                  <w:shd w:val="clear" w:color="auto" w:fill="auto"/>
                  <w:noWrap/>
                  <w:vAlign w:val="bottom"/>
                  <w:hideMark/>
                </w:tcPr>
                <w:p w14:paraId="2126B4BB"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750.00</w:t>
                  </w:r>
                </w:p>
              </w:tc>
            </w:tr>
            <w:tr w:rsidR="00D97004" w:rsidRPr="00D97004" w14:paraId="1938B9DA"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6A93D797"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Tennis Club</w:t>
                  </w:r>
                </w:p>
              </w:tc>
              <w:tc>
                <w:tcPr>
                  <w:tcW w:w="2016" w:type="dxa"/>
                  <w:tcBorders>
                    <w:top w:val="nil"/>
                    <w:left w:val="nil"/>
                    <w:bottom w:val="single" w:sz="4" w:space="0" w:color="auto"/>
                    <w:right w:val="single" w:sz="4" w:space="0" w:color="auto"/>
                  </w:tcBorders>
                  <w:shd w:val="clear" w:color="auto" w:fill="auto"/>
                  <w:noWrap/>
                  <w:vAlign w:val="bottom"/>
                  <w:hideMark/>
                </w:tcPr>
                <w:p w14:paraId="44C2ADF9"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Grants</w:t>
                  </w:r>
                </w:p>
              </w:tc>
              <w:tc>
                <w:tcPr>
                  <w:tcW w:w="1619" w:type="dxa"/>
                  <w:tcBorders>
                    <w:top w:val="nil"/>
                    <w:left w:val="nil"/>
                    <w:bottom w:val="single" w:sz="4" w:space="0" w:color="auto"/>
                    <w:right w:val="single" w:sz="4" w:space="0" w:color="auto"/>
                  </w:tcBorders>
                  <w:shd w:val="clear" w:color="auto" w:fill="auto"/>
                  <w:noWrap/>
                  <w:vAlign w:val="bottom"/>
                  <w:hideMark/>
                </w:tcPr>
                <w:p w14:paraId="7B98F56E"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65</w:t>
                  </w:r>
                </w:p>
              </w:tc>
              <w:tc>
                <w:tcPr>
                  <w:tcW w:w="1278" w:type="dxa"/>
                  <w:tcBorders>
                    <w:top w:val="nil"/>
                    <w:left w:val="nil"/>
                    <w:bottom w:val="single" w:sz="4" w:space="0" w:color="auto"/>
                    <w:right w:val="single" w:sz="4" w:space="0" w:color="auto"/>
                  </w:tcBorders>
                  <w:shd w:val="clear" w:color="auto" w:fill="auto"/>
                  <w:noWrap/>
                  <w:vAlign w:val="bottom"/>
                  <w:hideMark/>
                </w:tcPr>
                <w:p w14:paraId="360C8435"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500.00</w:t>
                  </w:r>
                </w:p>
              </w:tc>
            </w:tr>
            <w:tr w:rsidR="00D97004" w:rsidRPr="00D97004" w14:paraId="1199F284"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303E9672"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Diabetic Club</w:t>
                  </w:r>
                </w:p>
              </w:tc>
              <w:tc>
                <w:tcPr>
                  <w:tcW w:w="2016" w:type="dxa"/>
                  <w:tcBorders>
                    <w:top w:val="nil"/>
                    <w:left w:val="nil"/>
                    <w:bottom w:val="single" w:sz="4" w:space="0" w:color="auto"/>
                    <w:right w:val="single" w:sz="4" w:space="0" w:color="auto"/>
                  </w:tcBorders>
                  <w:shd w:val="clear" w:color="auto" w:fill="auto"/>
                  <w:noWrap/>
                  <w:vAlign w:val="bottom"/>
                  <w:hideMark/>
                </w:tcPr>
                <w:p w14:paraId="6C1E5A5E"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Grants</w:t>
                  </w:r>
                </w:p>
              </w:tc>
              <w:tc>
                <w:tcPr>
                  <w:tcW w:w="1619" w:type="dxa"/>
                  <w:tcBorders>
                    <w:top w:val="nil"/>
                    <w:left w:val="nil"/>
                    <w:bottom w:val="single" w:sz="4" w:space="0" w:color="auto"/>
                    <w:right w:val="single" w:sz="4" w:space="0" w:color="auto"/>
                  </w:tcBorders>
                  <w:shd w:val="clear" w:color="auto" w:fill="auto"/>
                  <w:noWrap/>
                  <w:vAlign w:val="bottom"/>
                  <w:hideMark/>
                </w:tcPr>
                <w:p w14:paraId="637DC8E0"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66</w:t>
                  </w:r>
                </w:p>
              </w:tc>
              <w:tc>
                <w:tcPr>
                  <w:tcW w:w="1278" w:type="dxa"/>
                  <w:tcBorders>
                    <w:top w:val="nil"/>
                    <w:left w:val="nil"/>
                    <w:bottom w:val="single" w:sz="4" w:space="0" w:color="auto"/>
                    <w:right w:val="single" w:sz="4" w:space="0" w:color="auto"/>
                  </w:tcBorders>
                  <w:shd w:val="clear" w:color="auto" w:fill="auto"/>
                  <w:noWrap/>
                  <w:vAlign w:val="bottom"/>
                  <w:hideMark/>
                </w:tcPr>
                <w:p w14:paraId="6B90159C"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500.00</w:t>
                  </w:r>
                </w:p>
              </w:tc>
            </w:tr>
            <w:tr w:rsidR="00D97004" w:rsidRPr="00D97004" w14:paraId="7BEE4C4B"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59F97AB5"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Primary School</w:t>
                  </w:r>
                </w:p>
              </w:tc>
              <w:tc>
                <w:tcPr>
                  <w:tcW w:w="2016" w:type="dxa"/>
                  <w:tcBorders>
                    <w:top w:val="nil"/>
                    <w:left w:val="nil"/>
                    <w:bottom w:val="single" w:sz="4" w:space="0" w:color="auto"/>
                    <w:right w:val="single" w:sz="4" w:space="0" w:color="auto"/>
                  </w:tcBorders>
                  <w:shd w:val="clear" w:color="auto" w:fill="auto"/>
                  <w:noWrap/>
                  <w:vAlign w:val="bottom"/>
                  <w:hideMark/>
                </w:tcPr>
                <w:p w14:paraId="52E559E7"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Grants</w:t>
                  </w:r>
                </w:p>
              </w:tc>
              <w:tc>
                <w:tcPr>
                  <w:tcW w:w="1619" w:type="dxa"/>
                  <w:tcBorders>
                    <w:top w:val="nil"/>
                    <w:left w:val="nil"/>
                    <w:bottom w:val="single" w:sz="4" w:space="0" w:color="auto"/>
                    <w:right w:val="single" w:sz="4" w:space="0" w:color="auto"/>
                  </w:tcBorders>
                  <w:shd w:val="clear" w:color="auto" w:fill="auto"/>
                  <w:noWrap/>
                  <w:vAlign w:val="bottom"/>
                  <w:hideMark/>
                </w:tcPr>
                <w:p w14:paraId="43B6DF30"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67</w:t>
                  </w:r>
                </w:p>
              </w:tc>
              <w:tc>
                <w:tcPr>
                  <w:tcW w:w="1278" w:type="dxa"/>
                  <w:tcBorders>
                    <w:top w:val="nil"/>
                    <w:left w:val="nil"/>
                    <w:bottom w:val="single" w:sz="4" w:space="0" w:color="auto"/>
                    <w:right w:val="single" w:sz="4" w:space="0" w:color="auto"/>
                  </w:tcBorders>
                  <w:shd w:val="clear" w:color="auto" w:fill="auto"/>
                  <w:noWrap/>
                  <w:vAlign w:val="bottom"/>
                  <w:hideMark/>
                </w:tcPr>
                <w:p w14:paraId="599D2055"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500.00</w:t>
                  </w:r>
                </w:p>
              </w:tc>
            </w:tr>
            <w:tr w:rsidR="00D97004" w:rsidRPr="00D97004" w14:paraId="5A10EC92"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7FF1DD44"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Community Land Trust</w:t>
                  </w:r>
                </w:p>
              </w:tc>
              <w:tc>
                <w:tcPr>
                  <w:tcW w:w="2016" w:type="dxa"/>
                  <w:tcBorders>
                    <w:top w:val="nil"/>
                    <w:left w:val="nil"/>
                    <w:bottom w:val="single" w:sz="4" w:space="0" w:color="auto"/>
                    <w:right w:val="single" w:sz="4" w:space="0" w:color="auto"/>
                  </w:tcBorders>
                  <w:shd w:val="clear" w:color="auto" w:fill="auto"/>
                  <w:noWrap/>
                  <w:vAlign w:val="bottom"/>
                  <w:hideMark/>
                </w:tcPr>
                <w:p w14:paraId="7CC27C00"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Grants</w:t>
                  </w:r>
                </w:p>
              </w:tc>
              <w:tc>
                <w:tcPr>
                  <w:tcW w:w="1619" w:type="dxa"/>
                  <w:tcBorders>
                    <w:top w:val="nil"/>
                    <w:left w:val="nil"/>
                    <w:bottom w:val="single" w:sz="4" w:space="0" w:color="auto"/>
                    <w:right w:val="single" w:sz="4" w:space="0" w:color="auto"/>
                  </w:tcBorders>
                  <w:shd w:val="clear" w:color="auto" w:fill="auto"/>
                  <w:noWrap/>
                  <w:vAlign w:val="bottom"/>
                  <w:hideMark/>
                </w:tcPr>
                <w:p w14:paraId="4C1C0768"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68</w:t>
                  </w:r>
                </w:p>
              </w:tc>
              <w:tc>
                <w:tcPr>
                  <w:tcW w:w="1278" w:type="dxa"/>
                  <w:tcBorders>
                    <w:top w:val="nil"/>
                    <w:left w:val="nil"/>
                    <w:bottom w:val="single" w:sz="4" w:space="0" w:color="auto"/>
                    <w:right w:val="single" w:sz="4" w:space="0" w:color="auto"/>
                  </w:tcBorders>
                  <w:shd w:val="clear" w:color="auto" w:fill="auto"/>
                  <w:noWrap/>
                  <w:vAlign w:val="bottom"/>
                  <w:hideMark/>
                </w:tcPr>
                <w:p w14:paraId="6A5500E9"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500.00</w:t>
                  </w:r>
                </w:p>
              </w:tc>
            </w:tr>
            <w:tr w:rsidR="00D97004" w:rsidRPr="00D97004" w14:paraId="652ABEBF"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56507587"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Party in the Park</w:t>
                  </w:r>
                </w:p>
              </w:tc>
              <w:tc>
                <w:tcPr>
                  <w:tcW w:w="2016" w:type="dxa"/>
                  <w:tcBorders>
                    <w:top w:val="nil"/>
                    <w:left w:val="nil"/>
                    <w:bottom w:val="single" w:sz="4" w:space="0" w:color="auto"/>
                    <w:right w:val="single" w:sz="4" w:space="0" w:color="auto"/>
                  </w:tcBorders>
                  <w:shd w:val="clear" w:color="auto" w:fill="auto"/>
                  <w:noWrap/>
                  <w:vAlign w:val="bottom"/>
                  <w:hideMark/>
                </w:tcPr>
                <w:p w14:paraId="67B9A9BC"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Grants</w:t>
                  </w:r>
                </w:p>
              </w:tc>
              <w:tc>
                <w:tcPr>
                  <w:tcW w:w="1619" w:type="dxa"/>
                  <w:tcBorders>
                    <w:top w:val="nil"/>
                    <w:left w:val="nil"/>
                    <w:bottom w:val="single" w:sz="4" w:space="0" w:color="auto"/>
                    <w:right w:val="single" w:sz="4" w:space="0" w:color="auto"/>
                  </w:tcBorders>
                  <w:shd w:val="clear" w:color="auto" w:fill="auto"/>
                  <w:noWrap/>
                  <w:vAlign w:val="bottom"/>
                  <w:hideMark/>
                </w:tcPr>
                <w:p w14:paraId="58B18E80"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69</w:t>
                  </w:r>
                </w:p>
              </w:tc>
              <w:tc>
                <w:tcPr>
                  <w:tcW w:w="1278" w:type="dxa"/>
                  <w:tcBorders>
                    <w:top w:val="nil"/>
                    <w:left w:val="nil"/>
                    <w:bottom w:val="single" w:sz="4" w:space="0" w:color="auto"/>
                    <w:right w:val="single" w:sz="4" w:space="0" w:color="auto"/>
                  </w:tcBorders>
                  <w:shd w:val="clear" w:color="auto" w:fill="auto"/>
                  <w:noWrap/>
                  <w:vAlign w:val="bottom"/>
                  <w:hideMark/>
                </w:tcPr>
                <w:p w14:paraId="2EB4B259"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1000.00</w:t>
                  </w:r>
                </w:p>
              </w:tc>
            </w:tr>
            <w:tr w:rsidR="00D97004" w:rsidRPr="00D97004" w14:paraId="71F4980E"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33E48AFE"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800 Club</w:t>
                  </w:r>
                </w:p>
              </w:tc>
              <w:tc>
                <w:tcPr>
                  <w:tcW w:w="2016" w:type="dxa"/>
                  <w:tcBorders>
                    <w:top w:val="nil"/>
                    <w:left w:val="nil"/>
                    <w:bottom w:val="single" w:sz="4" w:space="0" w:color="auto"/>
                    <w:right w:val="single" w:sz="4" w:space="0" w:color="auto"/>
                  </w:tcBorders>
                  <w:shd w:val="clear" w:color="auto" w:fill="auto"/>
                  <w:noWrap/>
                  <w:vAlign w:val="bottom"/>
                  <w:hideMark/>
                </w:tcPr>
                <w:p w14:paraId="61B4F170"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Grants</w:t>
                  </w:r>
                </w:p>
              </w:tc>
              <w:tc>
                <w:tcPr>
                  <w:tcW w:w="1619" w:type="dxa"/>
                  <w:tcBorders>
                    <w:top w:val="nil"/>
                    <w:left w:val="nil"/>
                    <w:bottom w:val="single" w:sz="4" w:space="0" w:color="auto"/>
                    <w:right w:val="single" w:sz="4" w:space="0" w:color="auto"/>
                  </w:tcBorders>
                  <w:shd w:val="clear" w:color="auto" w:fill="auto"/>
                  <w:noWrap/>
                  <w:vAlign w:val="bottom"/>
                  <w:hideMark/>
                </w:tcPr>
                <w:p w14:paraId="759F343E"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70</w:t>
                  </w:r>
                </w:p>
              </w:tc>
              <w:tc>
                <w:tcPr>
                  <w:tcW w:w="1278" w:type="dxa"/>
                  <w:tcBorders>
                    <w:top w:val="nil"/>
                    <w:left w:val="nil"/>
                    <w:bottom w:val="single" w:sz="4" w:space="0" w:color="auto"/>
                    <w:right w:val="single" w:sz="4" w:space="0" w:color="auto"/>
                  </w:tcBorders>
                  <w:shd w:val="clear" w:color="auto" w:fill="auto"/>
                  <w:noWrap/>
                  <w:vAlign w:val="bottom"/>
                  <w:hideMark/>
                </w:tcPr>
                <w:p w14:paraId="77A43790"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500.00</w:t>
                  </w:r>
                </w:p>
              </w:tc>
            </w:tr>
            <w:tr w:rsidR="00D97004" w:rsidRPr="00D97004" w14:paraId="4D58B51D"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4F7A3DF5"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Going Wild</w:t>
                  </w:r>
                </w:p>
              </w:tc>
              <w:tc>
                <w:tcPr>
                  <w:tcW w:w="2016" w:type="dxa"/>
                  <w:tcBorders>
                    <w:top w:val="nil"/>
                    <w:left w:val="nil"/>
                    <w:bottom w:val="single" w:sz="4" w:space="0" w:color="auto"/>
                    <w:right w:val="single" w:sz="4" w:space="0" w:color="auto"/>
                  </w:tcBorders>
                  <w:shd w:val="clear" w:color="auto" w:fill="auto"/>
                  <w:noWrap/>
                  <w:vAlign w:val="bottom"/>
                  <w:hideMark/>
                </w:tcPr>
                <w:p w14:paraId="1FA7B6FF"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Grants</w:t>
                  </w:r>
                </w:p>
              </w:tc>
              <w:tc>
                <w:tcPr>
                  <w:tcW w:w="1619" w:type="dxa"/>
                  <w:tcBorders>
                    <w:top w:val="nil"/>
                    <w:left w:val="nil"/>
                    <w:bottom w:val="single" w:sz="4" w:space="0" w:color="auto"/>
                    <w:right w:val="single" w:sz="4" w:space="0" w:color="auto"/>
                  </w:tcBorders>
                  <w:shd w:val="clear" w:color="auto" w:fill="auto"/>
                  <w:noWrap/>
                  <w:vAlign w:val="bottom"/>
                  <w:hideMark/>
                </w:tcPr>
                <w:p w14:paraId="00242A0F"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71</w:t>
                  </w:r>
                </w:p>
              </w:tc>
              <w:tc>
                <w:tcPr>
                  <w:tcW w:w="1278" w:type="dxa"/>
                  <w:tcBorders>
                    <w:top w:val="nil"/>
                    <w:left w:val="nil"/>
                    <w:bottom w:val="single" w:sz="4" w:space="0" w:color="auto"/>
                    <w:right w:val="single" w:sz="4" w:space="0" w:color="auto"/>
                  </w:tcBorders>
                  <w:shd w:val="clear" w:color="auto" w:fill="auto"/>
                  <w:noWrap/>
                  <w:vAlign w:val="bottom"/>
                  <w:hideMark/>
                </w:tcPr>
                <w:p w14:paraId="066E37A0"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1000.00</w:t>
                  </w:r>
                </w:p>
              </w:tc>
            </w:tr>
            <w:tr w:rsidR="00D97004" w:rsidRPr="00D97004" w14:paraId="42778A81"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5F290664"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Unity Trust Bank</w:t>
                  </w:r>
                </w:p>
              </w:tc>
              <w:tc>
                <w:tcPr>
                  <w:tcW w:w="2016" w:type="dxa"/>
                  <w:tcBorders>
                    <w:top w:val="nil"/>
                    <w:left w:val="nil"/>
                    <w:bottom w:val="single" w:sz="4" w:space="0" w:color="auto"/>
                    <w:right w:val="single" w:sz="4" w:space="0" w:color="auto"/>
                  </w:tcBorders>
                  <w:shd w:val="clear" w:color="auto" w:fill="auto"/>
                  <w:noWrap/>
                  <w:vAlign w:val="bottom"/>
                  <w:hideMark/>
                </w:tcPr>
                <w:p w14:paraId="43E710C1"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Bank charge</w:t>
                  </w:r>
                </w:p>
              </w:tc>
              <w:tc>
                <w:tcPr>
                  <w:tcW w:w="1619" w:type="dxa"/>
                  <w:tcBorders>
                    <w:top w:val="nil"/>
                    <w:left w:val="nil"/>
                    <w:bottom w:val="single" w:sz="4" w:space="0" w:color="auto"/>
                    <w:right w:val="single" w:sz="4" w:space="0" w:color="auto"/>
                  </w:tcBorders>
                  <w:shd w:val="clear" w:color="auto" w:fill="auto"/>
                  <w:noWrap/>
                  <w:vAlign w:val="bottom"/>
                  <w:hideMark/>
                </w:tcPr>
                <w:p w14:paraId="127AA192"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72</w:t>
                  </w:r>
                </w:p>
              </w:tc>
              <w:tc>
                <w:tcPr>
                  <w:tcW w:w="1278" w:type="dxa"/>
                  <w:tcBorders>
                    <w:top w:val="nil"/>
                    <w:left w:val="nil"/>
                    <w:bottom w:val="single" w:sz="4" w:space="0" w:color="auto"/>
                    <w:right w:val="single" w:sz="4" w:space="0" w:color="auto"/>
                  </w:tcBorders>
                  <w:shd w:val="clear" w:color="auto" w:fill="auto"/>
                  <w:noWrap/>
                  <w:vAlign w:val="bottom"/>
                  <w:hideMark/>
                </w:tcPr>
                <w:p w14:paraId="05950F45"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10.65</w:t>
                  </w:r>
                </w:p>
              </w:tc>
            </w:tr>
            <w:tr w:rsidR="00D97004" w:rsidRPr="00D97004" w14:paraId="0F4F4D49"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7F0958CB"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Shropshire Pension</w:t>
                  </w:r>
                </w:p>
              </w:tc>
              <w:tc>
                <w:tcPr>
                  <w:tcW w:w="2016" w:type="dxa"/>
                  <w:tcBorders>
                    <w:top w:val="nil"/>
                    <w:left w:val="nil"/>
                    <w:bottom w:val="single" w:sz="4" w:space="0" w:color="auto"/>
                    <w:right w:val="single" w:sz="4" w:space="0" w:color="auto"/>
                  </w:tcBorders>
                  <w:shd w:val="clear" w:color="auto" w:fill="auto"/>
                  <w:noWrap/>
                  <w:vAlign w:val="bottom"/>
                  <w:hideMark/>
                </w:tcPr>
                <w:p w14:paraId="24A04D19"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Pension</w:t>
                  </w:r>
                </w:p>
              </w:tc>
              <w:tc>
                <w:tcPr>
                  <w:tcW w:w="1619" w:type="dxa"/>
                  <w:tcBorders>
                    <w:top w:val="nil"/>
                    <w:left w:val="nil"/>
                    <w:bottom w:val="single" w:sz="4" w:space="0" w:color="auto"/>
                    <w:right w:val="single" w:sz="4" w:space="0" w:color="auto"/>
                  </w:tcBorders>
                  <w:shd w:val="clear" w:color="auto" w:fill="auto"/>
                  <w:noWrap/>
                  <w:vAlign w:val="bottom"/>
                  <w:hideMark/>
                </w:tcPr>
                <w:p w14:paraId="34BA7A8B"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73</w:t>
                  </w:r>
                </w:p>
              </w:tc>
              <w:tc>
                <w:tcPr>
                  <w:tcW w:w="1278" w:type="dxa"/>
                  <w:tcBorders>
                    <w:top w:val="nil"/>
                    <w:left w:val="nil"/>
                    <w:bottom w:val="single" w:sz="4" w:space="0" w:color="auto"/>
                    <w:right w:val="single" w:sz="4" w:space="0" w:color="auto"/>
                  </w:tcBorders>
                  <w:shd w:val="clear" w:color="auto" w:fill="auto"/>
                  <w:noWrap/>
                  <w:vAlign w:val="bottom"/>
                  <w:hideMark/>
                </w:tcPr>
                <w:p w14:paraId="70FC04C1"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1243.42</w:t>
                  </w:r>
                </w:p>
              </w:tc>
            </w:tr>
            <w:tr w:rsidR="00D97004" w:rsidRPr="00D97004" w14:paraId="0DCEF113"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7054B605"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HMR&amp;C</w:t>
                  </w:r>
                </w:p>
              </w:tc>
              <w:tc>
                <w:tcPr>
                  <w:tcW w:w="2016" w:type="dxa"/>
                  <w:tcBorders>
                    <w:top w:val="nil"/>
                    <w:left w:val="nil"/>
                    <w:bottom w:val="single" w:sz="4" w:space="0" w:color="auto"/>
                    <w:right w:val="single" w:sz="4" w:space="0" w:color="auto"/>
                  </w:tcBorders>
                  <w:shd w:val="clear" w:color="auto" w:fill="auto"/>
                  <w:noWrap/>
                  <w:vAlign w:val="bottom"/>
                  <w:hideMark/>
                </w:tcPr>
                <w:p w14:paraId="7CD7C91C"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HMR&amp;C</w:t>
                  </w:r>
                </w:p>
              </w:tc>
              <w:tc>
                <w:tcPr>
                  <w:tcW w:w="1619" w:type="dxa"/>
                  <w:tcBorders>
                    <w:top w:val="nil"/>
                    <w:left w:val="nil"/>
                    <w:bottom w:val="single" w:sz="4" w:space="0" w:color="auto"/>
                    <w:right w:val="single" w:sz="4" w:space="0" w:color="auto"/>
                  </w:tcBorders>
                  <w:shd w:val="clear" w:color="auto" w:fill="auto"/>
                  <w:noWrap/>
                  <w:vAlign w:val="bottom"/>
                  <w:hideMark/>
                </w:tcPr>
                <w:p w14:paraId="7D4B3B91"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74</w:t>
                  </w:r>
                </w:p>
              </w:tc>
              <w:tc>
                <w:tcPr>
                  <w:tcW w:w="1278" w:type="dxa"/>
                  <w:tcBorders>
                    <w:top w:val="nil"/>
                    <w:left w:val="nil"/>
                    <w:bottom w:val="single" w:sz="4" w:space="0" w:color="auto"/>
                    <w:right w:val="single" w:sz="4" w:space="0" w:color="auto"/>
                  </w:tcBorders>
                  <w:shd w:val="clear" w:color="auto" w:fill="auto"/>
                  <w:noWrap/>
                  <w:vAlign w:val="bottom"/>
                  <w:hideMark/>
                </w:tcPr>
                <w:p w14:paraId="4A392861"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853.01</w:t>
                  </w:r>
                </w:p>
              </w:tc>
            </w:tr>
            <w:tr w:rsidR="00D97004" w:rsidRPr="00D97004" w14:paraId="161B2F1D"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57032597"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Staff</w:t>
                  </w:r>
                </w:p>
              </w:tc>
              <w:tc>
                <w:tcPr>
                  <w:tcW w:w="2016" w:type="dxa"/>
                  <w:tcBorders>
                    <w:top w:val="nil"/>
                    <w:left w:val="nil"/>
                    <w:bottom w:val="single" w:sz="4" w:space="0" w:color="auto"/>
                    <w:right w:val="single" w:sz="4" w:space="0" w:color="auto"/>
                  </w:tcBorders>
                  <w:shd w:val="clear" w:color="auto" w:fill="auto"/>
                  <w:noWrap/>
                  <w:vAlign w:val="bottom"/>
                  <w:hideMark/>
                </w:tcPr>
                <w:p w14:paraId="2EC5FAD5"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Staff Wages</w:t>
                  </w:r>
                </w:p>
              </w:tc>
              <w:tc>
                <w:tcPr>
                  <w:tcW w:w="1619" w:type="dxa"/>
                  <w:tcBorders>
                    <w:top w:val="nil"/>
                    <w:left w:val="nil"/>
                    <w:bottom w:val="single" w:sz="4" w:space="0" w:color="auto"/>
                    <w:right w:val="single" w:sz="4" w:space="0" w:color="auto"/>
                  </w:tcBorders>
                  <w:shd w:val="clear" w:color="auto" w:fill="auto"/>
                  <w:noWrap/>
                  <w:vAlign w:val="bottom"/>
                  <w:hideMark/>
                </w:tcPr>
                <w:p w14:paraId="7C348335"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75</w:t>
                  </w:r>
                </w:p>
              </w:tc>
              <w:tc>
                <w:tcPr>
                  <w:tcW w:w="1278" w:type="dxa"/>
                  <w:tcBorders>
                    <w:top w:val="nil"/>
                    <w:left w:val="nil"/>
                    <w:bottom w:val="single" w:sz="4" w:space="0" w:color="auto"/>
                    <w:right w:val="single" w:sz="4" w:space="0" w:color="auto"/>
                  </w:tcBorders>
                  <w:shd w:val="clear" w:color="auto" w:fill="auto"/>
                  <w:noWrap/>
                  <w:vAlign w:val="bottom"/>
                  <w:hideMark/>
                </w:tcPr>
                <w:p w14:paraId="059A938D"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3454.71</w:t>
                  </w:r>
                </w:p>
              </w:tc>
            </w:tr>
            <w:tr w:rsidR="00D97004" w:rsidRPr="00D97004" w14:paraId="57F7C583"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2BEB296D"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G.J. Rippon</w:t>
                  </w:r>
                </w:p>
              </w:tc>
              <w:tc>
                <w:tcPr>
                  <w:tcW w:w="2016" w:type="dxa"/>
                  <w:tcBorders>
                    <w:top w:val="nil"/>
                    <w:left w:val="nil"/>
                    <w:bottom w:val="single" w:sz="4" w:space="0" w:color="auto"/>
                    <w:right w:val="single" w:sz="4" w:space="0" w:color="auto"/>
                  </w:tcBorders>
                  <w:shd w:val="clear" w:color="auto" w:fill="auto"/>
                  <w:noWrap/>
                  <w:vAlign w:val="bottom"/>
                  <w:hideMark/>
                </w:tcPr>
                <w:p w14:paraId="77A115C8"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Expenses</w:t>
                  </w:r>
                </w:p>
              </w:tc>
              <w:tc>
                <w:tcPr>
                  <w:tcW w:w="1619" w:type="dxa"/>
                  <w:tcBorders>
                    <w:top w:val="nil"/>
                    <w:left w:val="nil"/>
                    <w:bottom w:val="single" w:sz="4" w:space="0" w:color="auto"/>
                    <w:right w:val="single" w:sz="4" w:space="0" w:color="auto"/>
                  </w:tcBorders>
                  <w:shd w:val="clear" w:color="auto" w:fill="auto"/>
                  <w:noWrap/>
                  <w:vAlign w:val="bottom"/>
                  <w:hideMark/>
                </w:tcPr>
                <w:p w14:paraId="79CD9C07"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76</w:t>
                  </w:r>
                </w:p>
              </w:tc>
              <w:tc>
                <w:tcPr>
                  <w:tcW w:w="1278" w:type="dxa"/>
                  <w:tcBorders>
                    <w:top w:val="nil"/>
                    <w:left w:val="nil"/>
                    <w:bottom w:val="single" w:sz="4" w:space="0" w:color="auto"/>
                    <w:right w:val="single" w:sz="4" w:space="0" w:color="auto"/>
                  </w:tcBorders>
                  <w:shd w:val="clear" w:color="auto" w:fill="auto"/>
                  <w:noWrap/>
                  <w:vAlign w:val="bottom"/>
                  <w:hideMark/>
                </w:tcPr>
                <w:p w14:paraId="5FE7BAD7"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162.68</w:t>
                  </w:r>
                </w:p>
              </w:tc>
            </w:tr>
            <w:tr w:rsidR="00D97004" w:rsidRPr="00D97004" w14:paraId="36E64B74"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0B33A978"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C. Owen</w:t>
                  </w:r>
                </w:p>
              </w:tc>
              <w:tc>
                <w:tcPr>
                  <w:tcW w:w="2016" w:type="dxa"/>
                  <w:tcBorders>
                    <w:top w:val="nil"/>
                    <w:left w:val="nil"/>
                    <w:bottom w:val="single" w:sz="4" w:space="0" w:color="auto"/>
                    <w:right w:val="single" w:sz="4" w:space="0" w:color="auto"/>
                  </w:tcBorders>
                  <w:shd w:val="clear" w:color="auto" w:fill="auto"/>
                  <w:noWrap/>
                  <w:vAlign w:val="bottom"/>
                  <w:hideMark/>
                </w:tcPr>
                <w:p w14:paraId="57F90695" w14:textId="48E0A5B6"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53619C">
                    <w:rPr>
                      <w:rFonts w:ascii="Times New Roman" w:eastAsia="Times New Roman" w:hAnsi="Times New Roman"/>
                      <w:color w:val="000000"/>
                      <w:lang w:eastAsia="en-GB"/>
                    </w:rPr>
                    <w:t>M</w:t>
                  </w:r>
                  <w:r w:rsidRPr="00D97004">
                    <w:rPr>
                      <w:rFonts w:ascii="Times New Roman" w:eastAsia="Times New Roman" w:hAnsi="Times New Roman"/>
                      <w:color w:val="000000"/>
                      <w:lang w:eastAsia="en-GB"/>
                    </w:rPr>
                    <w:t>inute Taker</w:t>
                  </w:r>
                </w:p>
              </w:tc>
              <w:tc>
                <w:tcPr>
                  <w:tcW w:w="1619" w:type="dxa"/>
                  <w:tcBorders>
                    <w:top w:val="nil"/>
                    <w:left w:val="nil"/>
                    <w:bottom w:val="single" w:sz="4" w:space="0" w:color="auto"/>
                    <w:right w:val="single" w:sz="4" w:space="0" w:color="auto"/>
                  </w:tcBorders>
                  <w:shd w:val="clear" w:color="auto" w:fill="auto"/>
                  <w:noWrap/>
                  <w:vAlign w:val="bottom"/>
                  <w:hideMark/>
                </w:tcPr>
                <w:p w14:paraId="077E5F7E"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79</w:t>
                  </w:r>
                </w:p>
              </w:tc>
              <w:tc>
                <w:tcPr>
                  <w:tcW w:w="1278" w:type="dxa"/>
                  <w:tcBorders>
                    <w:top w:val="nil"/>
                    <w:left w:val="nil"/>
                    <w:bottom w:val="single" w:sz="4" w:space="0" w:color="auto"/>
                    <w:right w:val="single" w:sz="4" w:space="0" w:color="auto"/>
                  </w:tcBorders>
                  <w:shd w:val="clear" w:color="auto" w:fill="auto"/>
                  <w:noWrap/>
                  <w:vAlign w:val="bottom"/>
                  <w:hideMark/>
                </w:tcPr>
                <w:p w14:paraId="162224B1"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60.00</w:t>
                  </w:r>
                </w:p>
              </w:tc>
            </w:tr>
            <w:tr w:rsidR="00D97004" w:rsidRPr="00D97004" w14:paraId="71900022"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3BE980F9"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 Dudley</w:t>
                  </w:r>
                </w:p>
              </w:tc>
              <w:tc>
                <w:tcPr>
                  <w:tcW w:w="2016" w:type="dxa"/>
                  <w:tcBorders>
                    <w:top w:val="nil"/>
                    <w:left w:val="nil"/>
                    <w:bottom w:val="single" w:sz="4" w:space="0" w:color="auto"/>
                    <w:right w:val="single" w:sz="4" w:space="0" w:color="auto"/>
                  </w:tcBorders>
                  <w:shd w:val="clear" w:color="auto" w:fill="auto"/>
                  <w:noWrap/>
                  <w:vAlign w:val="bottom"/>
                  <w:hideMark/>
                </w:tcPr>
                <w:p w14:paraId="0805B683" w14:textId="4C3B50FA"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53619C">
                    <w:rPr>
                      <w:rFonts w:ascii="Times New Roman" w:eastAsia="Times New Roman" w:hAnsi="Times New Roman"/>
                      <w:color w:val="000000"/>
                      <w:lang w:eastAsia="en-GB"/>
                    </w:rPr>
                    <w:t>T</w:t>
                  </w:r>
                  <w:r w:rsidRPr="00D97004">
                    <w:rPr>
                      <w:rFonts w:ascii="Times New Roman" w:eastAsia="Times New Roman" w:hAnsi="Times New Roman"/>
                      <w:color w:val="000000"/>
                      <w:lang w:eastAsia="en-GB"/>
                    </w:rPr>
                    <w:t>oilet Cleaner</w:t>
                  </w:r>
                </w:p>
              </w:tc>
              <w:tc>
                <w:tcPr>
                  <w:tcW w:w="1619" w:type="dxa"/>
                  <w:tcBorders>
                    <w:top w:val="nil"/>
                    <w:left w:val="nil"/>
                    <w:bottom w:val="single" w:sz="4" w:space="0" w:color="auto"/>
                    <w:right w:val="single" w:sz="4" w:space="0" w:color="auto"/>
                  </w:tcBorders>
                  <w:shd w:val="clear" w:color="auto" w:fill="auto"/>
                  <w:noWrap/>
                  <w:vAlign w:val="bottom"/>
                  <w:hideMark/>
                </w:tcPr>
                <w:p w14:paraId="5E378233"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80</w:t>
                  </w:r>
                </w:p>
              </w:tc>
              <w:tc>
                <w:tcPr>
                  <w:tcW w:w="1278" w:type="dxa"/>
                  <w:tcBorders>
                    <w:top w:val="nil"/>
                    <w:left w:val="nil"/>
                    <w:bottom w:val="single" w:sz="4" w:space="0" w:color="auto"/>
                    <w:right w:val="single" w:sz="4" w:space="0" w:color="auto"/>
                  </w:tcBorders>
                  <w:shd w:val="clear" w:color="auto" w:fill="auto"/>
                  <w:noWrap/>
                  <w:vAlign w:val="bottom"/>
                  <w:hideMark/>
                </w:tcPr>
                <w:p w14:paraId="128ACABA"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500.00</w:t>
                  </w:r>
                </w:p>
              </w:tc>
            </w:tr>
            <w:tr w:rsidR="00D97004" w:rsidRPr="00D97004" w14:paraId="3375EFC0"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3C620BE4"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Dan Turner</w:t>
                  </w:r>
                </w:p>
              </w:tc>
              <w:tc>
                <w:tcPr>
                  <w:tcW w:w="2016" w:type="dxa"/>
                  <w:tcBorders>
                    <w:top w:val="nil"/>
                    <w:left w:val="nil"/>
                    <w:bottom w:val="single" w:sz="4" w:space="0" w:color="auto"/>
                    <w:right w:val="single" w:sz="4" w:space="0" w:color="auto"/>
                  </w:tcBorders>
                  <w:shd w:val="clear" w:color="auto" w:fill="auto"/>
                  <w:noWrap/>
                  <w:vAlign w:val="bottom"/>
                  <w:hideMark/>
                </w:tcPr>
                <w:p w14:paraId="186F0744"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Grasscutting</w:t>
                  </w:r>
                </w:p>
              </w:tc>
              <w:tc>
                <w:tcPr>
                  <w:tcW w:w="1619" w:type="dxa"/>
                  <w:tcBorders>
                    <w:top w:val="nil"/>
                    <w:left w:val="nil"/>
                    <w:bottom w:val="single" w:sz="4" w:space="0" w:color="auto"/>
                    <w:right w:val="single" w:sz="4" w:space="0" w:color="auto"/>
                  </w:tcBorders>
                  <w:shd w:val="clear" w:color="auto" w:fill="auto"/>
                  <w:noWrap/>
                  <w:vAlign w:val="bottom"/>
                  <w:hideMark/>
                </w:tcPr>
                <w:p w14:paraId="76768295" w14:textId="576964B9" w:rsidR="00D97004" w:rsidRPr="00D97004" w:rsidRDefault="00D920F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Pr>
                      <w:rFonts w:ascii="Times New Roman" w:eastAsia="Times New Roman" w:hAnsi="Times New Roman"/>
                      <w:color w:val="000000"/>
                      <w:lang w:eastAsia="en-GB"/>
                    </w:rPr>
                    <w:t>81</w:t>
                  </w:r>
                </w:p>
              </w:tc>
              <w:tc>
                <w:tcPr>
                  <w:tcW w:w="1278" w:type="dxa"/>
                  <w:tcBorders>
                    <w:top w:val="nil"/>
                    <w:left w:val="nil"/>
                    <w:bottom w:val="single" w:sz="4" w:space="0" w:color="auto"/>
                    <w:right w:val="single" w:sz="4" w:space="0" w:color="auto"/>
                  </w:tcBorders>
                  <w:shd w:val="clear" w:color="auto" w:fill="auto"/>
                  <w:noWrap/>
                  <w:vAlign w:val="bottom"/>
                  <w:hideMark/>
                </w:tcPr>
                <w:p w14:paraId="3B7C87E3"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1338.90</w:t>
                  </w:r>
                </w:p>
              </w:tc>
            </w:tr>
            <w:tr w:rsidR="00D97004" w:rsidRPr="00D97004" w14:paraId="5B701B67"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12F19215"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Exemplum</w:t>
                  </w:r>
                </w:p>
              </w:tc>
              <w:tc>
                <w:tcPr>
                  <w:tcW w:w="2016" w:type="dxa"/>
                  <w:tcBorders>
                    <w:top w:val="nil"/>
                    <w:left w:val="nil"/>
                    <w:bottom w:val="single" w:sz="4" w:space="0" w:color="auto"/>
                    <w:right w:val="single" w:sz="4" w:space="0" w:color="auto"/>
                  </w:tcBorders>
                  <w:shd w:val="clear" w:color="auto" w:fill="auto"/>
                  <w:noWrap/>
                  <w:vAlign w:val="bottom"/>
                  <w:hideMark/>
                </w:tcPr>
                <w:p w14:paraId="587DDA56"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Printer lease</w:t>
                  </w:r>
                </w:p>
              </w:tc>
              <w:tc>
                <w:tcPr>
                  <w:tcW w:w="1619" w:type="dxa"/>
                  <w:tcBorders>
                    <w:top w:val="nil"/>
                    <w:left w:val="nil"/>
                    <w:bottom w:val="single" w:sz="4" w:space="0" w:color="auto"/>
                    <w:right w:val="single" w:sz="4" w:space="0" w:color="auto"/>
                  </w:tcBorders>
                  <w:shd w:val="clear" w:color="auto" w:fill="auto"/>
                  <w:noWrap/>
                  <w:vAlign w:val="bottom"/>
                  <w:hideMark/>
                </w:tcPr>
                <w:p w14:paraId="6F2E039C"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83</w:t>
                  </w:r>
                </w:p>
              </w:tc>
              <w:tc>
                <w:tcPr>
                  <w:tcW w:w="1278" w:type="dxa"/>
                  <w:tcBorders>
                    <w:top w:val="nil"/>
                    <w:left w:val="nil"/>
                    <w:bottom w:val="single" w:sz="4" w:space="0" w:color="auto"/>
                    <w:right w:val="single" w:sz="4" w:space="0" w:color="auto"/>
                  </w:tcBorders>
                  <w:shd w:val="clear" w:color="auto" w:fill="auto"/>
                  <w:noWrap/>
                  <w:vAlign w:val="bottom"/>
                  <w:hideMark/>
                </w:tcPr>
                <w:p w14:paraId="534D66DD"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547.97</w:t>
                  </w:r>
                </w:p>
              </w:tc>
            </w:tr>
            <w:tr w:rsidR="00D97004" w:rsidRPr="00D97004" w14:paraId="5209C3F3"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76D82691"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Viking</w:t>
                  </w:r>
                </w:p>
              </w:tc>
              <w:tc>
                <w:tcPr>
                  <w:tcW w:w="2016" w:type="dxa"/>
                  <w:tcBorders>
                    <w:top w:val="nil"/>
                    <w:left w:val="nil"/>
                    <w:bottom w:val="single" w:sz="4" w:space="0" w:color="auto"/>
                    <w:right w:val="single" w:sz="4" w:space="0" w:color="auto"/>
                  </w:tcBorders>
                  <w:shd w:val="clear" w:color="auto" w:fill="auto"/>
                  <w:noWrap/>
                  <w:vAlign w:val="bottom"/>
                  <w:hideMark/>
                </w:tcPr>
                <w:p w14:paraId="5D4C74F2"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Stationery</w:t>
                  </w:r>
                </w:p>
              </w:tc>
              <w:tc>
                <w:tcPr>
                  <w:tcW w:w="1619" w:type="dxa"/>
                  <w:tcBorders>
                    <w:top w:val="nil"/>
                    <w:left w:val="nil"/>
                    <w:bottom w:val="single" w:sz="4" w:space="0" w:color="auto"/>
                    <w:right w:val="single" w:sz="4" w:space="0" w:color="auto"/>
                  </w:tcBorders>
                  <w:shd w:val="clear" w:color="auto" w:fill="auto"/>
                  <w:noWrap/>
                  <w:vAlign w:val="bottom"/>
                  <w:hideMark/>
                </w:tcPr>
                <w:p w14:paraId="592F53E2"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84</w:t>
                  </w:r>
                </w:p>
              </w:tc>
              <w:tc>
                <w:tcPr>
                  <w:tcW w:w="1278" w:type="dxa"/>
                  <w:tcBorders>
                    <w:top w:val="nil"/>
                    <w:left w:val="nil"/>
                    <w:bottom w:val="single" w:sz="4" w:space="0" w:color="auto"/>
                    <w:right w:val="single" w:sz="4" w:space="0" w:color="auto"/>
                  </w:tcBorders>
                  <w:shd w:val="clear" w:color="auto" w:fill="auto"/>
                  <w:noWrap/>
                  <w:vAlign w:val="bottom"/>
                  <w:hideMark/>
                </w:tcPr>
                <w:p w14:paraId="07B1FB7E"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138.72</w:t>
                  </w:r>
                </w:p>
              </w:tc>
            </w:tr>
            <w:tr w:rsidR="00D97004" w:rsidRPr="00D97004" w14:paraId="7E6C98A0"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5BAF1D70"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Ray Parry</w:t>
                  </w:r>
                </w:p>
              </w:tc>
              <w:tc>
                <w:tcPr>
                  <w:tcW w:w="2016" w:type="dxa"/>
                  <w:tcBorders>
                    <w:top w:val="nil"/>
                    <w:left w:val="nil"/>
                    <w:bottom w:val="single" w:sz="4" w:space="0" w:color="auto"/>
                    <w:right w:val="single" w:sz="4" w:space="0" w:color="auto"/>
                  </w:tcBorders>
                  <w:shd w:val="clear" w:color="auto" w:fill="auto"/>
                  <w:noWrap/>
                  <w:vAlign w:val="bottom"/>
                  <w:hideMark/>
                </w:tcPr>
                <w:p w14:paraId="68093B8F"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Playground</w:t>
                  </w:r>
                </w:p>
              </w:tc>
              <w:tc>
                <w:tcPr>
                  <w:tcW w:w="1619" w:type="dxa"/>
                  <w:tcBorders>
                    <w:top w:val="nil"/>
                    <w:left w:val="nil"/>
                    <w:bottom w:val="single" w:sz="4" w:space="0" w:color="auto"/>
                    <w:right w:val="single" w:sz="4" w:space="0" w:color="auto"/>
                  </w:tcBorders>
                  <w:shd w:val="clear" w:color="auto" w:fill="auto"/>
                  <w:noWrap/>
                  <w:vAlign w:val="bottom"/>
                  <w:hideMark/>
                </w:tcPr>
                <w:p w14:paraId="453ED00A"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85</w:t>
                  </w:r>
                </w:p>
              </w:tc>
              <w:tc>
                <w:tcPr>
                  <w:tcW w:w="1278" w:type="dxa"/>
                  <w:tcBorders>
                    <w:top w:val="nil"/>
                    <w:left w:val="nil"/>
                    <w:bottom w:val="single" w:sz="4" w:space="0" w:color="auto"/>
                    <w:right w:val="single" w:sz="4" w:space="0" w:color="auto"/>
                  </w:tcBorders>
                  <w:shd w:val="clear" w:color="auto" w:fill="auto"/>
                  <w:noWrap/>
                  <w:vAlign w:val="bottom"/>
                  <w:hideMark/>
                </w:tcPr>
                <w:p w14:paraId="15BFE97A"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867.60</w:t>
                  </w:r>
                </w:p>
              </w:tc>
            </w:tr>
            <w:tr w:rsidR="00D97004" w:rsidRPr="00D97004" w14:paraId="746C7543"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272831E1"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National World Pub</w:t>
                  </w:r>
                </w:p>
              </w:tc>
              <w:tc>
                <w:tcPr>
                  <w:tcW w:w="2016" w:type="dxa"/>
                  <w:tcBorders>
                    <w:top w:val="nil"/>
                    <w:left w:val="nil"/>
                    <w:bottom w:val="single" w:sz="4" w:space="0" w:color="auto"/>
                    <w:right w:val="single" w:sz="4" w:space="0" w:color="auto"/>
                  </w:tcBorders>
                  <w:shd w:val="clear" w:color="auto" w:fill="auto"/>
                  <w:noWrap/>
                  <w:vAlign w:val="bottom"/>
                  <w:hideMark/>
                </w:tcPr>
                <w:p w14:paraId="4C0E530A"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Advertising</w:t>
                  </w:r>
                </w:p>
              </w:tc>
              <w:tc>
                <w:tcPr>
                  <w:tcW w:w="1619" w:type="dxa"/>
                  <w:tcBorders>
                    <w:top w:val="nil"/>
                    <w:left w:val="nil"/>
                    <w:bottom w:val="single" w:sz="4" w:space="0" w:color="auto"/>
                    <w:right w:val="single" w:sz="4" w:space="0" w:color="auto"/>
                  </w:tcBorders>
                  <w:shd w:val="clear" w:color="auto" w:fill="auto"/>
                  <w:noWrap/>
                  <w:vAlign w:val="bottom"/>
                  <w:hideMark/>
                </w:tcPr>
                <w:p w14:paraId="5C94795A"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86</w:t>
                  </w:r>
                </w:p>
              </w:tc>
              <w:tc>
                <w:tcPr>
                  <w:tcW w:w="1278" w:type="dxa"/>
                  <w:tcBorders>
                    <w:top w:val="nil"/>
                    <w:left w:val="nil"/>
                    <w:bottom w:val="single" w:sz="4" w:space="0" w:color="auto"/>
                    <w:right w:val="single" w:sz="4" w:space="0" w:color="auto"/>
                  </w:tcBorders>
                  <w:shd w:val="clear" w:color="auto" w:fill="auto"/>
                  <w:noWrap/>
                  <w:vAlign w:val="bottom"/>
                  <w:hideMark/>
                </w:tcPr>
                <w:p w14:paraId="47005FEA"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159.46</w:t>
                  </w:r>
                </w:p>
              </w:tc>
            </w:tr>
            <w:tr w:rsidR="00D97004" w:rsidRPr="00D97004" w14:paraId="7A059CBA" w14:textId="77777777" w:rsidTr="00D97004">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7FDB82B2"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2016" w:type="dxa"/>
                  <w:tcBorders>
                    <w:top w:val="nil"/>
                    <w:left w:val="nil"/>
                    <w:bottom w:val="single" w:sz="4" w:space="0" w:color="auto"/>
                    <w:right w:val="single" w:sz="4" w:space="0" w:color="auto"/>
                  </w:tcBorders>
                  <w:shd w:val="clear" w:color="auto" w:fill="auto"/>
                  <w:noWrap/>
                  <w:vAlign w:val="bottom"/>
                  <w:hideMark/>
                </w:tcPr>
                <w:p w14:paraId="2331F481"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1619" w:type="dxa"/>
                  <w:tcBorders>
                    <w:top w:val="nil"/>
                    <w:left w:val="nil"/>
                    <w:bottom w:val="single" w:sz="4" w:space="0" w:color="auto"/>
                    <w:right w:val="single" w:sz="4" w:space="0" w:color="auto"/>
                  </w:tcBorders>
                  <w:shd w:val="clear" w:color="auto" w:fill="auto"/>
                  <w:noWrap/>
                  <w:vAlign w:val="bottom"/>
                  <w:hideMark/>
                </w:tcPr>
                <w:p w14:paraId="4E7DCCDB" w14:textId="77777777" w:rsidR="00D97004" w:rsidRPr="00D97004" w:rsidRDefault="00D97004" w:rsidP="00D22D23">
                  <w:pPr>
                    <w:framePr w:hSpace="181" w:wrap="around" w:vAnchor="text" w:hAnchor="text" w:y="1"/>
                    <w:spacing w:after="0" w:line="240" w:lineRule="auto"/>
                    <w:suppressOverlap/>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1278" w:type="dxa"/>
                  <w:tcBorders>
                    <w:top w:val="nil"/>
                    <w:left w:val="nil"/>
                    <w:bottom w:val="single" w:sz="4" w:space="0" w:color="auto"/>
                    <w:right w:val="single" w:sz="4" w:space="0" w:color="auto"/>
                  </w:tcBorders>
                  <w:shd w:val="clear" w:color="auto" w:fill="auto"/>
                  <w:noWrap/>
                  <w:vAlign w:val="bottom"/>
                  <w:hideMark/>
                </w:tcPr>
                <w:p w14:paraId="4B28DF26" w14:textId="77777777" w:rsidR="00D97004" w:rsidRPr="00D97004" w:rsidRDefault="00D97004" w:rsidP="00D22D23">
                  <w:pPr>
                    <w:framePr w:hSpace="181" w:wrap="around" w:vAnchor="text" w:hAnchor="text" w:y="1"/>
                    <w:spacing w:after="0" w:line="240" w:lineRule="auto"/>
                    <w:suppressOverlap/>
                    <w:jc w:val="right"/>
                    <w:rPr>
                      <w:rFonts w:ascii="Times New Roman" w:eastAsia="Times New Roman" w:hAnsi="Times New Roman"/>
                      <w:b/>
                      <w:bCs/>
                      <w:color w:val="000000"/>
                      <w:lang w:eastAsia="en-GB"/>
                    </w:rPr>
                  </w:pPr>
                  <w:r w:rsidRPr="00D97004">
                    <w:rPr>
                      <w:rFonts w:ascii="Times New Roman" w:eastAsia="Times New Roman" w:hAnsi="Times New Roman"/>
                      <w:b/>
                      <w:bCs/>
                      <w:color w:val="000000"/>
                      <w:lang w:eastAsia="en-GB"/>
                    </w:rPr>
                    <w:t>42897.80</w:t>
                  </w:r>
                </w:p>
              </w:tc>
            </w:tr>
          </w:tbl>
          <w:p w14:paraId="3D295149" w14:textId="1B02BFC7" w:rsidR="000E4DEB" w:rsidRPr="001337C4" w:rsidRDefault="000E4DEB" w:rsidP="000E4DEB">
            <w:pPr>
              <w:pStyle w:val="body-left"/>
              <w:spacing w:before="0" w:beforeAutospacing="0" w:after="120" w:afterAutospacing="0"/>
              <w:rPr>
                <w:rFonts w:ascii="Times New Roman" w:hAnsi="Times New Roman"/>
                <w:bCs/>
                <w:sz w:val="24"/>
                <w:szCs w:val="24"/>
              </w:rPr>
            </w:pPr>
          </w:p>
        </w:tc>
        <w:tc>
          <w:tcPr>
            <w:tcW w:w="6989" w:type="dxa"/>
            <w:gridSpan w:val="3"/>
            <w:tcBorders>
              <w:top w:val="nil"/>
              <w:left w:val="nil"/>
              <w:bottom w:val="nil"/>
              <w:right w:val="nil"/>
            </w:tcBorders>
          </w:tcPr>
          <w:p w14:paraId="13C4B40F" w14:textId="77777777" w:rsidR="000E4DEB" w:rsidRPr="00BC53FD" w:rsidRDefault="000E4DEB" w:rsidP="000E4DEB">
            <w:pPr>
              <w:pStyle w:val="body-left"/>
              <w:widowControl w:val="0"/>
              <w:spacing w:before="0" w:beforeAutospacing="0" w:after="120" w:afterAutospacing="0"/>
              <w:rPr>
                <w:rFonts w:ascii="Times New Roman" w:hAnsi="Times New Roman"/>
                <w:b/>
                <w:sz w:val="24"/>
                <w:szCs w:val="24"/>
                <w:u w:val="single"/>
              </w:rPr>
            </w:pPr>
          </w:p>
        </w:tc>
        <w:tc>
          <w:tcPr>
            <w:tcW w:w="6989" w:type="dxa"/>
            <w:gridSpan w:val="3"/>
            <w:tcBorders>
              <w:top w:val="nil"/>
              <w:left w:val="nil"/>
              <w:bottom w:val="nil"/>
              <w:right w:val="nil"/>
            </w:tcBorders>
          </w:tcPr>
          <w:p w14:paraId="7C3C6D07" w14:textId="77777777" w:rsidR="000E4DEB" w:rsidRPr="00BC53FD" w:rsidRDefault="000E4DEB" w:rsidP="000E4DEB">
            <w:pPr>
              <w:pStyle w:val="body-left"/>
              <w:widowControl w:val="0"/>
              <w:spacing w:before="0" w:beforeAutospacing="0" w:after="120" w:afterAutospacing="0"/>
              <w:rPr>
                <w:rFonts w:ascii="Times New Roman" w:hAnsi="Times New Roman"/>
                <w:b/>
                <w:sz w:val="24"/>
                <w:szCs w:val="24"/>
                <w:u w:val="single"/>
              </w:rPr>
            </w:pPr>
          </w:p>
        </w:tc>
        <w:tc>
          <w:tcPr>
            <w:tcW w:w="6990" w:type="dxa"/>
            <w:gridSpan w:val="2"/>
            <w:tcBorders>
              <w:top w:val="nil"/>
              <w:left w:val="nil"/>
              <w:bottom w:val="nil"/>
              <w:right w:val="nil"/>
            </w:tcBorders>
          </w:tcPr>
          <w:p w14:paraId="352F8D9F" w14:textId="77777777" w:rsidR="000E4DEB" w:rsidRPr="00BC53FD" w:rsidRDefault="000E4DEB" w:rsidP="000E4DEB">
            <w:pPr>
              <w:pStyle w:val="body-left"/>
              <w:widowControl w:val="0"/>
              <w:spacing w:before="0" w:beforeAutospacing="0" w:after="120" w:afterAutospacing="0"/>
              <w:rPr>
                <w:rFonts w:ascii="Times New Roman" w:hAnsi="Times New Roman"/>
                <w:b/>
                <w:sz w:val="24"/>
                <w:szCs w:val="24"/>
                <w:u w:val="single"/>
              </w:rPr>
            </w:pPr>
          </w:p>
        </w:tc>
      </w:tr>
      <w:tr w:rsidR="000B4D87" w14:paraId="4EBDAF37" w14:textId="77777777" w:rsidTr="00501573">
        <w:tc>
          <w:tcPr>
            <w:tcW w:w="959" w:type="dxa"/>
            <w:tcBorders>
              <w:top w:val="nil"/>
              <w:left w:val="nil"/>
              <w:bottom w:val="nil"/>
              <w:right w:val="nil"/>
            </w:tcBorders>
          </w:tcPr>
          <w:p w14:paraId="701F48D6" w14:textId="10066D6D" w:rsidR="000B4D87" w:rsidRDefault="000B4D87" w:rsidP="000B4D87">
            <w:pPr>
              <w:spacing w:after="0"/>
              <w:contextualSpacing/>
              <w:rPr>
                <w:rFonts w:ascii="Times New Roman" w:hAnsi="Times New Roman"/>
                <w:sz w:val="24"/>
                <w:szCs w:val="24"/>
              </w:rPr>
            </w:pPr>
            <w:r>
              <w:rPr>
                <w:rFonts w:ascii="Times New Roman" w:hAnsi="Times New Roman"/>
                <w:sz w:val="24"/>
                <w:szCs w:val="24"/>
              </w:rPr>
              <w:t>113-25</w:t>
            </w:r>
          </w:p>
        </w:tc>
        <w:tc>
          <w:tcPr>
            <w:tcW w:w="992" w:type="dxa"/>
            <w:tcBorders>
              <w:top w:val="nil"/>
              <w:left w:val="nil"/>
              <w:bottom w:val="nil"/>
              <w:right w:val="nil"/>
            </w:tcBorders>
          </w:tcPr>
          <w:p w14:paraId="7B3A3273" w14:textId="714B2DB9" w:rsidR="000B4D87" w:rsidRDefault="00F0718D" w:rsidP="000B4D87">
            <w:pPr>
              <w:spacing w:after="0"/>
              <w:contextualSpacing/>
              <w:jc w:val="center"/>
              <w:rPr>
                <w:rFonts w:ascii="Times New Roman" w:hAnsi="Times New Roman"/>
                <w:sz w:val="24"/>
                <w:szCs w:val="24"/>
              </w:rPr>
            </w:pPr>
            <w:r>
              <w:rPr>
                <w:rFonts w:ascii="Times New Roman" w:hAnsi="Times New Roman"/>
                <w:sz w:val="24"/>
                <w:szCs w:val="24"/>
              </w:rPr>
              <w:t>16</w:t>
            </w:r>
          </w:p>
        </w:tc>
        <w:tc>
          <w:tcPr>
            <w:tcW w:w="8647" w:type="dxa"/>
            <w:gridSpan w:val="3"/>
            <w:tcBorders>
              <w:top w:val="nil"/>
              <w:left w:val="nil"/>
              <w:bottom w:val="nil"/>
              <w:right w:val="nil"/>
            </w:tcBorders>
          </w:tcPr>
          <w:p w14:paraId="51DB7EB6" w14:textId="77777777" w:rsidR="000B4D87" w:rsidRDefault="000B4D87" w:rsidP="000B4D87">
            <w:pPr>
              <w:pStyle w:val="BodyA"/>
              <w:spacing w:after="120"/>
              <w:rPr>
                <w:rFonts w:hAnsi="Times New Roman" w:cs="Times New Roman"/>
                <w:color w:val="auto"/>
              </w:rPr>
            </w:pPr>
            <w:r>
              <w:rPr>
                <w:rFonts w:hAnsi="Times New Roman" w:cs="Times New Roman"/>
                <w:b/>
                <w:bCs/>
                <w:u w:val="single"/>
              </w:rPr>
              <w:t>PLANNING FOR BIODIVERSITY NET GAIN</w:t>
            </w:r>
            <w:r w:rsidRPr="007A349C">
              <w:rPr>
                <w:rFonts w:hAnsi="Times New Roman" w:cs="Times New Roman"/>
                <w:b/>
                <w:bCs/>
                <w:color w:val="auto"/>
                <w:u w:val="single"/>
              </w:rPr>
              <w:t xml:space="preserve"> </w:t>
            </w:r>
          </w:p>
          <w:p w14:paraId="02AE5799" w14:textId="3ADBA673" w:rsidR="000B4D87" w:rsidRPr="000B4D87" w:rsidRDefault="000B4D87" w:rsidP="000B4D87">
            <w:pPr>
              <w:pStyle w:val="body-left"/>
              <w:spacing w:before="0" w:beforeAutospacing="0" w:after="120" w:afterAutospacing="0"/>
              <w:rPr>
                <w:rFonts w:ascii="Times New Roman" w:hAnsi="Times New Roman"/>
                <w:sz w:val="24"/>
                <w:szCs w:val="24"/>
              </w:rPr>
            </w:pPr>
            <w:r w:rsidRPr="000B4D87">
              <w:rPr>
                <w:rFonts w:ascii="Times New Roman" w:hAnsi="Times New Roman"/>
                <w:sz w:val="24"/>
                <w:szCs w:val="24"/>
              </w:rPr>
              <w:t xml:space="preserve">Going Wild have been </w:t>
            </w:r>
            <w:r>
              <w:rPr>
                <w:rFonts w:ascii="Times New Roman" w:hAnsi="Times New Roman"/>
                <w:sz w:val="24"/>
                <w:szCs w:val="24"/>
              </w:rPr>
              <w:t>holding working parties throughout the town</w:t>
            </w:r>
            <w:r w:rsidR="0053619C">
              <w:rPr>
                <w:rFonts w:ascii="Times New Roman" w:hAnsi="Times New Roman"/>
                <w:sz w:val="24"/>
                <w:szCs w:val="24"/>
              </w:rPr>
              <w:t xml:space="preserve"> to manage the community spaces</w:t>
            </w:r>
            <w:r>
              <w:rPr>
                <w:rFonts w:ascii="Times New Roman" w:hAnsi="Times New Roman"/>
                <w:sz w:val="24"/>
                <w:szCs w:val="24"/>
              </w:rPr>
              <w:t>. The meadows are looking good.</w:t>
            </w:r>
          </w:p>
        </w:tc>
        <w:tc>
          <w:tcPr>
            <w:tcW w:w="6989" w:type="dxa"/>
            <w:gridSpan w:val="3"/>
            <w:tcBorders>
              <w:top w:val="nil"/>
              <w:left w:val="nil"/>
              <w:bottom w:val="nil"/>
              <w:right w:val="nil"/>
            </w:tcBorders>
          </w:tcPr>
          <w:p w14:paraId="756338C2" w14:textId="77777777" w:rsidR="000B4D87" w:rsidRPr="000E7D98" w:rsidRDefault="000B4D87" w:rsidP="000B4D87">
            <w:pPr>
              <w:pStyle w:val="body-left"/>
              <w:spacing w:before="0" w:beforeAutospacing="0" w:after="120" w:afterAutospacing="0"/>
              <w:rPr>
                <w:rFonts w:ascii="Times New Roman" w:hAnsi="Times New Roman"/>
                <w:b/>
                <w:bCs/>
                <w:sz w:val="24"/>
                <w:szCs w:val="24"/>
                <w:u w:val="single"/>
              </w:rPr>
            </w:pPr>
          </w:p>
        </w:tc>
        <w:tc>
          <w:tcPr>
            <w:tcW w:w="6989" w:type="dxa"/>
            <w:gridSpan w:val="3"/>
            <w:tcBorders>
              <w:top w:val="nil"/>
              <w:left w:val="nil"/>
              <w:bottom w:val="nil"/>
              <w:right w:val="nil"/>
            </w:tcBorders>
          </w:tcPr>
          <w:p w14:paraId="7A8562CF" w14:textId="77777777" w:rsidR="000B4D87" w:rsidRPr="000E7D98" w:rsidRDefault="000B4D87" w:rsidP="000B4D87">
            <w:pPr>
              <w:pStyle w:val="body-left"/>
              <w:spacing w:before="0" w:beforeAutospacing="0" w:after="120" w:afterAutospacing="0"/>
              <w:rPr>
                <w:rFonts w:ascii="Times New Roman" w:hAnsi="Times New Roman"/>
                <w:b/>
                <w:bCs/>
                <w:sz w:val="24"/>
                <w:szCs w:val="24"/>
                <w:u w:val="single"/>
              </w:rPr>
            </w:pPr>
          </w:p>
        </w:tc>
        <w:tc>
          <w:tcPr>
            <w:tcW w:w="6990" w:type="dxa"/>
            <w:gridSpan w:val="2"/>
            <w:tcBorders>
              <w:top w:val="nil"/>
              <w:left w:val="nil"/>
              <w:bottom w:val="nil"/>
              <w:right w:val="nil"/>
            </w:tcBorders>
          </w:tcPr>
          <w:p w14:paraId="6A2CAB8A" w14:textId="77777777" w:rsidR="000B4D87" w:rsidRPr="000E7D98" w:rsidRDefault="000B4D87" w:rsidP="000B4D87">
            <w:pPr>
              <w:pStyle w:val="body-left"/>
              <w:spacing w:before="0" w:beforeAutospacing="0" w:after="120" w:afterAutospacing="0"/>
              <w:rPr>
                <w:rFonts w:ascii="Times New Roman" w:hAnsi="Times New Roman"/>
                <w:b/>
                <w:bCs/>
                <w:sz w:val="24"/>
                <w:szCs w:val="24"/>
                <w:u w:val="single"/>
              </w:rPr>
            </w:pPr>
          </w:p>
        </w:tc>
      </w:tr>
      <w:tr w:rsidR="000B4D87" w14:paraId="6C98D8CE" w14:textId="77777777" w:rsidTr="00501573">
        <w:tc>
          <w:tcPr>
            <w:tcW w:w="959" w:type="dxa"/>
            <w:tcBorders>
              <w:top w:val="nil"/>
              <w:left w:val="nil"/>
              <w:bottom w:val="nil"/>
              <w:right w:val="nil"/>
            </w:tcBorders>
          </w:tcPr>
          <w:p w14:paraId="31C8D6C2" w14:textId="540CA240" w:rsidR="000B4D87" w:rsidRDefault="000B4D87" w:rsidP="000E4DEB">
            <w:pPr>
              <w:spacing w:after="0"/>
              <w:contextualSpacing/>
              <w:rPr>
                <w:rFonts w:ascii="Times New Roman" w:hAnsi="Times New Roman"/>
                <w:sz w:val="24"/>
                <w:szCs w:val="24"/>
              </w:rPr>
            </w:pPr>
            <w:r>
              <w:rPr>
                <w:rFonts w:ascii="Times New Roman" w:hAnsi="Times New Roman"/>
                <w:sz w:val="24"/>
                <w:szCs w:val="24"/>
              </w:rPr>
              <w:t>114-</w:t>
            </w:r>
            <w:r w:rsidR="00F0718D">
              <w:rPr>
                <w:rFonts w:ascii="Times New Roman" w:hAnsi="Times New Roman"/>
                <w:sz w:val="24"/>
                <w:szCs w:val="24"/>
              </w:rPr>
              <w:t>2</w:t>
            </w:r>
            <w:r>
              <w:rPr>
                <w:rFonts w:ascii="Times New Roman" w:hAnsi="Times New Roman"/>
                <w:sz w:val="24"/>
                <w:szCs w:val="24"/>
              </w:rPr>
              <w:t>5</w:t>
            </w:r>
          </w:p>
        </w:tc>
        <w:tc>
          <w:tcPr>
            <w:tcW w:w="992" w:type="dxa"/>
            <w:tcBorders>
              <w:top w:val="nil"/>
              <w:left w:val="nil"/>
              <w:bottom w:val="nil"/>
              <w:right w:val="nil"/>
            </w:tcBorders>
          </w:tcPr>
          <w:p w14:paraId="00E3A42D" w14:textId="499A8E61" w:rsidR="000B4D87" w:rsidRDefault="00F0718D" w:rsidP="000E4DEB">
            <w:pPr>
              <w:spacing w:after="0"/>
              <w:contextualSpacing/>
              <w:jc w:val="center"/>
              <w:rPr>
                <w:rFonts w:ascii="Times New Roman" w:hAnsi="Times New Roman"/>
                <w:sz w:val="24"/>
                <w:szCs w:val="24"/>
              </w:rPr>
            </w:pPr>
            <w:r>
              <w:rPr>
                <w:rFonts w:ascii="Times New Roman" w:hAnsi="Times New Roman"/>
                <w:sz w:val="24"/>
                <w:szCs w:val="24"/>
              </w:rPr>
              <w:t>17</w:t>
            </w:r>
          </w:p>
        </w:tc>
        <w:tc>
          <w:tcPr>
            <w:tcW w:w="8647" w:type="dxa"/>
            <w:gridSpan w:val="3"/>
            <w:tcBorders>
              <w:top w:val="nil"/>
              <w:left w:val="nil"/>
              <w:bottom w:val="nil"/>
              <w:right w:val="nil"/>
            </w:tcBorders>
          </w:tcPr>
          <w:p w14:paraId="07A4AECE" w14:textId="77777777" w:rsidR="000B4D87" w:rsidRDefault="000B4D87" w:rsidP="000B4D87">
            <w:pPr>
              <w:pStyle w:val="BodyA"/>
              <w:spacing w:after="120"/>
              <w:rPr>
                <w:rFonts w:hAnsi="Times New Roman" w:cs="Times New Roman"/>
                <w:color w:val="auto"/>
              </w:rPr>
            </w:pPr>
            <w:r w:rsidRPr="007A349C">
              <w:rPr>
                <w:rFonts w:hAnsi="Times New Roman" w:cs="Times New Roman"/>
                <w:b/>
                <w:bCs/>
                <w:color w:val="auto"/>
                <w:u w:val="single"/>
              </w:rPr>
              <w:t>CLIMATE ACTION PLAN</w:t>
            </w:r>
            <w:r w:rsidRPr="007A349C">
              <w:rPr>
                <w:rFonts w:hAnsi="Times New Roman" w:cs="Times New Roman"/>
                <w:color w:val="auto"/>
              </w:rPr>
              <w:t xml:space="preserve"> </w:t>
            </w:r>
            <w:r>
              <w:rPr>
                <w:rFonts w:hAnsi="Times New Roman" w:cs="Times New Roman"/>
                <w:color w:val="auto"/>
              </w:rPr>
              <w:t xml:space="preserve"> </w:t>
            </w:r>
          </w:p>
          <w:p w14:paraId="381E01B4" w14:textId="4EC15E39" w:rsidR="000B4D87" w:rsidRPr="000E7D98" w:rsidRDefault="000B4D87" w:rsidP="003925B0">
            <w:pPr>
              <w:pStyle w:val="BodyA"/>
              <w:spacing w:after="120"/>
              <w:rPr>
                <w:rFonts w:hAnsi="Times New Roman"/>
                <w:b/>
                <w:bCs/>
                <w:u w:val="single"/>
              </w:rPr>
            </w:pPr>
            <w:r>
              <w:rPr>
                <w:rFonts w:hAnsi="Times New Roman" w:cs="Times New Roman"/>
                <w:color w:val="auto"/>
              </w:rPr>
              <w:t xml:space="preserve">The revised Climate Action Plan will be circulated to all </w:t>
            </w:r>
            <w:proofErr w:type="spellStart"/>
            <w:r>
              <w:rPr>
                <w:rFonts w:hAnsi="Times New Roman" w:cs="Times New Roman"/>
                <w:color w:val="auto"/>
              </w:rPr>
              <w:t>Councillors</w:t>
            </w:r>
            <w:proofErr w:type="spellEnd"/>
            <w:r>
              <w:rPr>
                <w:rFonts w:hAnsi="Times New Roman" w:cs="Times New Roman"/>
                <w:color w:val="auto"/>
              </w:rPr>
              <w:t xml:space="preserve"> so that it can be adopted at the next meeting. </w:t>
            </w:r>
          </w:p>
        </w:tc>
        <w:tc>
          <w:tcPr>
            <w:tcW w:w="6989" w:type="dxa"/>
            <w:gridSpan w:val="3"/>
            <w:tcBorders>
              <w:top w:val="nil"/>
              <w:left w:val="nil"/>
              <w:bottom w:val="nil"/>
              <w:right w:val="nil"/>
            </w:tcBorders>
          </w:tcPr>
          <w:p w14:paraId="7234286F" w14:textId="77777777" w:rsidR="000B4D87" w:rsidRPr="000E7D98" w:rsidRDefault="000B4D87" w:rsidP="000E4DEB">
            <w:pPr>
              <w:pStyle w:val="body-left"/>
              <w:spacing w:before="0" w:beforeAutospacing="0" w:after="120" w:afterAutospacing="0"/>
              <w:rPr>
                <w:rFonts w:ascii="Times New Roman" w:hAnsi="Times New Roman"/>
                <w:b/>
                <w:bCs/>
                <w:sz w:val="24"/>
                <w:szCs w:val="24"/>
                <w:u w:val="single"/>
              </w:rPr>
            </w:pPr>
          </w:p>
        </w:tc>
        <w:tc>
          <w:tcPr>
            <w:tcW w:w="6989" w:type="dxa"/>
            <w:gridSpan w:val="3"/>
            <w:tcBorders>
              <w:top w:val="nil"/>
              <w:left w:val="nil"/>
              <w:bottom w:val="nil"/>
              <w:right w:val="nil"/>
            </w:tcBorders>
          </w:tcPr>
          <w:p w14:paraId="56003205" w14:textId="77777777" w:rsidR="000B4D87" w:rsidRPr="000E7D98" w:rsidRDefault="000B4D87" w:rsidP="000E4DEB">
            <w:pPr>
              <w:pStyle w:val="body-left"/>
              <w:spacing w:before="0" w:beforeAutospacing="0" w:after="120" w:afterAutospacing="0"/>
              <w:rPr>
                <w:rFonts w:ascii="Times New Roman" w:hAnsi="Times New Roman"/>
                <w:b/>
                <w:bCs/>
                <w:sz w:val="24"/>
                <w:szCs w:val="24"/>
                <w:u w:val="single"/>
              </w:rPr>
            </w:pPr>
          </w:p>
        </w:tc>
        <w:tc>
          <w:tcPr>
            <w:tcW w:w="6990" w:type="dxa"/>
            <w:gridSpan w:val="2"/>
            <w:tcBorders>
              <w:top w:val="nil"/>
              <w:left w:val="nil"/>
              <w:bottom w:val="nil"/>
              <w:right w:val="nil"/>
            </w:tcBorders>
          </w:tcPr>
          <w:p w14:paraId="608BC1DB" w14:textId="77777777" w:rsidR="000B4D87" w:rsidRPr="000E7D98" w:rsidRDefault="000B4D87" w:rsidP="000E4DEB">
            <w:pPr>
              <w:pStyle w:val="body-left"/>
              <w:spacing w:before="0" w:beforeAutospacing="0" w:after="120" w:afterAutospacing="0"/>
              <w:rPr>
                <w:rFonts w:ascii="Times New Roman" w:hAnsi="Times New Roman"/>
                <w:b/>
                <w:bCs/>
                <w:sz w:val="24"/>
                <w:szCs w:val="24"/>
                <w:u w:val="single"/>
              </w:rPr>
            </w:pPr>
          </w:p>
        </w:tc>
      </w:tr>
      <w:tr w:rsidR="00F0718D" w14:paraId="766353D8" w14:textId="77777777" w:rsidTr="00501573">
        <w:tc>
          <w:tcPr>
            <w:tcW w:w="959" w:type="dxa"/>
            <w:tcBorders>
              <w:top w:val="nil"/>
              <w:left w:val="nil"/>
              <w:bottom w:val="nil"/>
              <w:right w:val="nil"/>
            </w:tcBorders>
          </w:tcPr>
          <w:p w14:paraId="18EA0D96" w14:textId="41101DA9" w:rsidR="00F0718D" w:rsidRDefault="00F0718D" w:rsidP="000E4DEB">
            <w:pPr>
              <w:spacing w:after="0"/>
              <w:contextualSpacing/>
              <w:rPr>
                <w:rFonts w:ascii="Times New Roman" w:hAnsi="Times New Roman"/>
                <w:sz w:val="24"/>
                <w:szCs w:val="24"/>
              </w:rPr>
            </w:pPr>
            <w:r>
              <w:rPr>
                <w:rFonts w:ascii="Times New Roman" w:hAnsi="Times New Roman"/>
                <w:sz w:val="24"/>
                <w:szCs w:val="24"/>
              </w:rPr>
              <w:t>115-25</w:t>
            </w:r>
          </w:p>
        </w:tc>
        <w:tc>
          <w:tcPr>
            <w:tcW w:w="992" w:type="dxa"/>
            <w:tcBorders>
              <w:top w:val="nil"/>
              <w:left w:val="nil"/>
              <w:bottom w:val="nil"/>
              <w:right w:val="nil"/>
            </w:tcBorders>
          </w:tcPr>
          <w:p w14:paraId="6617F1FB" w14:textId="3DD4EE73" w:rsidR="00F0718D" w:rsidRDefault="00F0718D" w:rsidP="000E4DEB">
            <w:pPr>
              <w:spacing w:after="0"/>
              <w:contextualSpacing/>
              <w:jc w:val="center"/>
              <w:rPr>
                <w:rFonts w:ascii="Times New Roman" w:hAnsi="Times New Roman"/>
                <w:sz w:val="24"/>
                <w:szCs w:val="24"/>
              </w:rPr>
            </w:pPr>
            <w:r>
              <w:rPr>
                <w:rFonts w:ascii="Times New Roman" w:hAnsi="Times New Roman"/>
                <w:sz w:val="24"/>
                <w:szCs w:val="24"/>
              </w:rPr>
              <w:t>18</w:t>
            </w:r>
          </w:p>
        </w:tc>
        <w:tc>
          <w:tcPr>
            <w:tcW w:w="8647" w:type="dxa"/>
            <w:gridSpan w:val="3"/>
            <w:tcBorders>
              <w:top w:val="nil"/>
              <w:left w:val="nil"/>
              <w:bottom w:val="nil"/>
              <w:right w:val="nil"/>
            </w:tcBorders>
          </w:tcPr>
          <w:p w14:paraId="02979332" w14:textId="77777777" w:rsidR="003925B0" w:rsidRDefault="00F0718D" w:rsidP="008D0DA0">
            <w:pPr>
              <w:pStyle w:val="body-left"/>
              <w:rPr>
                <w:rFonts w:ascii="Times New Roman" w:hAnsi="Times New Roman"/>
                <w:sz w:val="24"/>
                <w:szCs w:val="24"/>
              </w:rPr>
            </w:pPr>
            <w:r w:rsidRPr="00F0718D">
              <w:rPr>
                <w:rFonts w:ascii="Times New Roman" w:hAnsi="Times New Roman"/>
                <w:b/>
                <w:bCs/>
                <w:sz w:val="24"/>
                <w:szCs w:val="24"/>
                <w:u w:val="single"/>
              </w:rPr>
              <w:t>REPORTS FROM MEETINGS ATTENDED</w:t>
            </w:r>
            <w:r>
              <w:rPr>
                <w:rFonts w:ascii="Times New Roman" w:hAnsi="Times New Roman"/>
                <w:sz w:val="24"/>
                <w:szCs w:val="24"/>
              </w:rPr>
              <w:t xml:space="preserve"> </w:t>
            </w:r>
            <w:r w:rsidR="003925B0">
              <w:rPr>
                <w:rFonts w:ascii="Times New Roman" w:hAnsi="Times New Roman"/>
                <w:sz w:val="24"/>
                <w:szCs w:val="24"/>
              </w:rPr>
              <w:t>–</w:t>
            </w:r>
            <w:r>
              <w:rPr>
                <w:rFonts w:ascii="Times New Roman" w:hAnsi="Times New Roman"/>
                <w:sz w:val="24"/>
                <w:szCs w:val="24"/>
              </w:rPr>
              <w:t xml:space="preserve"> None</w:t>
            </w:r>
          </w:p>
          <w:p w14:paraId="3FAB16C1" w14:textId="2D10E63E" w:rsidR="008D0DA0" w:rsidRPr="00F0718D" w:rsidRDefault="008D0DA0" w:rsidP="008D0DA0">
            <w:pPr>
              <w:pStyle w:val="body-left"/>
              <w:rPr>
                <w:rFonts w:ascii="Times New Roman" w:hAnsi="Times New Roman"/>
                <w:sz w:val="24"/>
                <w:szCs w:val="24"/>
              </w:rPr>
            </w:pPr>
          </w:p>
        </w:tc>
        <w:tc>
          <w:tcPr>
            <w:tcW w:w="6989" w:type="dxa"/>
            <w:gridSpan w:val="3"/>
            <w:tcBorders>
              <w:top w:val="nil"/>
              <w:left w:val="nil"/>
              <w:bottom w:val="nil"/>
              <w:right w:val="nil"/>
            </w:tcBorders>
          </w:tcPr>
          <w:p w14:paraId="2194CB86" w14:textId="77777777" w:rsidR="00F0718D" w:rsidRPr="000E7D98" w:rsidRDefault="00F0718D" w:rsidP="000E4DEB">
            <w:pPr>
              <w:pStyle w:val="body-left"/>
              <w:spacing w:before="0" w:beforeAutospacing="0" w:after="120" w:afterAutospacing="0"/>
              <w:rPr>
                <w:rFonts w:ascii="Times New Roman" w:hAnsi="Times New Roman"/>
                <w:b/>
                <w:bCs/>
                <w:sz w:val="24"/>
                <w:szCs w:val="24"/>
                <w:u w:val="single"/>
              </w:rPr>
            </w:pPr>
          </w:p>
        </w:tc>
        <w:tc>
          <w:tcPr>
            <w:tcW w:w="6989" w:type="dxa"/>
            <w:gridSpan w:val="3"/>
            <w:tcBorders>
              <w:top w:val="nil"/>
              <w:left w:val="nil"/>
              <w:bottom w:val="nil"/>
              <w:right w:val="nil"/>
            </w:tcBorders>
          </w:tcPr>
          <w:p w14:paraId="64508C40" w14:textId="77777777" w:rsidR="00F0718D" w:rsidRPr="000E7D98" w:rsidRDefault="00F0718D" w:rsidP="000E4DEB">
            <w:pPr>
              <w:pStyle w:val="body-left"/>
              <w:spacing w:before="0" w:beforeAutospacing="0" w:after="120" w:afterAutospacing="0"/>
              <w:rPr>
                <w:rFonts w:ascii="Times New Roman" w:hAnsi="Times New Roman"/>
                <w:b/>
                <w:bCs/>
                <w:sz w:val="24"/>
                <w:szCs w:val="24"/>
                <w:u w:val="single"/>
              </w:rPr>
            </w:pPr>
          </w:p>
        </w:tc>
        <w:tc>
          <w:tcPr>
            <w:tcW w:w="6990" w:type="dxa"/>
            <w:gridSpan w:val="2"/>
            <w:tcBorders>
              <w:top w:val="nil"/>
              <w:left w:val="nil"/>
              <w:bottom w:val="nil"/>
              <w:right w:val="nil"/>
            </w:tcBorders>
          </w:tcPr>
          <w:p w14:paraId="0121526A" w14:textId="77777777" w:rsidR="00F0718D" w:rsidRPr="000E7D98" w:rsidRDefault="00F0718D" w:rsidP="000E4DEB">
            <w:pPr>
              <w:pStyle w:val="body-left"/>
              <w:spacing w:before="0" w:beforeAutospacing="0" w:after="120" w:afterAutospacing="0"/>
              <w:rPr>
                <w:rFonts w:ascii="Times New Roman" w:hAnsi="Times New Roman"/>
                <w:b/>
                <w:bCs/>
                <w:sz w:val="24"/>
                <w:szCs w:val="24"/>
                <w:u w:val="single"/>
              </w:rPr>
            </w:pPr>
          </w:p>
        </w:tc>
      </w:tr>
      <w:tr w:rsidR="000B4D87" w14:paraId="2DD1C987" w14:textId="77777777" w:rsidTr="00501573">
        <w:tc>
          <w:tcPr>
            <w:tcW w:w="959" w:type="dxa"/>
            <w:tcBorders>
              <w:top w:val="nil"/>
              <w:left w:val="nil"/>
              <w:bottom w:val="nil"/>
              <w:right w:val="nil"/>
            </w:tcBorders>
          </w:tcPr>
          <w:p w14:paraId="313B0C71" w14:textId="1B374B69" w:rsidR="000B4D87" w:rsidRDefault="00F0718D" w:rsidP="000E4DEB">
            <w:pPr>
              <w:spacing w:after="0"/>
              <w:contextualSpacing/>
              <w:rPr>
                <w:rFonts w:ascii="Times New Roman" w:hAnsi="Times New Roman"/>
                <w:sz w:val="24"/>
                <w:szCs w:val="24"/>
              </w:rPr>
            </w:pPr>
            <w:r>
              <w:rPr>
                <w:rFonts w:ascii="Times New Roman" w:hAnsi="Times New Roman"/>
                <w:sz w:val="24"/>
                <w:szCs w:val="24"/>
              </w:rPr>
              <w:t>116-25</w:t>
            </w:r>
          </w:p>
        </w:tc>
        <w:tc>
          <w:tcPr>
            <w:tcW w:w="992" w:type="dxa"/>
            <w:tcBorders>
              <w:top w:val="nil"/>
              <w:left w:val="nil"/>
              <w:bottom w:val="nil"/>
              <w:right w:val="nil"/>
            </w:tcBorders>
          </w:tcPr>
          <w:p w14:paraId="41591AED" w14:textId="1FF546AD" w:rsidR="000B4D87" w:rsidRDefault="00F0718D" w:rsidP="000E4DEB">
            <w:pPr>
              <w:spacing w:after="0"/>
              <w:contextualSpacing/>
              <w:jc w:val="center"/>
              <w:rPr>
                <w:rFonts w:ascii="Times New Roman" w:hAnsi="Times New Roman"/>
                <w:sz w:val="24"/>
                <w:szCs w:val="24"/>
              </w:rPr>
            </w:pPr>
            <w:r>
              <w:rPr>
                <w:rFonts w:ascii="Times New Roman" w:hAnsi="Times New Roman"/>
                <w:sz w:val="24"/>
                <w:szCs w:val="24"/>
              </w:rPr>
              <w:t>19</w:t>
            </w:r>
          </w:p>
        </w:tc>
        <w:tc>
          <w:tcPr>
            <w:tcW w:w="8647" w:type="dxa"/>
            <w:gridSpan w:val="3"/>
            <w:tcBorders>
              <w:top w:val="nil"/>
              <w:left w:val="nil"/>
              <w:bottom w:val="nil"/>
              <w:right w:val="nil"/>
            </w:tcBorders>
          </w:tcPr>
          <w:p w14:paraId="405483B4" w14:textId="0821B1E4" w:rsidR="003925B0" w:rsidRDefault="00D920F4" w:rsidP="003925B0">
            <w:pPr>
              <w:pStyle w:val="body-left"/>
              <w:spacing w:after="0" w:afterAutospacing="0"/>
              <w:rPr>
                <w:rFonts w:ascii="Times New Roman" w:hAnsi="Times New Roman"/>
                <w:sz w:val="24"/>
                <w:szCs w:val="24"/>
              </w:rPr>
            </w:pPr>
            <w:r w:rsidRPr="00D920F4">
              <w:rPr>
                <w:rFonts w:ascii="Times New Roman" w:hAnsi="Times New Roman"/>
                <w:b/>
                <w:bCs/>
                <w:sz w:val="24"/>
                <w:szCs w:val="24"/>
                <w:u w:val="single"/>
              </w:rPr>
              <w:t>CON</w:t>
            </w:r>
            <w:r w:rsidR="003925B0">
              <w:rPr>
                <w:rFonts w:ascii="Times New Roman" w:hAnsi="Times New Roman"/>
                <w:b/>
                <w:bCs/>
                <w:sz w:val="24"/>
                <w:szCs w:val="24"/>
                <w:u w:val="single"/>
              </w:rPr>
              <w:t>F</w:t>
            </w:r>
            <w:r w:rsidRPr="00D920F4">
              <w:rPr>
                <w:rFonts w:ascii="Times New Roman" w:hAnsi="Times New Roman"/>
                <w:b/>
                <w:bCs/>
                <w:sz w:val="24"/>
                <w:szCs w:val="24"/>
                <w:u w:val="single"/>
              </w:rPr>
              <w:t>IDENTIAL MATTERS</w:t>
            </w:r>
            <w:r>
              <w:rPr>
                <w:rFonts w:ascii="Times New Roman" w:hAnsi="Times New Roman"/>
                <w:sz w:val="24"/>
                <w:szCs w:val="24"/>
              </w:rPr>
              <w:t xml:space="preserve"> </w:t>
            </w:r>
            <w:r w:rsidR="003925B0">
              <w:rPr>
                <w:rFonts w:ascii="Times New Roman" w:hAnsi="Times New Roman"/>
                <w:sz w:val="24"/>
                <w:szCs w:val="24"/>
              </w:rPr>
              <w:t>– None</w:t>
            </w:r>
          </w:p>
          <w:p w14:paraId="09D0A35E" w14:textId="77777777" w:rsidR="000B4D87" w:rsidRDefault="003925B0" w:rsidP="003925B0">
            <w:pPr>
              <w:pStyle w:val="body-left"/>
              <w:spacing w:before="0" w:beforeAutospacing="0" w:after="0" w:afterAutospacing="0"/>
              <w:rPr>
                <w:rFonts w:ascii="Times New Roman" w:hAnsi="Times New Roman"/>
                <w:sz w:val="16"/>
                <w:szCs w:val="16"/>
              </w:rPr>
            </w:pPr>
            <w:r>
              <w:rPr>
                <w:rFonts w:ascii="Times New Roman" w:hAnsi="Times New Roman"/>
                <w:sz w:val="24"/>
                <w:szCs w:val="24"/>
              </w:rPr>
              <w:t>*</w:t>
            </w:r>
            <w:r w:rsidR="00F0718D" w:rsidRPr="00F0718D">
              <w:rPr>
                <w:rFonts w:ascii="Times New Roman" w:hAnsi="Times New Roman"/>
                <w:sz w:val="24"/>
                <w:szCs w:val="24"/>
              </w:rPr>
              <w:t xml:space="preserve">   </w:t>
            </w:r>
            <w:r w:rsidR="00F0718D" w:rsidRPr="003925B0">
              <w:rPr>
                <w:rFonts w:ascii="Times New Roman" w:hAnsi="Times New Roman"/>
                <w:sz w:val="16"/>
                <w:szCs w:val="16"/>
              </w:rPr>
              <w:t>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126AC1B4" w14:textId="0FB22CE1" w:rsidR="003925B0" w:rsidRPr="0053619C" w:rsidRDefault="003925B0" w:rsidP="003925B0">
            <w:pPr>
              <w:pStyle w:val="body-left"/>
              <w:spacing w:before="0" w:beforeAutospacing="0" w:after="0" w:afterAutospacing="0"/>
              <w:rPr>
                <w:rFonts w:ascii="Times New Roman" w:hAnsi="Times New Roman"/>
                <w:sz w:val="24"/>
                <w:szCs w:val="24"/>
              </w:rPr>
            </w:pPr>
          </w:p>
        </w:tc>
        <w:tc>
          <w:tcPr>
            <w:tcW w:w="6989" w:type="dxa"/>
            <w:gridSpan w:val="3"/>
            <w:tcBorders>
              <w:top w:val="nil"/>
              <w:left w:val="nil"/>
              <w:bottom w:val="nil"/>
              <w:right w:val="nil"/>
            </w:tcBorders>
          </w:tcPr>
          <w:p w14:paraId="2495D46F" w14:textId="77777777" w:rsidR="000B4D87" w:rsidRPr="000E7D98" w:rsidRDefault="000B4D87" w:rsidP="000E4DEB">
            <w:pPr>
              <w:pStyle w:val="body-left"/>
              <w:spacing w:before="0" w:beforeAutospacing="0" w:after="120" w:afterAutospacing="0"/>
              <w:rPr>
                <w:rFonts w:ascii="Times New Roman" w:hAnsi="Times New Roman"/>
                <w:b/>
                <w:bCs/>
                <w:sz w:val="24"/>
                <w:szCs w:val="24"/>
                <w:u w:val="single"/>
              </w:rPr>
            </w:pPr>
          </w:p>
        </w:tc>
        <w:tc>
          <w:tcPr>
            <w:tcW w:w="6989" w:type="dxa"/>
            <w:gridSpan w:val="3"/>
            <w:tcBorders>
              <w:top w:val="nil"/>
              <w:left w:val="nil"/>
              <w:bottom w:val="nil"/>
              <w:right w:val="nil"/>
            </w:tcBorders>
          </w:tcPr>
          <w:p w14:paraId="23036916" w14:textId="77777777" w:rsidR="000B4D87" w:rsidRPr="000E7D98" w:rsidRDefault="000B4D87" w:rsidP="000E4DEB">
            <w:pPr>
              <w:pStyle w:val="body-left"/>
              <w:spacing w:before="0" w:beforeAutospacing="0" w:after="120" w:afterAutospacing="0"/>
              <w:rPr>
                <w:rFonts w:ascii="Times New Roman" w:hAnsi="Times New Roman"/>
                <w:b/>
                <w:bCs/>
                <w:sz w:val="24"/>
                <w:szCs w:val="24"/>
                <w:u w:val="single"/>
              </w:rPr>
            </w:pPr>
          </w:p>
        </w:tc>
        <w:tc>
          <w:tcPr>
            <w:tcW w:w="6990" w:type="dxa"/>
            <w:gridSpan w:val="2"/>
            <w:tcBorders>
              <w:top w:val="nil"/>
              <w:left w:val="nil"/>
              <w:bottom w:val="nil"/>
              <w:right w:val="nil"/>
            </w:tcBorders>
          </w:tcPr>
          <w:p w14:paraId="54E344C3" w14:textId="77777777" w:rsidR="000B4D87" w:rsidRPr="000E7D98" w:rsidRDefault="000B4D87" w:rsidP="000E4DEB">
            <w:pPr>
              <w:pStyle w:val="body-left"/>
              <w:spacing w:before="0" w:beforeAutospacing="0" w:after="120" w:afterAutospacing="0"/>
              <w:rPr>
                <w:rFonts w:ascii="Times New Roman" w:hAnsi="Times New Roman"/>
                <w:b/>
                <w:bCs/>
                <w:sz w:val="24"/>
                <w:szCs w:val="24"/>
                <w:u w:val="single"/>
              </w:rPr>
            </w:pPr>
          </w:p>
        </w:tc>
      </w:tr>
      <w:tr w:rsidR="000E4DEB" w14:paraId="57180E82" w14:textId="6195E4D3" w:rsidTr="00501573">
        <w:tc>
          <w:tcPr>
            <w:tcW w:w="959" w:type="dxa"/>
            <w:tcBorders>
              <w:top w:val="nil"/>
              <w:left w:val="nil"/>
              <w:bottom w:val="nil"/>
              <w:right w:val="nil"/>
            </w:tcBorders>
          </w:tcPr>
          <w:p w14:paraId="4FD388F7" w14:textId="5C7C45D4" w:rsidR="000E4DEB" w:rsidRDefault="000B4D87" w:rsidP="000E4DEB">
            <w:pPr>
              <w:spacing w:after="0"/>
              <w:contextualSpacing/>
              <w:rPr>
                <w:rFonts w:ascii="Times New Roman" w:hAnsi="Times New Roman"/>
                <w:sz w:val="24"/>
                <w:szCs w:val="24"/>
              </w:rPr>
            </w:pPr>
            <w:r>
              <w:rPr>
                <w:rFonts w:ascii="Times New Roman" w:hAnsi="Times New Roman"/>
                <w:sz w:val="24"/>
                <w:szCs w:val="24"/>
              </w:rPr>
              <w:t>11</w:t>
            </w:r>
            <w:r w:rsidR="009241F1">
              <w:rPr>
                <w:rFonts w:ascii="Times New Roman" w:hAnsi="Times New Roman"/>
                <w:sz w:val="24"/>
                <w:szCs w:val="24"/>
              </w:rPr>
              <w:t>7</w:t>
            </w:r>
            <w:r w:rsidR="000E4DEB">
              <w:rPr>
                <w:rFonts w:ascii="Times New Roman" w:hAnsi="Times New Roman"/>
                <w:sz w:val="24"/>
                <w:szCs w:val="24"/>
              </w:rPr>
              <w:t>-2</w:t>
            </w:r>
            <w:r w:rsidR="007609CC">
              <w:rPr>
                <w:rFonts w:ascii="Times New Roman" w:hAnsi="Times New Roman"/>
                <w:sz w:val="24"/>
                <w:szCs w:val="24"/>
              </w:rPr>
              <w:t>5</w:t>
            </w:r>
          </w:p>
        </w:tc>
        <w:tc>
          <w:tcPr>
            <w:tcW w:w="992" w:type="dxa"/>
            <w:tcBorders>
              <w:top w:val="nil"/>
              <w:left w:val="nil"/>
              <w:bottom w:val="nil"/>
              <w:right w:val="nil"/>
            </w:tcBorders>
          </w:tcPr>
          <w:p w14:paraId="25FF4E6B" w14:textId="77777777" w:rsidR="000E4DEB" w:rsidRDefault="000E4DEB" w:rsidP="000E4DEB">
            <w:pPr>
              <w:spacing w:after="0"/>
              <w:contextualSpacing/>
              <w:jc w:val="center"/>
              <w:rPr>
                <w:rFonts w:ascii="Times New Roman" w:hAnsi="Times New Roman"/>
                <w:sz w:val="24"/>
                <w:szCs w:val="24"/>
              </w:rPr>
            </w:pPr>
            <w:r>
              <w:rPr>
                <w:rFonts w:ascii="Times New Roman" w:hAnsi="Times New Roman"/>
                <w:sz w:val="24"/>
                <w:szCs w:val="24"/>
              </w:rPr>
              <w:t>2</w:t>
            </w:r>
            <w:r w:rsidR="004F5C7C">
              <w:rPr>
                <w:rFonts w:ascii="Times New Roman" w:hAnsi="Times New Roman"/>
                <w:sz w:val="24"/>
                <w:szCs w:val="24"/>
              </w:rPr>
              <w:t>1</w:t>
            </w:r>
          </w:p>
          <w:p w14:paraId="3C9690D7" w14:textId="77777777" w:rsidR="003925B0" w:rsidRDefault="003925B0" w:rsidP="000E4DEB">
            <w:pPr>
              <w:spacing w:after="0"/>
              <w:contextualSpacing/>
              <w:jc w:val="center"/>
              <w:rPr>
                <w:rFonts w:ascii="Times New Roman" w:hAnsi="Times New Roman"/>
                <w:sz w:val="24"/>
                <w:szCs w:val="24"/>
              </w:rPr>
            </w:pPr>
          </w:p>
          <w:p w14:paraId="55BCF12A" w14:textId="77777777" w:rsidR="003925B0" w:rsidRDefault="003925B0" w:rsidP="000E4DEB">
            <w:pPr>
              <w:spacing w:after="0"/>
              <w:contextualSpacing/>
              <w:jc w:val="center"/>
              <w:rPr>
                <w:rFonts w:ascii="Times New Roman" w:hAnsi="Times New Roman"/>
                <w:sz w:val="24"/>
                <w:szCs w:val="24"/>
              </w:rPr>
            </w:pPr>
          </w:p>
          <w:p w14:paraId="65AF876D" w14:textId="77777777" w:rsidR="003925B0" w:rsidRDefault="003925B0" w:rsidP="000E4DEB">
            <w:pPr>
              <w:spacing w:after="0"/>
              <w:contextualSpacing/>
              <w:jc w:val="center"/>
              <w:rPr>
                <w:rFonts w:ascii="Times New Roman" w:hAnsi="Times New Roman"/>
                <w:sz w:val="24"/>
                <w:szCs w:val="24"/>
              </w:rPr>
            </w:pPr>
          </w:p>
          <w:p w14:paraId="013A55AF" w14:textId="3B320259" w:rsidR="003925B0" w:rsidRPr="00F9406D" w:rsidRDefault="003925B0" w:rsidP="000E4DEB">
            <w:pPr>
              <w:spacing w:after="0"/>
              <w:contextualSpacing/>
              <w:jc w:val="center"/>
              <w:rPr>
                <w:rFonts w:ascii="Times New Roman" w:hAnsi="Times New Roman"/>
                <w:sz w:val="24"/>
                <w:szCs w:val="24"/>
              </w:rPr>
            </w:pPr>
          </w:p>
        </w:tc>
        <w:tc>
          <w:tcPr>
            <w:tcW w:w="8647" w:type="dxa"/>
            <w:gridSpan w:val="3"/>
            <w:tcBorders>
              <w:top w:val="nil"/>
              <w:left w:val="nil"/>
              <w:bottom w:val="nil"/>
              <w:right w:val="nil"/>
            </w:tcBorders>
          </w:tcPr>
          <w:p w14:paraId="0824C143" w14:textId="3EFC138C" w:rsidR="000E4DEB" w:rsidRDefault="000E4DEB" w:rsidP="000E4DEB">
            <w:pPr>
              <w:pStyle w:val="body-left"/>
              <w:spacing w:before="0" w:beforeAutospacing="0" w:after="120" w:afterAutospacing="0"/>
              <w:rPr>
                <w:rFonts w:ascii="Times New Roman" w:hAnsi="Times New Roman"/>
                <w:b/>
                <w:bCs/>
                <w:sz w:val="24"/>
                <w:szCs w:val="24"/>
              </w:rPr>
            </w:pPr>
            <w:r w:rsidRPr="000E7D98">
              <w:rPr>
                <w:rFonts w:ascii="Times New Roman" w:hAnsi="Times New Roman"/>
                <w:b/>
                <w:bCs/>
                <w:sz w:val="24"/>
                <w:szCs w:val="24"/>
                <w:u w:val="single"/>
              </w:rPr>
              <w:t>NEXT MEETING</w:t>
            </w:r>
            <w:r w:rsidRPr="006D22C9">
              <w:rPr>
                <w:rFonts w:ascii="Times New Roman" w:hAnsi="Times New Roman"/>
                <w:b/>
                <w:bCs/>
                <w:sz w:val="24"/>
                <w:szCs w:val="24"/>
              </w:rPr>
              <w:t xml:space="preserve">  </w:t>
            </w:r>
          </w:p>
          <w:p w14:paraId="4A5AEF16" w14:textId="77777777" w:rsidR="003925B0" w:rsidRDefault="007609CC" w:rsidP="00F0718D">
            <w:pPr>
              <w:pStyle w:val="body-left"/>
              <w:spacing w:before="0" w:beforeAutospacing="0" w:after="120" w:afterAutospacing="0"/>
              <w:rPr>
                <w:rFonts w:ascii="Times New Roman" w:hAnsi="Times New Roman"/>
                <w:sz w:val="24"/>
                <w:szCs w:val="24"/>
              </w:rPr>
            </w:pPr>
            <w:r>
              <w:rPr>
                <w:rFonts w:ascii="Times New Roman" w:hAnsi="Times New Roman"/>
                <w:sz w:val="24"/>
                <w:szCs w:val="24"/>
              </w:rPr>
              <w:t xml:space="preserve">Regular Council Meeting, </w:t>
            </w:r>
            <w:r w:rsidR="000E4DEB">
              <w:rPr>
                <w:rFonts w:ascii="Times New Roman" w:hAnsi="Times New Roman"/>
                <w:sz w:val="24"/>
                <w:szCs w:val="24"/>
              </w:rPr>
              <w:t xml:space="preserve">Tuesday </w:t>
            </w:r>
            <w:r w:rsidR="00A3555A">
              <w:rPr>
                <w:rFonts w:ascii="Times New Roman" w:hAnsi="Times New Roman"/>
                <w:sz w:val="24"/>
                <w:szCs w:val="24"/>
              </w:rPr>
              <w:t>1</w:t>
            </w:r>
            <w:r w:rsidR="00F0718D">
              <w:rPr>
                <w:rFonts w:ascii="Times New Roman" w:hAnsi="Times New Roman"/>
                <w:sz w:val="24"/>
                <w:szCs w:val="24"/>
              </w:rPr>
              <w:t>5</w:t>
            </w:r>
            <w:r w:rsidR="00A3555A" w:rsidRPr="00A3555A">
              <w:rPr>
                <w:rFonts w:ascii="Times New Roman" w:hAnsi="Times New Roman"/>
                <w:sz w:val="24"/>
                <w:szCs w:val="24"/>
                <w:vertAlign w:val="superscript"/>
              </w:rPr>
              <w:t>th</w:t>
            </w:r>
            <w:r w:rsidR="00A3555A">
              <w:rPr>
                <w:rFonts w:ascii="Times New Roman" w:hAnsi="Times New Roman"/>
                <w:sz w:val="24"/>
                <w:szCs w:val="24"/>
              </w:rPr>
              <w:t xml:space="preserve"> Ju</w:t>
            </w:r>
            <w:r w:rsidR="00F0718D">
              <w:rPr>
                <w:rFonts w:ascii="Times New Roman" w:hAnsi="Times New Roman"/>
                <w:sz w:val="24"/>
                <w:szCs w:val="24"/>
              </w:rPr>
              <w:t>ly</w:t>
            </w:r>
            <w:r w:rsidR="00A3555A">
              <w:rPr>
                <w:rFonts w:ascii="Times New Roman" w:hAnsi="Times New Roman"/>
                <w:sz w:val="24"/>
                <w:szCs w:val="24"/>
              </w:rPr>
              <w:t xml:space="preserve"> </w:t>
            </w:r>
            <w:r w:rsidR="000E4DEB">
              <w:rPr>
                <w:rFonts w:ascii="Times New Roman" w:hAnsi="Times New Roman"/>
                <w:sz w:val="24"/>
                <w:szCs w:val="24"/>
              </w:rPr>
              <w:t>at 7</w:t>
            </w:r>
            <w:r w:rsidR="00A3555A">
              <w:rPr>
                <w:rFonts w:ascii="Times New Roman" w:hAnsi="Times New Roman"/>
                <w:sz w:val="24"/>
                <w:szCs w:val="24"/>
              </w:rPr>
              <w:t>.30</w:t>
            </w:r>
            <w:r w:rsidR="000E4DEB">
              <w:rPr>
                <w:rFonts w:ascii="Times New Roman" w:hAnsi="Times New Roman"/>
                <w:sz w:val="24"/>
                <w:szCs w:val="24"/>
              </w:rPr>
              <w:t>pm</w:t>
            </w:r>
            <w:r w:rsidR="00D832DC">
              <w:rPr>
                <w:rFonts w:ascii="Times New Roman" w:hAnsi="Times New Roman"/>
                <w:sz w:val="24"/>
                <w:szCs w:val="24"/>
              </w:rPr>
              <w:t>.</w:t>
            </w:r>
          </w:p>
          <w:p w14:paraId="2B2FCBBE" w14:textId="77777777" w:rsidR="003925B0" w:rsidRDefault="003925B0" w:rsidP="00F0718D">
            <w:pPr>
              <w:pStyle w:val="body-left"/>
              <w:spacing w:before="0" w:beforeAutospacing="0" w:after="120" w:afterAutospacing="0"/>
              <w:rPr>
                <w:rFonts w:ascii="Times New Roman" w:hAnsi="Times New Roman"/>
                <w:sz w:val="24"/>
                <w:szCs w:val="24"/>
              </w:rPr>
            </w:pPr>
          </w:p>
          <w:p w14:paraId="3102E500" w14:textId="40745652" w:rsidR="00A3555A" w:rsidRPr="003925B0" w:rsidRDefault="003925B0" w:rsidP="00F0718D">
            <w:pPr>
              <w:pStyle w:val="body-left"/>
              <w:spacing w:before="0" w:beforeAutospacing="0" w:after="120" w:afterAutospacing="0"/>
              <w:rPr>
                <w:rFonts w:ascii="Times New Roman" w:hAnsi="Times New Roman"/>
                <w:b/>
                <w:bCs/>
                <w:sz w:val="24"/>
                <w:szCs w:val="24"/>
              </w:rPr>
            </w:pPr>
            <w:r w:rsidRPr="003925B0">
              <w:rPr>
                <w:rFonts w:ascii="Times New Roman" w:hAnsi="Times New Roman"/>
                <w:b/>
                <w:bCs/>
                <w:sz w:val="24"/>
                <w:szCs w:val="24"/>
              </w:rPr>
              <w:t>THERE BEING NO FURTHER BUSINESS THE CHAIR DECLARED THE MEETING CLOSED AT XXXX PM</w:t>
            </w:r>
          </w:p>
        </w:tc>
        <w:tc>
          <w:tcPr>
            <w:tcW w:w="6989" w:type="dxa"/>
            <w:gridSpan w:val="3"/>
            <w:tcBorders>
              <w:top w:val="nil"/>
              <w:left w:val="nil"/>
              <w:bottom w:val="nil"/>
              <w:right w:val="nil"/>
            </w:tcBorders>
          </w:tcPr>
          <w:p w14:paraId="4E7868F7" w14:textId="77777777" w:rsidR="000E4DEB" w:rsidRPr="000E7D98" w:rsidRDefault="000E4DEB" w:rsidP="000E4DEB">
            <w:pPr>
              <w:pStyle w:val="body-left"/>
              <w:spacing w:before="0" w:beforeAutospacing="0" w:after="120" w:afterAutospacing="0"/>
              <w:rPr>
                <w:rFonts w:ascii="Times New Roman" w:hAnsi="Times New Roman"/>
                <w:b/>
                <w:bCs/>
                <w:sz w:val="24"/>
                <w:szCs w:val="24"/>
                <w:u w:val="single"/>
              </w:rPr>
            </w:pPr>
          </w:p>
        </w:tc>
        <w:tc>
          <w:tcPr>
            <w:tcW w:w="6989" w:type="dxa"/>
            <w:gridSpan w:val="3"/>
            <w:tcBorders>
              <w:top w:val="nil"/>
              <w:left w:val="nil"/>
              <w:bottom w:val="nil"/>
              <w:right w:val="nil"/>
            </w:tcBorders>
          </w:tcPr>
          <w:p w14:paraId="7C5F9E4C" w14:textId="77777777" w:rsidR="000E4DEB" w:rsidRPr="000E7D98" w:rsidRDefault="000E4DEB" w:rsidP="000E4DEB">
            <w:pPr>
              <w:pStyle w:val="body-left"/>
              <w:spacing w:before="0" w:beforeAutospacing="0" w:after="120" w:afterAutospacing="0"/>
              <w:rPr>
                <w:rFonts w:ascii="Times New Roman" w:hAnsi="Times New Roman"/>
                <w:b/>
                <w:bCs/>
                <w:sz w:val="24"/>
                <w:szCs w:val="24"/>
                <w:u w:val="single"/>
              </w:rPr>
            </w:pPr>
          </w:p>
        </w:tc>
        <w:tc>
          <w:tcPr>
            <w:tcW w:w="6990" w:type="dxa"/>
            <w:gridSpan w:val="2"/>
            <w:tcBorders>
              <w:top w:val="nil"/>
              <w:left w:val="nil"/>
              <w:bottom w:val="nil"/>
              <w:right w:val="nil"/>
            </w:tcBorders>
          </w:tcPr>
          <w:p w14:paraId="7B48D041" w14:textId="77777777" w:rsidR="000E4DEB" w:rsidRPr="000E7D98" w:rsidRDefault="000E4DEB" w:rsidP="000E4DEB">
            <w:pPr>
              <w:pStyle w:val="body-left"/>
              <w:spacing w:before="0" w:beforeAutospacing="0" w:after="120" w:afterAutospacing="0"/>
              <w:rPr>
                <w:rFonts w:ascii="Times New Roman" w:hAnsi="Times New Roman"/>
                <w:b/>
                <w:bCs/>
                <w:sz w:val="24"/>
                <w:szCs w:val="24"/>
                <w:u w:val="single"/>
              </w:rPr>
            </w:pPr>
          </w:p>
        </w:tc>
      </w:tr>
    </w:tbl>
    <w:p w14:paraId="69B6848A" w14:textId="77777777" w:rsidR="006D22C9" w:rsidRPr="00466D09" w:rsidRDefault="006D22C9" w:rsidP="00A3555A">
      <w:pPr>
        <w:spacing w:after="60" w:line="240" w:lineRule="auto"/>
        <w:rPr>
          <w:rFonts w:ascii="Times New Roman" w:hAnsi="Times New Roman"/>
          <w:sz w:val="24"/>
          <w:szCs w:val="24"/>
        </w:rPr>
      </w:pPr>
    </w:p>
    <w:sectPr w:rsidR="006D22C9" w:rsidRPr="00466D09"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25A3A" w14:textId="77777777" w:rsidR="00CA3250" w:rsidRDefault="00CA3250" w:rsidP="008029A3">
      <w:pPr>
        <w:spacing w:after="0" w:line="240" w:lineRule="auto"/>
      </w:pPr>
      <w:r>
        <w:separator/>
      </w:r>
    </w:p>
  </w:endnote>
  <w:endnote w:type="continuationSeparator" w:id="0">
    <w:p w14:paraId="21143A8E" w14:textId="77777777" w:rsidR="00CA3250" w:rsidRDefault="00CA3250"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299C4" w14:textId="77777777" w:rsidR="003925B0" w:rsidRDefault="003925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F2975" w14:textId="77777777" w:rsidR="003925B0" w:rsidRDefault="003925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D5254" w14:textId="77777777" w:rsidR="003925B0" w:rsidRDefault="00392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134D1" w14:textId="77777777" w:rsidR="00CA3250" w:rsidRDefault="00CA3250" w:rsidP="008029A3">
      <w:pPr>
        <w:spacing w:after="0" w:line="240" w:lineRule="auto"/>
      </w:pPr>
      <w:r>
        <w:separator/>
      </w:r>
    </w:p>
  </w:footnote>
  <w:footnote w:type="continuationSeparator" w:id="0">
    <w:p w14:paraId="236AC402" w14:textId="77777777" w:rsidR="00CA3250" w:rsidRDefault="00CA3250"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2188D3DD"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F2" w14:textId="19349BFB" w:rsidR="00605AA5" w:rsidRDefault="00605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7D93935A"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01A38"/>
    <w:multiLevelType w:val="hybridMultilevel"/>
    <w:tmpl w:val="31AE483C"/>
    <w:lvl w:ilvl="0" w:tplc="C218B974">
      <w:start w:val="3"/>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FF25A5"/>
    <w:multiLevelType w:val="hybridMultilevel"/>
    <w:tmpl w:val="B36CDFF0"/>
    <w:lvl w:ilvl="0" w:tplc="C218B974">
      <w:start w:val="3"/>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975364"/>
    <w:multiLevelType w:val="hybridMultilevel"/>
    <w:tmpl w:val="FA1E1C6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03EBC"/>
    <w:multiLevelType w:val="hybridMultilevel"/>
    <w:tmpl w:val="B740C276"/>
    <w:lvl w:ilvl="0" w:tplc="5A12D046">
      <w:start w:val="2"/>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BB0EA6"/>
    <w:multiLevelType w:val="hybridMultilevel"/>
    <w:tmpl w:val="231AFCD6"/>
    <w:lvl w:ilvl="0" w:tplc="FA121E3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4FFE7E5D"/>
    <w:multiLevelType w:val="hybridMultilevel"/>
    <w:tmpl w:val="55B67F1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6A83CA2"/>
    <w:multiLevelType w:val="hybridMultilevel"/>
    <w:tmpl w:val="ABB2480A"/>
    <w:lvl w:ilvl="0" w:tplc="C218B974">
      <w:start w:val="3"/>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8" w15:restartNumberingAfterBreak="0">
    <w:nsid w:val="6B81750A"/>
    <w:multiLevelType w:val="hybridMultilevel"/>
    <w:tmpl w:val="2CBC98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8748277">
    <w:abstractNumId w:val="7"/>
  </w:num>
  <w:num w:numId="2" w16cid:durableId="347756448">
    <w:abstractNumId w:val="5"/>
  </w:num>
  <w:num w:numId="3" w16cid:durableId="1838690095">
    <w:abstractNumId w:val="8"/>
  </w:num>
  <w:num w:numId="4" w16cid:durableId="9133950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5369023">
    <w:abstractNumId w:val="4"/>
  </w:num>
  <w:num w:numId="6" w16cid:durableId="1489860416">
    <w:abstractNumId w:val="2"/>
  </w:num>
  <w:num w:numId="7" w16cid:durableId="515074253">
    <w:abstractNumId w:val="6"/>
  </w:num>
  <w:num w:numId="8" w16cid:durableId="1601257994">
    <w:abstractNumId w:val="3"/>
  </w:num>
  <w:num w:numId="9" w16cid:durableId="386536095">
    <w:abstractNumId w:val="0"/>
  </w:num>
  <w:num w:numId="10" w16cid:durableId="83279237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BF2"/>
    <w:rsid w:val="00021ADA"/>
    <w:rsid w:val="00026397"/>
    <w:rsid w:val="00032402"/>
    <w:rsid w:val="0003506B"/>
    <w:rsid w:val="00035C65"/>
    <w:rsid w:val="00044DA4"/>
    <w:rsid w:val="00044F71"/>
    <w:rsid w:val="000476B8"/>
    <w:rsid w:val="00055201"/>
    <w:rsid w:val="000575D8"/>
    <w:rsid w:val="000677EE"/>
    <w:rsid w:val="0007119B"/>
    <w:rsid w:val="00074039"/>
    <w:rsid w:val="00077157"/>
    <w:rsid w:val="00080FC0"/>
    <w:rsid w:val="0008169E"/>
    <w:rsid w:val="00084852"/>
    <w:rsid w:val="00084C92"/>
    <w:rsid w:val="00087E77"/>
    <w:rsid w:val="00087ED9"/>
    <w:rsid w:val="0009470C"/>
    <w:rsid w:val="00095478"/>
    <w:rsid w:val="000961A7"/>
    <w:rsid w:val="000A1584"/>
    <w:rsid w:val="000A4086"/>
    <w:rsid w:val="000A6081"/>
    <w:rsid w:val="000A7045"/>
    <w:rsid w:val="000B1133"/>
    <w:rsid w:val="000B1CCD"/>
    <w:rsid w:val="000B2986"/>
    <w:rsid w:val="000B43A6"/>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1028F2"/>
    <w:rsid w:val="0010676D"/>
    <w:rsid w:val="00110168"/>
    <w:rsid w:val="00110754"/>
    <w:rsid w:val="00110DF9"/>
    <w:rsid w:val="00114FF9"/>
    <w:rsid w:val="00117225"/>
    <w:rsid w:val="00121DA4"/>
    <w:rsid w:val="00123162"/>
    <w:rsid w:val="00123A34"/>
    <w:rsid w:val="001258DB"/>
    <w:rsid w:val="00130E43"/>
    <w:rsid w:val="001337C4"/>
    <w:rsid w:val="00133800"/>
    <w:rsid w:val="001340AF"/>
    <w:rsid w:val="00135E1E"/>
    <w:rsid w:val="00141BE4"/>
    <w:rsid w:val="00145522"/>
    <w:rsid w:val="0014629F"/>
    <w:rsid w:val="00146E8D"/>
    <w:rsid w:val="00150E34"/>
    <w:rsid w:val="00152309"/>
    <w:rsid w:val="001534A5"/>
    <w:rsid w:val="00153CB7"/>
    <w:rsid w:val="00155B4C"/>
    <w:rsid w:val="00157027"/>
    <w:rsid w:val="00160B83"/>
    <w:rsid w:val="00162B53"/>
    <w:rsid w:val="00164AF7"/>
    <w:rsid w:val="001720C5"/>
    <w:rsid w:val="00172212"/>
    <w:rsid w:val="00174EFB"/>
    <w:rsid w:val="00180DFC"/>
    <w:rsid w:val="001823EC"/>
    <w:rsid w:val="001823F2"/>
    <w:rsid w:val="0018277E"/>
    <w:rsid w:val="00183809"/>
    <w:rsid w:val="00183EA6"/>
    <w:rsid w:val="00184AF4"/>
    <w:rsid w:val="00185B3E"/>
    <w:rsid w:val="0018611A"/>
    <w:rsid w:val="00192634"/>
    <w:rsid w:val="00196E31"/>
    <w:rsid w:val="001A0D77"/>
    <w:rsid w:val="001A2E28"/>
    <w:rsid w:val="001A6809"/>
    <w:rsid w:val="001A696C"/>
    <w:rsid w:val="001A7DB5"/>
    <w:rsid w:val="001B0ED4"/>
    <w:rsid w:val="001B1076"/>
    <w:rsid w:val="001B252D"/>
    <w:rsid w:val="001C1EEA"/>
    <w:rsid w:val="001C23AD"/>
    <w:rsid w:val="001C2D87"/>
    <w:rsid w:val="001C3C8D"/>
    <w:rsid w:val="001C453C"/>
    <w:rsid w:val="001C688D"/>
    <w:rsid w:val="001C70AC"/>
    <w:rsid w:val="001C7C78"/>
    <w:rsid w:val="001C7DDA"/>
    <w:rsid w:val="001D1C70"/>
    <w:rsid w:val="001D3139"/>
    <w:rsid w:val="001E0104"/>
    <w:rsid w:val="001E2BC6"/>
    <w:rsid w:val="001E2C24"/>
    <w:rsid w:val="001E38A9"/>
    <w:rsid w:val="001E449C"/>
    <w:rsid w:val="001E484A"/>
    <w:rsid w:val="001F5B1D"/>
    <w:rsid w:val="001F635C"/>
    <w:rsid w:val="002011D8"/>
    <w:rsid w:val="00203249"/>
    <w:rsid w:val="002064AD"/>
    <w:rsid w:val="00207796"/>
    <w:rsid w:val="00207B98"/>
    <w:rsid w:val="00207D65"/>
    <w:rsid w:val="00210593"/>
    <w:rsid w:val="00213EC2"/>
    <w:rsid w:val="00216563"/>
    <w:rsid w:val="00216E56"/>
    <w:rsid w:val="00220160"/>
    <w:rsid w:val="00220180"/>
    <w:rsid w:val="00221203"/>
    <w:rsid w:val="0022405D"/>
    <w:rsid w:val="00231326"/>
    <w:rsid w:val="002346D9"/>
    <w:rsid w:val="00237F2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F02"/>
    <w:rsid w:val="00284381"/>
    <w:rsid w:val="0029237D"/>
    <w:rsid w:val="00295334"/>
    <w:rsid w:val="002A0DBB"/>
    <w:rsid w:val="002A2B9D"/>
    <w:rsid w:val="002A38C0"/>
    <w:rsid w:val="002A48F8"/>
    <w:rsid w:val="002A5AB8"/>
    <w:rsid w:val="002A61A6"/>
    <w:rsid w:val="002A643D"/>
    <w:rsid w:val="002A68C3"/>
    <w:rsid w:val="002B1283"/>
    <w:rsid w:val="002B51EF"/>
    <w:rsid w:val="002B706B"/>
    <w:rsid w:val="002C1128"/>
    <w:rsid w:val="002C12FB"/>
    <w:rsid w:val="002C1491"/>
    <w:rsid w:val="002C2D64"/>
    <w:rsid w:val="002C58CB"/>
    <w:rsid w:val="002D01E8"/>
    <w:rsid w:val="002D2793"/>
    <w:rsid w:val="002D2BA3"/>
    <w:rsid w:val="002D3987"/>
    <w:rsid w:val="002E3568"/>
    <w:rsid w:val="002E3FFF"/>
    <w:rsid w:val="002E4886"/>
    <w:rsid w:val="002F2394"/>
    <w:rsid w:val="002F3202"/>
    <w:rsid w:val="002F4345"/>
    <w:rsid w:val="002F5CFA"/>
    <w:rsid w:val="002F6C61"/>
    <w:rsid w:val="00304D1E"/>
    <w:rsid w:val="00306708"/>
    <w:rsid w:val="00311192"/>
    <w:rsid w:val="003237C2"/>
    <w:rsid w:val="00333FB8"/>
    <w:rsid w:val="0033590B"/>
    <w:rsid w:val="00335920"/>
    <w:rsid w:val="00337ACF"/>
    <w:rsid w:val="0034174E"/>
    <w:rsid w:val="003461F3"/>
    <w:rsid w:val="003525BD"/>
    <w:rsid w:val="0035276A"/>
    <w:rsid w:val="00355EC1"/>
    <w:rsid w:val="003567C7"/>
    <w:rsid w:val="003571E4"/>
    <w:rsid w:val="00362E1E"/>
    <w:rsid w:val="00363BF4"/>
    <w:rsid w:val="00364AEB"/>
    <w:rsid w:val="00373D25"/>
    <w:rsid w:val="003925B0"/>
    <w:rsid w:val="0039298B"/>
    <w:rsid w:val="00393C83"/>
    <w:rsid w:val="00393EDF"/>
    <w:rsid w:val="0039410F"/>
    <w:rsid w:val="0039430C"/>
    <w:rsid w:val="00397042"/>
    <w:rsid w:val="00397ED3"/>
    <w:rsid w:val="003A088D"/>
    <w:rsid w:val="003A11B3"/>
    <w:rsid w:val="003A16BC"/>
    <w:rsid w:val="003A1C3C"/>
    <w:rsid w:val="003A5E66"/>
    <w:rsid w:val="003A6579"/>
    <w:rsid w:val="003A71C7"/>
    <w:rsid w:val="003A726C"/>
    <w:rsid w:val="003B0BEF"/>
    <w:rsid w:val="003B11F5"/>
    <w:rsid w:val="003B2F24"/>
    <w:rsid w:val="003B33E6"/>
    <w:rsid w:val="003B783D"/>
    <w:rsid w:val="003C1254"/>
    <w:rsid w:val="003C2C07"/>
    <w:rsid w:val="003C3AC0"/>
    <w:rsid w:val="003D79EB"/>
    <w:rsid w:val="003E1906"/>
    <w:rsid w:val="003E2D76"/>
    <w:rsid w:val="003E5270"/>
    <w:rsid w:val="003F3C73"/>
    <w:rsid w:val="003F5BC4"/>
    <w:rsid w:val="004005D0"/>
    <w:rsid w:val="004027D4"/>
    <w:rsid w:val="00403EAB"/>
    <w:rsid w:val="0040411A"/>
    <w:rsid w:val="004046CD"/>
    <w:rsid w:val="00404717"/>
    <w:rsid w:val="00404D8A"/>
    <w:rsid w:val="0041048D"/>
    <w:rsid w:val="004109DB"/>
    <w:rsid w:val="00410E98"/>
    <w:rsid w:val="00412A12"/>
    <w:rsid w:val="0041306C"/>
    <w:rsid w:val="00415CCA"/>
    <w:rsid w:val="004160B6"/>
    <w:rsid w:val="00420765"/>
    <w:rsid w:val="0042090C"/>
    <w:rsid w:val="004211C9"/>
    <w:rsid w:val="00422A8E"/>
    <w:rsid w:val="0042484C"/>
    <w:rsid w:val="0042573E"/>
    <w:rsid w:val="004274D2"/>
    <w:rsid w:val="00431404"/>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81A75"/>
    <w:rsid w:val="00482D43"/>
    <w:rsid w:val="00492994"/>
    <w:rsid w:val="00493E5A"/>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70BE"/>
    <w:rsid w:val="004C78A8"/>
    <w:rsid w:val="004D26A6"/>
    <w:rsid w:val="004D7BA5"/>
    <w:rsid w:val="004D7F02"/>
    <w:rsid w:val="004E168F"/>
    <w:rsid w:val="004F0559"/>
    <w:rsid w:val="004F24C6"/>
    <w:rsid w:val="004F31E9"/>
    <w:rsid w:val="004F40A1"/>
    <w:rsid w:val="004F5C7C"/>
    <w:rsid w:val="004F7ACE"/>
    <w:rsid w:val="00501573"/>
    <w:rsid w:val="005047DB"/>
    <w:rsid w:val="00505535"/>
    <w:rsid w:val="005077FD"/>
    <w:rsid w:val="00507F38"/>
    <w:rsid w:val="0051110B"/>
    <w:rsid w:val="00511FE3"/>
    <w:rsid w:val="005133DA"/>
    <w:rsid w:val="00514854"/>
    <w:rsid w:val="00520243"/>
    <w:rsid w:val="005209E1"/>
    <w:rsid w:val="00521A56"/>
    <w:rsid w:val="0052253F"/>
    <w:rsid w:val="005264A4"/>
    <w:rsid w:val="005320E8"/>
    <w:rsid w:val="0053619C"/>
    <w:rsid w:val="00540EB2"/>
    <w:rsid w:val="00540F96"/>
    <w:rsid w:val="0054236E"/>
    <w:rsid w:val="0054263A"/>
    <w:rsid w:val="00544ABC"/>
    <w:rsid w:val="0054764A"/>
    <w:rsid w:val="00553AB8"/>
    <w:rsid w:val="00553F7A"/>
    <w:rsid w:val="00554A65"/>
    <w:rsid w:val="00554B46"/>
    <w:rsid w:val="0055569E"/>
    <w:rsid w:val="0056241F"/>
    <w:rsid w:val="00562C76"/>
    <w:rsid w:val="00563719"/>
    <w:rsid w:val="00570AC8"/>
    <w:rsid w:val="00571D6C"/>
    <w:rsid w:val="00573212"/>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41D5"/>
    <w:rsid w:val="005B01FF"/>
    <w:rsid w:val="005B0618"/>
    <w:rsid w:val="005B2326"/>
    <w:rsid w:val="005B30A5"/>
    <w:rsid w:val="005C3112"/>
    <w:rsid w:val="005C3C44"/>
    <w:rsid w:val="005C3EC2"/>
    <w:rsid w:val="005C4F97"/>
    <w:rsid w:val="005C5088"/>
    <w:rsid w:val="005C653E"/>
    <w:rsid w:val="005D0F70"/>
    <w:rsid w:val="005D1897"/>
    <w:rsid w:val="005D4B20"/>
    <w:rsid w:val="005D605A"/>
    <w:rsid w:val="005D6AD5"/>
    <w:rsid w:val="005E04CC"/>
    <w:rsid w:val="005E0572"/>
    <w:rsid w:val="005E05EC"/>
    <w:rsid w:val="005E1C01"/>
    <w:rsid w:val="005E2FD9"/>
    <w:rsid w:val="005E3079"/>
    <w:rsid w:val="005E76ED"/>
    <w:rsid w:val="005F27E6"/>
    <w:rsid w:val="005F5F85"/>
    <w:rsid w:val="00600EAC"/>
    <w:rsid w:val="006025FB"/>
    <w:rsid w:val="006059C0"/>
    <w:rsid w:val="00605AA5"/>
    <w:rsid w:val="006061AA"/>
    <w:rsid w:val="006117C8"/>
    <w:rsid w:val="00613624"/>
    <w:rsid w:val="00616118"/>
    <w:rsid w:val="006177D1"/>
    <w:rsid w:val="00621983"/>
    <w:rsid w:val="00622B7D"/>
    <w:rsid w:val="00625CFB"/>
    <w:rsid w:val="00626F6B"/>
    <w:rsid w:val="0063137E"/>
    <w:rsid w:val="00635C0B"/>
    <w:rsid w:val="00635F1C"/>
    <w:rsid w:val="00635F74"/>
    <w:rsid w:val="006374FB"/>
    <w:rsid w:val="00640760"/>
    <w:rsid w:val="00640C88"/>
    <w:rsid w:val="006439DE"/>
    <w:rsid w:val="006539EE"/>
    <w:rsid w:val="00655A2E"/>
    <w:rsid w:val="0065652F"/>
    <w:rsid w:val="00660034"/>
    <w:rsid w:val="006606BC"/>
    <w:rsid w:val="00663010"/>
    <w:rsid w:val="00663395"/>
    <w:rsid w:val="0066381D"/>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886"/>
    <w:rsid w:val="0068411B"/>
    <w:rsid w:val="006844AF"/>
    <w:rsid w:val="006848F2"/>
    <w:rsid w:val="006929D4"/>
    <w:rsid w:val="0069645B"/>
    <w:rsid w:val="006964AA"/>
    <w:rsid w:val="00697950"/>
    <w:rsid w:val="006A0FAA"/>
    <w:rsid w:val="006A4385"/>
    <w:rsid w:val="006A5813"/>
    <w:rsid w:val="006A7054"/>
    <w:rsid w:val="006B3F2C"/>
    <w:rsid w:val="006B4946"/>
    <w:rsid w:val="006B4B02"/>
    <w:rsid w:val="006B51CC"/>
    <w:rsid w:val="006B6289"/>
    <w:rsid w:val="006B661E"/>
    <w:rsid w:val="006C0B22"/>
    <w:rsid w:val="006C1376"/>
    <w:rsid w:val="006C2117"/>
    <w:rsid w:val="006D02EB"/>
    <w:rsid w:val="006D0D5B"/>
    <w:rsid w:val="006D22C9"/>
    <w:rsid w:val="006D27FE"/>
    <w:rsid w:val="006D3180"/>
    <w:rsid w:val="006D744E"/>
    <w:rsid w:val="006E138F"/>
    <w:rsid w:val="006E164D"/>
    <w:rsid w:val="006E1EA9"/>
    <w:rsid w:val="006E5480"/>
    <w:rsid w:val="006E742A"/>
    <w:rsid w:val="006F0693"/>
    <w:rsid w:val="006F1443"/>
    <w:rsid w:val="006F26BE"/>
    <w:rsid w:val="006F3894"/>
    <w:rsid w:val="006F73BD"/>
    <w:rsid w:val="0070024E"/>
    <w:rsid w:val="007010A1"/>
    <w:rsid w:val="00701683"/>
    <w:rsid w:val="007042FA"/>
    <w:rsid w:val="00704847"/>
    <w:rsid w:val="00704EC7"/>
    <w:rsid w:val="007100FC"/>
    <w:rsid w:val="00712D32"/>
    <w:rsid w:val="00715670"/>
    <w:rsid w:val="00715DD3"/>
    <w:rsid w:val="00716DF6"/>
    <w:rsid w:val="0071730B"/>
    <w:rsid w:val="00721521"/>
    <w:rsid w:val="00723551"/>
    <w:rsid w:val="00725ECF"/>
    <w:rsid w:val="00730C39"/>
    <w:rsid w:val="00731579"/>
    <w:rsid w:val="00735539"/>
    <w:rsid w:val="00735866"/>
    <w:rsid w:val="0073597F"/>
    <w:rsid w:val="007410FB"/>
    <w:rsid w:val="0074178D"/>
    <w:rsid w:val="00752314"/>
    <w:rsid w:val="00752DFD"/>
    <w:rsid w:val="00752F59"/>
    <w:rsid w:val="00753CF1"/>
    <w:rsid w:val="00753D58"/>
    <w:rsid w:val="007559DC"/>
    <w:rsid w:val="007609CC"/>
    <w:rsid w:val="007617F2"/>
    <w:rsid w:val="00761831"/>
    <w:rsid w:val="00773AD3"/>
    <w:rsid w:val="00773EFD"/>
    <w:rsid w:val="00774739"/>
    <w:rsid w:val="00774C9A"/>
    <w:rsid w:val="00775948"/>
    <w:rsid w:val="00776D26"/>
    <w:rsid w:val="0078106B"/>
    <w:rsid w:val="00781E75"/>
    <w:rsid w:val="00782D5F"/>
    <w:rsid w:val="007854F0"/>
    <w:rsid w:val="00786487"/>
    <w:rsid w:val="00786BBD"/>
    <w:rsid w:val="00787986"/>
    <w:rsid w:val="00787B90"/>
    <w:rsid w:val="00792C55"/>
    <w:rsid w:val="00794FFD"/>
    <w:rsid w:val="0079633B"/>
    <w:rsid w:val="007968E2"/>
    <w:rsid w:val="007A0ABA"/>
    <w:rsid w:val="007A3998"/>
    <w:rsid w:val="007A3F72"/>
    <w:rsid w:val="007A6F67"/>
    <w:rsid w:val="007A728D"/>
    <w:rsid w:val="007A75F4"/>
    <w:rsid w:val="007B4CEC"/>
    <w:rsid w:val="007B65EB"/>
    <w:rsid w:val="007B7C88"/>
    <w:rsid w:val="007C01BD"/>
    <w:rsid w:val="007C4F28"/>
    <w:rsid w:val="007C5A02"/>
    <w:rsid w:val="007C70B7"/>
    <w:rsid w:val="007C714B"/>
    <w:rsid w:val="007D1301"/>
    <w:rsid w:val="007D5986"/>
    <w:rsid w:val="007E0EED"/>
    <w:rsid w:val="007E113C"/>
    <w:rsid w:val="007E34B7"/>
    <w:rsid w:val="007E36A9"/>
    <w:rsid w:val="007E5651"/>
    <w:rsid w:val="007E7A93"/>
    <w:rsid w:val="007F332C"/>
    <w:rsid w:val="007F37F2"/>
    <w:rsid w:val="007F6E56"/>
    <w:rsid w:val="008029A3"/>
    <w:rsid w:val="008072FB"/>
    <w:rsid w:val="00812C23"/>
    <w:rsid w:val="00812CE2"/>
    <w:rsid w:val="00815A80"/>
    <w:rsid w:val="0081785A"/>
    <w:rsid w:val="008179C5"/>
    <w:rsid w:val="00823ABD"/>
    <w:rsid w:val="00824E2B"/>
    <w:rsid w:val="00834656"/>
    <w:rsid w:val="008347F2"/>
    <w:rsid w:val="00834802"/>
    <w:rsid w:val="008408E0"/>
    <w:rsid w:val="00842C5A"/>
    <w:rsid w:val="0085395E"/>
    <w:rsid w:val="008574AD"/>
    <w:rsid w:val="00857C81"/>
    <w:rsid w:val="00857FB5"/>
    <w:rsid w:val="00860CEB"/>
    <w:rsid w:val="008618C5"/>
    <w:rsid w:val="00867E54"/>
    <w:rsid w:val="00872D44"/>
    <w:rsid w:val="0087338B"/>
    <w:rsid w:val="0088105E"/>
    <w:rsid w:val="008816D5"/>
    <w:rsid w:val="00882339"/>
    <w:rsid w:val="00882E35"/>
    <w:rsid w:val="00884B49"/>
    <w:rsid w:val="00884DE9"/>
    <w:rsid w:val="00884E26"/>
    <w:rsid w:val="00887133"/>
    <w:rsid w:val="00893369"/>
    <w:rsid w:val="0089348F"/>
    <w:rsid w:val="0089667B"/>
    <w:rsid w:val="008A08B0"/>
    <w:rsid w:val="008A2844"/>
    <w:rsid w:val="008A2E55"/>
    <w:rsid w:val="008A38F3"/>
    <w:rsid w:val="008A4DD3"/>
    <w:rsid w:val="008A67BC"/>
    <w:rsid w:val="008B6CA5"/>
    <w:rsid w:val="008B7818"/>
    <w:rsid w:val="008C238D"/>
    <w:rsid w:val="008C72FB"/>
    <w:rsid w:val="008D0DA0"/>
    <w:rsid w:val="008D0FD8"/>
    <w:rsid w:val="008D434C"/>
    <w:rsid w:val="008D52E3"/>
    <w:rsid w:val="008D607B"/>
    <w:rsid w:val="008D78C5"/>
    <w:rsid w:val="008E40F2"/>
    <w:rsid w:val="008E47F7"/>
    <w:rsid w:val="008E5951"/>
    <w:rsid w:val="008E5DD5"/>
    <w:rsid w:val="008E68EA"/>
    <w:rsid w:val="008E6F8C"/>
    <w:rsid w:val="008F094E"/>
    <w:rsid w:val="008F095C"/>
    <w:rsid w:val="008F2796"/>
    <w:rsid w:val="008F2963"/>
    <w:rsid w:val="008F2E9B"/>
    <w:rsid w:val="008F5130"/>
    <w:rsid w:val="008F56E4"/>
    <w:rsid w:val="008F5B66"/>
    <w:rsid w:val="008F6D6F"/>
    <w:rsid w:val="009022B4"/>
    <w:rsid w:val="00902E25"/>
    <w:rsid w:val="00904CCD"/>
    <w:rsid w:val="0091006B"/>
    <w:rsid w:val="00911BD6"/>
    <w:rsid w:val="00915118"/>
    <w:rsid w:val="00916B0E"/>
    <w:rsid w:val="0092236E"/>
    <w:rsid w:val="00923418"/>
    <w:rsid w:val="00923DD3"/>
    <w:rsid w:val="009241F1"/>
    <w:rsid w:val="00924BA1"/>
    <w:rsid w:val="00925084"/>
    <w:rsid w:val="00926805"/>
    <w:rsid w:val="00932215"/>
    <w:rsid w:val="00933F52"/>
    <w:rsid w:val="0093472B"/>
    <w:rsid w:val="009354AB"/>
    <w:rsid w:val="00946585"/>
    <w:rsid w:val="00946B1F"/>
    <w:rsid w:val="009479C5"/>
    <w:rsid w:val="009638BA"/>
    <w:rsid w:val="00965088"/>
    <w:rsid w:val="0096780D"/>
    <w:rsid w:val="00970AA6"/>
    <w:rsid w:val="0097215B"/>
    <w:rsid w:val="00972BC8"/>
    <w:rsid w:val="00973721"/>
    <w:rsid w:val="00980DE3"/>
    <w:rsid w:val="009812CF"/>
    <w:rsid w:val="00982C0C"/>
    <w:rsid w:val="00990BFF"/>
    <w:rsid w:val="009916DA"/>
    <w:rsid w:val="00995B90"/>
    <w:rsid w:val="009A047F"/>
    <w:rsid w:val="009A059F"/>
    <w:rsid w:val="009A0C24"/>
    <w:rsid w:val="009A23B2"/>
    <w:rsid w:val="009A316E"/>
    <w:rsid w:val="009A3E8F"/>
    <w:rsid w:val="009A42B2"/>
    <w:rsid w:val="009A440C"/>
    <w:rsid w:val="009A45D9"/>
    <w:rsid w:val="009A643C"/>
    <w:rsid w:val="009A6D94"/>
    <w:rsid w:val="009A7424"/>
    <w:rsid w:val="009A7E5A"/>
    <w:rsid w:val="009B121D"/>
    <w:rsid w:val="009B2671"/>
    <w:rsid w:val="009B2AB3"/>
    <w:rsid w:val="009B2F06"/>
    <w:rsid w:val="009B415F"/>
    <w:rsid w:val="009B7027"/>
    <w:rsid w:val="009C0B72"/>
    <w:rsid w:val="009C44F2"/>
    <w:rsid w:val="009D1A12"/>
    <w:rsid w:val="009D34D0"/>
    <w:rsid w:val="009D3E79"/>
    <w:rsid w:val="009D416B"/>
    <w:rsid w:val="009D568C"/>
    <w:rsid w:val="009D7786"/>
    <w:rsid w:val="009E64C2"/>
    <w:rsid w:val="009F0322"/>
    <w:rsid w:val="009F0883"/>
    <w:rsid w:val="009F79B8"/>
    <w:rsid w:val="00A04201"/>
    <w:rsid w:val="00A05691"/>
    <w:rsid w:val="00A0570F"/>
    <w:rsid w:val="00A05EB6"/>
    <w:rsid w:val="00A0645F"/>
    <w:rsid w:val="00A079D1"/>
    <w:rsid w:val="00A13F20"/>
    <w:rsid w:val="00A2019A"/>
    <w:rsid w:val="00A27794"/>
    <w:rsid w:val="00A30310"/>
    <w:rsid w:val="00A31601"/>
    <w:rsid w:val="00A34EC3"/>
    <w:rsid w:val="00A3555A"/>
    <w:rsid w:val="00A36F56"/>
    <w:rsid w:val="00A44673"/>
    <w:rsid w:val="00A458D8"/>
    <w:rsid w:val="00A516D2"/>
    <w:rsid w:val="00A54CE5"/>
    <w:rsid w:val="00A5702E"/>
    <w:rsid w:val="00A6068B"/>
    <w:rsid w:val="00A6088E"/>
    <w:rsid w:val="00A64C2A"/>
    <w:rsid w:val="00A6667C"/>
    <w:rsid w:val="00A7200E"/>
    <w:rsid w:val="00A72297"/>
    <w:rsid w:val="00A725C7"/>
    <w:rsid w:val="00A72B30"/>
    <w:rsid w:val="00A73B25"/>
    <w:rsid w:val="00A8271A"/>
    <w:rsid w:val="00A86E5D"/>
    <w:rsid w:val="00A9358A"/>
    <w:rsid w:val="00A936F7"/>
    <w:rsid w:val="00A9444F"/>
    <w:rsid w:val="00A94B2F"/>
    <w:rsid w:val="00A9752B"/>
    <w:rsid w:val="00AA0BA4"/>
    <w:rsid w:val="00AA1E02"/>
    <w:rsid w:val="00AA2542"/>
    <w:rsid w:val="00AA41D8"/>
    <w:rsid w:val="00AA4D1B"/>
    <w:rsid w:val="00AA635F"/>
    <w:rsid w:val="00AB041A"/>
    <w:rsid w:val="00AB0863"/>
    <w:rsid w:val="00AB2FA1"/>
    <w:rsid w:val="00AB5CAD"/>
    <w:rsid w:val="00AC05BB"/>
    <w:rsid w:val="00AC127A"/>
    <w:rsid w:val="00AC14FC"/>
    <w:rsid w:val="00AC2018"/>
    <w:rsid w:val="00AC2275"/>
    <w:rsid w:val="00AC4BCB"/>
    <w:rsid w:val="00AC4D43"/>
    <w:rsid w:val="00AC5586"/>
    <w:rsid w:val="00AD16D3"/>
    <w:rsid w:val="00AD255E"/>
    <w:rsid w:val="00AD2829"/>
    <w:rsid w:val="00AD2C6B"/>
    <w:rsid w:val="00AD2D56"/>
    <w:rsid w:val="00AD3CD7"/>
    <w:rsid w:val="00AE3D01"/>
    <w:rsid w:val="00AE4138"/>
    <w:rsid w:val="00AE4ABF"/>
    <w:rsid w:val="00AE76B0"/>
    <w:rsid w:val="00AF217A"/>
    <w:rsid w:val="00AF2F79"/>
    <w:rsid w:val="00AF3412"/>
    <w:rsid w:val="00AF410F"/>
    <w:rsid w:val="00AF48EE"/>
    <w:rsid w:val="00B010C7"/>
    <w:rsid w:val="00B01E2D"/>
    <w:rsid w:val="00B02E62"/>
    <w:rsid w:val="00B06CCD"/>
    <w:rsid w:val="00B11577"/>
    <w:rsid w:val="00B13D39"/>
    <w:rsid w:val="00B14155"/>
    <w:rsid w:val="00B145C5"/>
    <w:rsid w:val="00B14823"/>
    <w:rsid w:val="00B1507B"/>
    <w:rsid w:val="00B16287"/>
    <w:rsid w:val="00B1740A"/>
    <w:rsid w:val="00B21463"/>
    <w:rsid w:val="00B233E9"/>
    <w:rsid w:val="00B23B6D"/>
    <w:rsid w:val="00B23B78"/>
    <w:rsid w:val="00B263D4"/>
    <w:rsid w:val="00B32144"/>
    <w:rsid w:val="00B35CB1"/>
    <w:rsid w:val="00B36471"/>
    <w:rsid w:val="00B370B0"/>
    <w:rsid w:val="00B37C9D"/>
    <w:rsid w:val="00B37EF9"/>
    <w:rsid w:val="00B44009"/>
    <w:rsid w:val="00B46339"/>
    <w:rsid w:val="00B46CDB"/>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FE5"/>
    <w:rsid w:val="00B77F3B"/>
    <w:rsid w:val="00B90781"/>
    <w:rsid w:val="00B949E7"/>
    <w:rsid w:val="00BA22F7"/>
    <w:rsid w:val="00BA3AE4"/>
    <w:rsid w:val="00BA3CFA"/>
    <w:rsid w:val="00BA5B02"/>
    <w:rsid w:val="00BA720F"/>
    <w:rsid w:val="00BB39FD"/>
    <w:rsid w:val="00BB4952"/>
    <w:rsid w:val="00BB77B4"/>
    <w:rsid w:val="00BC0F1F"/>
    <w:rsid w:val="00BC269C"/>
    <w:rsid w:val="00BC53FD"/>
    <w:rsid w:val="00BC69A2"/>
    <w:rsid w:val="00BD08C6"/>
    <w:rsid w:val="00BD42F8"/>
    <w:rsid w:val="00BE023C"/>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20A27"/>
    <w:rsid w:val="00C21D14"/>
    <w:rsid w:val="00C2310B"/>
    <w:rsid w:val="00C27AA9"/>
    <w:rsid w:val="00C31A72"/>
    <w:rsid w:val="00C33F0B"/>
    <w:rsid w:val="00C346B5"/>
    <w:rsid w:val="00C34726"/>
    <w:rsid w:val="00C34B80"/>
    <w:rsid w:val="00C41E06"/>
    <w:rsid w:val="00C47E75"/>
    <w:rsid w:val="00C50D2F"/>
    <w:rsid w:val="00C52D94"/>
    <w:rsid w:val="00C53B03"/>
    <w:rsid w:val="00C56647"/>
    <w:rsid w:val="00C60EA2"/>
    <w:rsid w:val="00C61961"/>
    <w:rsid w:val="00C62B28"/>
    <w:rsid w:val="00C66CC9"/>
    <w:rsid w:val="00C66D54"/>
    <w:rsid w:val="00C720FE"/>
    <w:rsid w:val="00C7297D"/>
    <w:rsid w:val="00C74AA2"/>
    <w:rsid w:val="00C764F1"/>
    <w:rsid w:val="00C85B12"/>
    <w:rsid w:val="00C86468"/>
    <w:rsid w:val="00C8770D"/>
    <w:rsid w:val="00C90CB1"/>
    <w:rsid w:val="00C93F6B"/>
    <w:rsid w:val="00C97CD0"/>
    <w:rsid w:val="00CA154F"/>
    <w:rsid w:val="00CA2289"/>
    <w:rsid w:val="00CA25B8"/>
    <w:rsid w:val="00CA3250"/>
    <w:rsid w:val="00CA51B7"/>
    <w:rsid w:val="00CA680E"/>
    <w:rsid w:val="00CB2F45"/>
    <w:rsid w:val="00CC60A3"/>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6BB8"/>
    <w:rsid w:val="00D06CF7"/>
    <w:rsid w:val="00D10750"/>
    <w:rsid w:val="00D10DAE"/>
    <w:rsid w:val="00D1113C"/>
    <w:rsid w:val="00D20057"/>
    <w:rsid w:val="00D22D23"/>
    <w:rsid w:val="00D236D1"/>
    <w:rsid w:val="00D24996"/>
    <w:rsid w:val="00D2685D"/>
    <w:rsid w:val="00D26F84"/>
    <w:rsid w:val="00D31FDD"/>
    <w:rsid w:val="00D335AD"/>
    <w:rsid w:val="00D36011"/>
    <w:rsid w:val="00D37B0F"/>
    <w:rsid w:val="00D40C9F"/>
    <w:rsid w:val="00D42BCE"/>
    <w:rsid w:val="00D44AEF"/>
    <w:rsid w:val="00D4565A"/>
    <w:rsid w:val="00D468AB"/>
    <w:rsid w:val="00D51988"/>
    <w:rsid w:val="00D566A9"/>
    <w:rsid w:val="00D566E1"/>
    <w:rsid w:val="00D61769"/>
    <w:rsid w:val="00D61B0B"/>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902DF"/>
    <w:rsid w:val="00D905AA"/>
    <w:rsid w:val="00D90E38"/>
    <w:rsid w:val="00D920F4"/>
    <w:rsid w:val="00D94B60"/>
    <w:rsid w:val="00D97004"/>
    <w:rsid w:val="00DA4BE7"/>
    <w:rsid w:val="00DA6454"/>
    <w:rsid w:val="00DA6A27"/>
    <w:rsid w:val="00DA6A87"/>
    <w:rsid w:val="00DA7B8A"/>
    <w:rsid w:val="00DB1179"/>
    <w:rsid w:val="00DB16C3"/>
    <w:rsid w:val="00DB3EF7"/>
    <w:rsid w:val="00DB469E"/>
    <w:rsid w:val="00DC08DF"/>
    <w:rsid w:val="00DC1A8E"/>
    <w:rsid w:val="00DC1E77"/>
    <w:rsid w:val="00DC3CC2"/>
    <w:rsid w:val="00DC5D41"/>
    <w:rsid w:val="00DD353E"/>
    <w:rsid w:val="00DD415A"/>
    <w:rsid w:val="00DD494F"/>
    <w:rsid w:val="00DD4D5D"/>
    <w:rsid w:val="00DD79EC"/>
    <w:rsid w:val="00DE0184"/>
    <w:rsid w:val="00DE426A"/>
    <w:rsid w:val="00DE43BA"/>
    <w:rsid w:val="00DE53B6"/>
    <w:rsid w:val="00DE6550"/>
    <w:rsid w:val="00DE7266"/>
    <w:rsid w:val="00DF0797"/>
    <w:rsid w:val="00DF5640"/>
    <w:rsid w:val="00E01C77"/>
    <w:rsid w:val="00E0370A"/>
    <w:rsid w:val="00E0433C"/>
    <w:rsid w:val="00E0493A"/>
    <w:rsid w:val="00E04DB4"/>
    <w:rsid w:val="00E069E9"/>
    <w:rsid w:val="00E107C5"/>
    <w:rsid w:val="00E11B3F"/>
    <w:rsid w:val="00E11D16"/>
    <w:rsid w:val="00E12CD0"/>
    <w:rsid w:val="00E219CF"/>
    <w:rsid w:val="00E23C93"/>
    <w:rsid w:val="00E25CA5"/>
    <w:rsid w:val="00E268DE"/>
    <w:rsid w:val="00E26F33"/>
    <w:rsid w:val="00E30924"/>
    <w:rsid w:val="00E33703"/>
    <w:rsid w:val="00E3396A"/>
    <w:rsid w:val="00E35376"/>
    <w:rsid w:val="00E36B06"/>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62946"/>
    <w:rsid w:val="00E62CE9"/>
    <w:rsid w:val="00E64CC2"/>
    <w:rsid w:val="00E72AF5"/>
    <w:rsid w:val="00E73506"/>
    <w:rsid w:val="00E75679"/>
    <w:rsid w:val="00E75E01"/>
    <w:rsid w:val="00E77AF6"/>
    <w:rsid w:val="00E82ACC"/>
    <w:rsid w:val="00E83B86"/>
    <w:rsid w:val="00E85864"/>
    <w:rsid w:val="00E8706C"/>
    <w:rsid w:val="00E96423"/>
    <w:rsid w:val="00E9686A"/>
    <w:rsid w:val="00E97605"/>
    <w:rsid w:val="00EA0A66"/>
    <w:rsid w:val="00EA0C1E"/>
    <w:rsid w:val="00EA56E6"/>
    <w:rsid w:val="00EB571D"/>
    <w:rsid w:val="00EB7409"/>
    <w:rsid w:val="00EC1C43"/>
    <w:rsid w:val="00EC4AD5"/>
    <w:rsid w:val="00EC5B1C"/>
    <w:rsid w:val="00ED0609"/>
    <w:rsid w:val="00ED1F28"/>
    <w:rsid w:val="00ED44DE"/>
    <w:rsid w:val="00ED57A7"/>
    <w:rsid w:val="00EE1F7C"/>
    <w:rsid w:val="00EE260D"/>
    <w:rsid w:val="00EE3411"/>
    <w:rsid w:val="00EF4843"/>
    <w:rsid w:val="00EF6239"/>
    <w:rsid w:val="00EF670A"/>
    <w:rsid w:val="00EF7334"/>
    <w:rsid w:val="00F036FE"/>
    <w:rsid w:val="00F0501B"/>
    <w:rsid w:val="00F0718D"/>
    <w:rsid w:val="00F07776"/>
    <w:rsid w:val="00F11425"/>
    <w:rsid w:val="00F114DC"/>
    <w:rsid w:val="00F133ED"/>
    <w:rsid w:val="00F158B3"/>
    <w:rsid w:val="00F15C58"/>
    <w:rsid w:val="00F162A9"/>
    <w:rsid w:val="00F1632E"/>
    <w:rsid w:val="00F1665D"/>
    <w:rsid w:val="00F20D5F"/>
    <w:rsid w:val="00F22056"/>
    <w:rsid w:val="00F253F6"/>
    <w:rsid w:val="00F26A6D"/>
    <w:rsid w:val="00F27D6F"/>
    <w:rsid w:val="00F30E20"/>
    <w:rsid w:val="00F31233"/>
    <w:rsid w:val="00F31996"/>
    <w:rsid w:val="00F3341F"/>
    <w:rsid w:val="00F3683D"/>
    <w:rsid w:val="00F374EC"/>
    <w:rsid w:val="00F41889"/>
    <w:rsid w:val="00F42F4E"/>
    <w:rsid w:val="00F449D6"/>
    <w:rsid w:val="00F4582B"/>
    <w:rsid w:val="00F45F25"/>
    <w:rsid w:val="00F46908"/>
    <w:rsid w:val="00F521CC"/>
    <w:rsid w:val="00F529B6"/>
    <w:rsid w:val="00F531A6"/>
    <w:rsid w:val="00F53A46"/>
    <w:rsid w:val="00F57C55"/>
    <w:rsid w:val="00F62949"/>
    <w:rsid w:val="00F62A35"/>
    <w:rsid w:val="00F655FC"/>
    <w:rsid w:val="00F67D88"/>
    <w:rsid w:val="00F67FCD"/>
    <w:rsid w:val="00F722E5"/>
    <w:rsid w:val="00F7616A"/>
    <w:rsid w:val="00F77596"/>
    <w:rsid w:val="00F80A56"/>
    <w:rsid w:val="00F80FA1"/>
    <w:rsid w:val="00F81125"/>
    <w:rsid w:val="00F82625"/>
    <w:rsid w:val="00F827A2"/>
    <w:rsid w:val="00F82911"/>
    <w:rsid w:val="00F86896"/>
    <w:rsid w:val="00F93228"/>
    <w:rsid w:val="00F936F9"/>
    <w:rsid w:val="00F93D30"/>
    <w:rsid w:val="00F9406D"/>
    <w:rsid w:val="00F946DA"/>
    <w:rsid w:val="00FA089D"/>
    <w:rsid w:val="00FA0E88"/>
    <w:rsid w:val="00FA11F9"/>
    <w:rsid w:val="00FA14A7"/>
    <w:rsid w:val="00FA172F"/>
    <w:rsid w:val="00FA2D40"/>
    <w:rsid w:val="00FA389D"/>
    <w:rsid w:val="00FA50A8"/>
    <w:rsid w:val="00FA57C6"/>
    <w:rsid w:val="00FA5A24"/>
    <w:rsid w:val="00FA78B7"/>
    <w:rsid w:val="00FA7A2E"/>
    <w:rsid w:val="00FB1B29"/>
    <w:rsid w:val="00FC5091"/>
    <w:rsid w:val="00FC5244"/>
    <w:rsid w:val="00FD0C61"/>
    <w:rsid w:val="00FD1E6C"/>
    <w:rsid w:val="00FD3D27"/>
    <w:rsid w:val="00FD7849"/>
    <w:rsid w:val="00FE38C8"/>
    <w:rsid w:val="00FE392C"/>
    <w:rsid w:val="00FE4E0C"/>
    <w:rsid w:val="00FF0099"/>
    <w:rsid w:val="00FF043E"/>
    <w:rsid w:val="00FF0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C69B05F8-5374-48B5-A625-60697DBE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278612133">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1305</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dc:creator>
  <cp:lastModifiedBy>Assistant Clerk</cp:lastModifiedBy>
  <cp:revision>6</cp:revision>
  <cp:lastPrinted>2022-11-22T11:15:00Z</cp:lastPrinted>
  <dcterms:created xsi:type="dcterms:W3CDTF">2025-06-26T09:07:00Z</dcterms:created>
  <dcterms:modified xsi:type="dcterms:W3CDTF">2025-07-22T13:01:00Z</dcterms:modified>
</cp:coreProperties>
</file>