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79674EDE"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 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FB1B29" w:rsidRPr="00872D44">
        <w:rPr>
          <w:rFonts w:ascii="Times New Roman" w:hAnsi="Times New Roman"/>
          <w:bCs/>
          <w:sz w:val="24"/>
          <w:szCs w:val="24"/>
          <w:u w:val="single"/>
        </w:rPr>
        <w:t>TU</w:t>
      </w:r>
      <w:r w:rsidR="00570AC8" w:rsidRPr="00872D44">
        <w:rPr>
          <w:rFonts w:ascii="Times New Roman" w:hAnsi="Times New Roman"/>
          <w:bCs/>
          <w:sz w:val="24"/>
          <w:szCs w:val="24"/>
          <w:u w:val="single"/>
        </w:rPr>
        <w:t>E</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5E0572">
        <w:rPr>
          <w:rFonts w:ascii="Times New Roman" w:hAnsi="Times New Roman"/>
          <w:bCs/>
          <w:sz w:val="24"/>
          <w:szCs w:val="24"/>
          <w:u w:val="single"/>
        </w:rPr>
        <w:t>1</w:t>
      </w:r>
      <w:r w:rsidR="00B810BF">
        <w:rPr>
          <w:rFonts w:ascii="Times New Roman" w:hAnsi="Times New Roman"/>
          <w:bCs/>
          <w:sz w:val="24"/>
          <w:szCs w:val="24"/>
          <w:u w:val="single"/>
        </w:rPr>
        <w:t>5</w:t>
      </w:r>
      <w:r w:rsidR="00183EA6" w:rsidRPr="00183EA6">
        <w:rPr>
          <w:rFonts w:ascii="Times New Roman" w:hAnsi="Times New Roman"/>
          <w:bCs/>
          <w:sz w:val="24"/>
          <w:szCs w:val="24"/>
          <w:u w:val="single"/>
          <w:vertAlign w:val="superscript"/>
        </w:rPr>
        <w:t>TH</w:t>
      </w:r>
      <w:r w:rsidR="00183EA6">
        <w:rPr>
          <w:rFonts w:ascii="Times New Roman" w:hAnsi="Times New Roman"/>
          <w:bCs/>
          <w:sz w:val="24"/>
          <w:szCs w:val="24"/>
          <w:u w:val="single"/>
        </w:rPr>
        <w:t xml:space="preserve"> </w:t>
      </w:r>
      <w:r w:rsidR="006F1443">
        <w:rPr>
          <w:rFonts w:ascii="Times New Roman" w:hAnsi="Times New Roman"/>
          <w:bCs/>
          <w:sz w:val="24"/>
          <w:szCs w:val="24"/>
          <w:u w:val="single"/>
        </w:rPr>
        <w:t xml:space="preserve"> </w:t>
      </w:r>
      <w:r w:rsidR="005E0572">
        <w:rPr>
          <w:rFonts w:ascii="Times New Roman" w:hAnsi="Times New Roman"/>
          <w:bCs/>
          <w:sz w:val="24"/>
          <w:szCs w:val="24"/>
          <w:u w:val="single"/>
        </w:rPr>
        <w:t>JU</w:t>
      </w:r>
      <w:r w:rsidR="00B810BF">
        <w:rPr>
          <w:rFonts w:ascii="Times New Roman" w:hAnsi="Times New Roman"/>
          <w:bCs/>
          <w:sz w:val="24"/>
          <w:szCs w:val="24"/>
          <w:u w:val="single"/>
        </w:rPr>
        <w:t xml:space="preserve">LY </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31670" w:type="dxa"/>
        <w:tblLayout w:type="fixed"/>
        <w:tblLook w:val="04A0" w:firstRow="1" w:lastRow="0" w:firstColumn="1" w:lastColumn="0" w:noHBand="0" w:noVBand="1"/>
      </w:tblPr>
      <w:tblGrid>
        <w:gridCol w:w="112"/>
        <w:gridCol w:w="959"/>
        <w:gridCol w:w="992"/>
        <w:gridCol w:w="2714"/>
        <w:gridCol w:w="4939"/>
        <w:gridCol w:w="992"/>
        <w:gridCol w:w="2692"/>
        <w:gridCol w:w="3634"/>
        <w:gridCol w:w="661"/>
        <w:gridCol w:w="4350"/>
        <w:gridCol w:w="2307"/>
        <w:gridCol w:w="330"/>
        <w:gridCol w:w="6007"/>
        <w:gridCol w:w="981"/>
      </w:tblGrid>
      <w:tr w:rsidR="000C5B62" w14:paraId="540256C1" w14:textId="1B71C04A" w:rsidTr="00393085">
        <w:trPr>
          <w:gridBefore w:val="1"/>
          <w:wBefore w:w="112" w:type="dxa"/>
          <w:trHeight w:val="341"/>
        </w:trPr>
        <w:tc>
          <w:tcPr>
            <w:tcW w:w="4665" w:type="dxa"/>
            <w:gridSpan w:val="3"/>
            <w:tcBorders>
              <w:bottom w:val="single" w:sz="4" w:space="0" w:color="auto"/>
            </w:tcBorders>
          </w:tcPr>
          <w:p w14:paraId="7F7D0BD8" w14:textId="77777777" w:rsidR="000C5B62" w:rsidRDefault="000C5B62"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931" w:type="dxa"/>
            <w:gridSpan w:val="2"/>
            <w:tcBorders>
              <w:bottom w:val="single" w:sz="4" w:space="0" w:color="auto"/>
            </w:tcBorders>
          </w:tcPr>
          <w:p w14:paraId="7B3C5128" w14:textId="77777777" w:rsidR="000C5B62" w:rsidRPr="00FA7A2E" w:rsidRDefault="000C5B62"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6987" w:type="dxa"/>
            <w:gridSpan w:val="3"/>
            <w:tcBorders>
              <w:bottom w:val="single" w:sz="4" w:space="0" w:color="auto"/>
            </w:tcBorders>
          </w:tcPr>
          <w:p w14:paraId="75EA8B54"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87" w:type="dxa"/>
            <w:gridSpan w:val="3"/>
            <w:tcBorders>
              <w:bottom w:val="single" w:sz="4" w:space="0" w:color="auto"/>
            </w:tcBorders>
          </w:tcPr>
          <w:p w14:paraId="41F01B6A"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88" w:type="dxa"/>
            <w:gridSpan w:val="2"/>
            <w:tcBorders>
              <w:bottom w:val="single" w:sz="4" w:space="0" w:color="auto"/>
            </w:tcBorders>
          </w:tcPr>
          <w:p w14:paraId="33587BC3" w14:textId="77777777" w:rsidR="000C5B62" w:rsidRPr="00F4582B" w:rsidRDefault="000C5B62" w:rsidP="00520243">
            <w:pPr>
              <w:widowControl w:val="0"/>
              <w:spacing w:after="0" w:line="240" w:lineRule="auto"/>
              <w:ind w:right="3856"/>
              <w:rPr>
                <w:rFonts w:ascii="Times New Roman" w:hAnsi="Times New Roman"/>
                <w:b/>
                <w:sz w:val="24"/>
                <w:szCs w:val="24"/>
              </w:rPr>
            </w:pPr>
          </w:p>
        </w:tc>
      </w:tr>
      <w:tr w:rsidR="000C5B62" w14:paraId="4D26E78A" w14:textId="6490C1E7" w:rsidTr="00393085">
        <w:trPr>
          <w:gridBefore w:val="1"/>
          <w:wBefore w:w="112" w:type="dxa"/>
          <w:trHeight w:val="227"/>
        </w:trPr>
        <w:tc>
          <w:tcPr>
            <w:tcW w:w="4665" w:type="dxa"/>
            <w:gridSpan w:val="3"/>
            <w:tcBorders>
              <w:top w:val="single" w:sz="4" w:space="0" w:color="auto"/>
              <w:left w:val="nil"/>
              <w:bottom w:val="nil"/>
              <w:right w:val="single" w:sz="4" w:space="0" w:color="auto"/>
            </w:tcBorders>
          </w:tcPr>
          <w:p w14:paraId="78C70140" w14:textId="3BDBD330" w:rsidR="000C5B62" w:rsidRDefault="00B810BF" w:rsidP="00520243">
            <w:pPr>
              <w:widowControl w:val="0"/>
              <w:spacing w:after="0"/>
              <w:contextualSpacing/>
              <w:rPr>
                <w:rFonts w:ascii="Times New Roman" w:hAnsi="Times New Roman"/>
                <w:sz w:val="24"/>
                <w:szCs w:val="24"/>
              </w:rPr>
            </w:pPr>
            <w:r>
              <w:rPr>
                <w:rFonts w:ascii="Times New Roman" w:hAnsi="Times New Roman"/>
                <w:sz w:val="24"/>
                <w:szCs w:val="24"/>
              </w:rPr>
              <w:t>Cllr G Perry</w:t>
            </w:r>
          </w:p>
        </w:tc>
        <w:tc>
          <w:tcPr>
            <w:tcW w:w="5931" w:type="dxa"/>
            <w:gridSpan w:val="2"/>
            <w:tcBorders>
              <w:top w:val="single" w:sz="4" w:space="0" w:color="auto"/>
              <w:left w:val="single" w:sz="4" w:space="0" w:color="auto"/>
              <w:bottom w:val="nil"/>
              <w:right w:val="nil"/>
            </w:tcBorders>
          </w:tcPr>
          <w:p w14:paraId="0587FDF9" w14:textId="3CC4BB78" w:rsidR="006F1443" w:rsidRPr="006F1443" w:rsidRDefault="005E0572" w:rsidP="005E0572">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r>
              <w:rPr>
                <w:rFonts w:ascii="Times New Roman" w:hAnsi="Times New Roman"/>
                <w:sz w:val="24"/>
                <w:szCs w:val="24"/>
              </w:rPr>
              <w:t xml:space="preserve"> </w:t>
            </w:r>
          </w:p>
        </w:tc>
        <w:tc>
          <w:tcPr>
            <w:tcW w:w="6987" w:type="dxa"/>
            <w:gridSpan w:val="3"/>
            <w:tcBorders>
              <w:top w:val="single" w:sz="4" w:space="0" w:color="auto"/>
              <w:left w:val="single" w:sz="4" w:space="0" w:color="auto"/>
              <w:bottom w:val="nil"/>
              <w:right w:val="nil"/>
            </w:tcBorders>
          </w:tcPr>
          <w:p w14:paraId="206BA17F" w14:textId="77777777" w:rsidR="000C5B62" w:rsidRDefault="000C5B62" w:rsidP="00A73B25">
            <w:pPr>
              <w:widowControl w:val="0"/>
              <w:spacing w:after="0"/>
              <w:contextualSpacing/>
              <w:rPr>
                <w:rFonts w:ascii="Times New Roman" w:hAnsi="Times New Roman"/>
                <w:sz w:val="24"/>
                <w:szCs w:val="24"/>
              </w:rPr>
            </w:pPr>
          </w:p>
        </w:tc>
        <w:tc>
          <w:tcPr>
            <w:tcW w:w="6987" w:type="dxa"/>
            <w:gridSpan w:val="3"/>
            <w:tcBorders>
              <w:top w:val="single" w:sz="4" w:space="0" w:color="auto"/>
              <w:left w:val="single" w:sz="4" w:space="0" w:color="auto"/>
              <w:bottom w:val="nil"/>
              <w:right w:val="nil"/>
            </w:tcBorders>
          </w:tcPr>
          <w:p w14:paraId="5C1F5229" w14:textId="77777777" w:rsidR="000C5B62" w:rsidRDefault="000C5B62" w:rsidP="00A73B25">
            <w:pPr>
              <w:widowControl w:val="0"/>
              <w:spacing w:after="0"/>
              <w:contextualSpacing/>
              <w:rPr>
                <w:rFonts w:ascii="Times New Roman" w:hAnsi="Times New Roman"/>
                <w:sz w:val="24"/>
                <w:szCs w:val="24"/>
              </w:rPr>
            </w:pPr>
          </w:p>
        </w:tc>
        <w:tc>
          <w:tcPr>
            <w:tcW w:w="6988" w:type="dxa"/>
            <w:gridSpan w:val="2"/>
            <w:tcBorders>
              <w:top w:val="single" w:sz="4" w:space="0" w:color="auto"/>
              <w:left w:val="single" w:sz="4" w:space="0" w:color="auto"/>
              <w:bottom w:val="nil"/>
              <w:right w:val="nil"/>
            </w:tcBorders>
          </w:tcPr>
          <w:p w14:paraId="389FE49C" w14:textId="77777777" w:rsidR="000C5B62" w:rsidRDefault="000C5B62" w:rsidP="00A73B25">
            <w:pPr>
              <w:widowControl w:val="0"/>
              <w:spacing w:after="0"/>
              <w:contextualSpacing/>
              <w:rPr>
                <w:rFonts w:ascii="Times New Roman" w:hAnsi="Times New Roman"/>
                <w:sz w:val="24"/>
                <w:szCs w:val="24"/>
              </w:rPr>
            </w:pPr>
          </w:p>
        </w:tc>
      </w:tr>
      <w:tr w:rsidR="000C5B62" w14:paraId="43775077" w14:textId="6911F5DB" w:rsidTr="00393085">
        <w:trPr>
          <w:gridBefore w:val="1"/>
          <w:wBefore w:w="112" w:type="dxa"/>
          <w:trHeight w:val="227"/>
        </w:trPr>
        <w:tc>
          <w:tcPr>
            <w:tcW w:w="4665" w:type="dxa"/>
            <w:gridSpan w:val="3"/>
            <w:tcBorders>
              <w:top w:val="nil"/>
              <w:left w:val="nil"/>
              <w:bottom w:val="nil"/>
              <w:right w:val="single" w:sz="4" w:space="0" w:color="auto"/>
            </w:tcBorders>
          </w:tcPr>
          <w:p w14:paraId="0D40A40F" w14:textId="2F1C122E" w:rsidR="000C5B62" w:rsidRDefault="00B810BF" w:rsidP="00520243">
            <w:pPr>
              <w:widowControl w:val="0"/>
              <w:spacing w:after="0"/>
              <w:contextualSpacing/>
              <w:rPr>
                <w:rFonts w:ascii="Times New Roman" w:hAnsi="Times New Roman"/>
                <w:sz w:val="24"/>
                <w:szCs w:val="24"/>
              </w:rPr>
            </w:pPr>
            <w:r>
              <w:rPr>
                <w:rFonts w:ascii="Times New Roman" w:hAnsi="Times New Roman"/>
                <w:sz w:val="24"/>
                <w:szCs w:val="24"/>
              </w:rPr>
              <w:t>Cllr J. Dickin</w:t>
            </w:r>
          </w:p>
          <w:p w14:paraId="36C2BA36" w14:textId="77777777" w:rsidR="00183EA6" w:rsidRDefault="00183EA6" w:rsidP="00183EA6">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16FDA0E4"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5B9D35A1" w14:textId="0227A9AB"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64A4B1E0"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1FB21E60"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Angell</w:t>
            </w:r>
          </w:p>
          <w:p w14:paraId="66935440" w14:textId="3C46E673" w:rsidR="00B810BF" w:rsidRPr="00BB39FD" w:rsidRDefault="00B810BF"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tc>
        <w:tc>
          <w:tcPr>
            <w:tcW w:w="5931" w:type="dxa"/>
            <w:gridSpan w:val="2"/>
            <w:tcBorders>
              <w:top w:val="nil"/>
              <w:left w:val="single" w:sz="4" w:space="0" w:color="auto"/>
              <w:bottom w:val="nil"/>
              <w:right w:val="nil"/>
            </w:tcBorders>
          </w:tcPr>
          <w:p w14:paraId="3D140101" w14:textId="7FA0A878" w:rsidR="006F1443" w:rsidRDefault="00B810BF" w:rsidP="00183EA6">
            <w:pPr>
              <w:widowControl w:val="0"/>
              <w:spacing w:after="0"/>
              <w:rPr>
                <w:rFonts w:ascii="Times New Roman" w:hAnsi="Times New Roman"/>
                <w:sz w:val="24"/>
                <w:szCs w:val="24"/>
              </w:rPr>
            </w:pPr>
            <w:r>
              <w:rPr>
                <w:rFonts w:ascii="Times New Roman" w:hAnsi="Times New Roman"/>
                <w:sz w:val="24"/>
                <w:szCs w:val="24"/>
              </w:rPr>
              <w:t>Cllr M Gayle</w:t>
            </w:r>
          </w:p>
        </w:tc>
        <w:tc>
          <w:tcPr>
            <w:tcW w:w="6987" w:type="dxa"/>
            <w:gridSpan w:val="3"/>
            <w:tcBorders>
              <w:top w:val="nil"/>
              <w:left w:val="single" w:sz="4" w:space="0" w:color="auto"/>
              <w:bottom w:val="nil"/>
              <w:right w:val="nil"/>
            </w:tcBorders>
          </w:tcPr>
          <w:p w14:paraId="7111D3CF" w14:textId="77777777" w:rsidR="000C5B62" w:rsidRDefault="000C5B62" w:rsidP="00520243">
            <w:pPr>
              <w:widowControl w:val="0"/>
              <w:spacing w:after="0"/>
              <w:rPr>
                <w:rFonts w:ascii="Times New Roman" w:hAnsi="Times New Roman"/>
                <w:sz w:val="24"/>
                <w:szCs w:val="24"/>
              </w:rPr>
            </w:pPr>
          </w:p>
        </w:tc>
        <w:tc>
          <w:tcPr>
            <w:tcW w:w="6987" w:type="dxa"/>
            <w:gridSpan w:val="3"/>
            <w:tcBorders>
              <w:top w:val="nil"/>
              <w:left w:val="single" w:sz="4" w:space="0" w:color="auto"/>
              <w:bottom w:val="nil"/>
              <w:right w:val="nil"/>
            </w:tcBorders>
          </w:tcPr>
          <w:p w14:paraId="53F792B3" w14:textId="77777777" w:rsidR="000C5B62" w:rsidRDefault="000C5B62" w:rsidP="00520243">
            <w:pPr>
              <w:widowControl w:val="0"/>
              <w:spacing w:after="0"/>
              <w:rPr>
                <w:rFonts w:ascii="Times New Roman" w:hAnsi="Times New Roman"/>
                <w:sz w:val="24"/>
                <w:szCs w:val="24"/>
              </w:rPr>
            </w:pPr>
          </w:p>
        </w:tc>
        <w:tc>
          <w:tcPr>
            <w:tcW w:w="6988" w:type="dxa"/>
            <w:gridSpan w:val="2"/>
            <w:tcBorders>
              <w:top w:val="nil"/>
              <w:left w:val="single" w:sz="4" w:space="0" w:color="auto"/>
              <w:bottom w:val="nil"/>
              <w:right w:val="nil"/>
            </w:tcBorders>
          </w:tcPr>
          <w:p w14:paraId="5BC3C972" w14:textId="77777777" w:rsidR="000C5B62" w:rsidRDefault="000C5B62" w:rsidP="00520243">
            <w:pPr>
              <w:widowControl w:val="0"/>
              <w:spacing w:after="0"/>
              <w:rPr>
                <w:rFonts w:ascii="Times New Roman" w:hAnsi="Times New Roman"/>
                <w:sz w:val="24"/>
                <w:szCs w:val="24"/>
              </w:rPr>
            </w:pPr>
          </w:p>
        </w:tc>
      </w:tr>
      <w:tr w:rsidR="000C5B62" w:rsidRPr="00BB39FD" w14:paraId="23377FB6" w14:textId="01141440" w:rsidTr="00393085">
        <w:trPr>
          <w:gridBefore w:val="1"/>
          <w:wBefore w:w="112" w:type="dxa"/>
        </w:trPr>
        <w:tc>
          <w:tcPr>
            <w:tcW w:w="10596" w:type="dxa"/>
            <w:gridSpan w:val="5"/>
            <w:tcBorders>
              <w:bottom w:val="single" w:sz="4" w:space="0" w:color="auto"/>
            </w:tcBorders>
          </w:tcPr>
          <w:p w14:paraId="09B94277" w14:textId="77777777" w:rsidR="000C5B62" w:rsidRPr="00BB39FD" w:rsidRDefault="000C5B62"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6987" w:type="dxa"/>
            <w:gridSpan w:val="3"/>
            <w:tcBorders>
              <w:bottom w:val="single" w:sz="4" w:space="0" w:color="auto"/>
            </w:tcBorders>
          </w:tcPr>
          <w:p w14:paraId="7A599C0F"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87" w:type="dxa"/>
            <w:gridSpan w:val="3"/>
            <w:tcBorders>
              <w:bottom w:val="single" w:sz="4" w:space="0" w:color="auto"/>
            </w:tcBorders>
          </w:tcPr>
          <w:p w14:paraId="5AC4F039"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88" w:type="dxa"/>
            <w:gridSpan w:val="2"/>
            <w:tcBorders>
              <w:bottom w:val="single" w:sz="4" w:space="0" w:color="auto"/>
            </w:tcBorders>
          </w:tcPr>
          <w:p w14:paraId="50409AFD" w14:textId="77777777" w:rsidR="000C5B62" w:rsidRPr="00BB39FD" w:rsidRDefault="000C5B62" w:rsidP="00520243">
            <w:pPr>
              <w:widowControl w:val="0"/>
              <w:spacing w:after="0"/>
              <w:contextualSpacing/>
              <w:jc w:val="center"/>
              <w:rPr>
                <w:rFonts w:ascii="Times New Roman" w:hAnsi="Times New Roman"/>
                <w:sz w:val="24"/>
                <w:szCs w:val="24"/>
              </w:rPr>
            </w:pPr>
          </w:p>
        </w:tc>
      </w:tr>
      <w:tr w:rsidR="006F1443" w:rsidRPr="00BB39FD" w14:paraId="4AF4425C" w14:textId="5986C568" w:rsidTr="00393085">
        <w:trPr>
          <w:gridBefore w:val="1"/>
          <w:gridAfter w:val="1"/>
          <w:wBefore w:w="112" w:type="dxa"/>
          <w:wAfter w:w="981" w:type="dxa"/>
        </w:trPr>
        <w:tc>
          <w:tcPr>
            <w:tcW w:w="13288" w:type="dxa"/>
            <w:gridSpan w:val="6"/>
            <w:tcBorders>
              <w:top w:val="single" w:sz="4" w:space="0" w:color="auto"/>
              <w:left w:val="nil"/>
              <w:bottom w:val="nil"/>
              <w:right w:val="single" w:sz="4" w:space="0" w:color="auto"/>
            </w:tcBorders>
          </w:tcPr>
          <w:p w14:paraId="22501D65" w14:textId="604ED513" w:rsidR="006F1443" w:rsidRDefault="006F1443"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w:t>
            </w:r>
            <w:r w:rsidR="00183EA6">
              <w:rPr>
                <w:rFonts w:ascii="Times New Roman" w:hAnsi="Times New Roman"/>
                <w:sz w:val="24"/>
                <w:szCs w:val="24"/>
              </w:rPr>
              <w:t xml:space="preserve"> G Rippon</w:t>
            </w:r>
            <w:r>
              <w:rPr>
                <w:rFonts w:ascii="Times New Roman" w:hAnsi="Times New Roman"/>
                <w:sz w:val="24"/>
                <w:szCs w:val="24"/>
              </w:rPr>
              <w:t>, Clerk, Mrs C. Owen</w:t>
            </w:r>
            <w:r w:rsidR="005E0572">
              <w:rPr>
                <w:rFonts w:ascii="Times New Roman" w:hAnsi="Times New Roman"/>
                <w:sz w:val="24"/>
                <w:szCs w:val="24"/>
              </w:rPr>
              <w:t>, County Cllr R. Houghton</w:t>
            </w:r>
            <w:r w:rsidR="00B810BF">
              <w:rPr>
                <w:rFonts w:ascii="Times New Roman" w:hAnsi="Times New Roman"/>
                <w:sz w:val="24"/>
                <w:szCs w:val="24"/>
              </w:rPr>
              <w:t xml:space="preserve"> plus 2 members of the public</w:t>
            </w:r>
          </w:p>
        </w:tc>
        <w:tc>
          <w:tcPr>
            <w:tcW w:w="8645" w:type="dxa"/>
            <w:gridSpan w:val="3"/>
            <w:tcBorders>
              <w:top w:val="single" w:sz="4" w:space="0" w:color="auto"/>
              <w:left w:val="nil"/>
              <w:bottom w:val="nil"/>
              <w:right w:val="single" w:sz="4" w:space="0" w:color="auto"/>
            </w:tcBorders>
          </w:tcPr>
          <w:p w14:paraId="768473C5" w14:textId="77777777" w:rsidR="006F1443" w:rsidRDefault="006F1443" w:rsidP="00520243">
            <w:pPr>
              <w:widowControl w:val="0"/>
              <w:spacing w:after="0" w:line="240" w:lineRule="auto"/>
              <w:contextualSpacing/>
              <w:rPr>
                <w:rFonts w:ascii="Times New Roman" w:hAnsi="Times New Roman"/>
                <w:sz w:val="24"/>
                <w:szCs w:val="24"/>
              </w:rPr>
            </w:pPr>
          </w:p>
        </w:tc>
        <w:tc>
          <w:tcPr>
            <w:tcW w:w="8644" w:type="dxa"/>
            <w:gridSpan w:val="3"/>
            <w:tcBorders>
              <w:top w:val="single" w:sz="4" w:space="0" w:color="auto"/>
              <w:left w:val="nil"/>
              <w:bottom w:val="nil"/>
              <w:right w:val="single" w:sz="4" w:space="0" w:color="auto"/>
            </w:tcBorders>
          </w:tcPr>
          <w:p w14:paraId="525A42BA" w14:textId="77777777" w:rsidR="006F1443" w:rsidRDefault="006F1443" w:rsidP="00520243">
            <w:pPr>
              <w:widowControl w:val="0"/>
              <w:spacing w:after="0" w:line="240" w:lineRule="auto"/>
              <w:contextualSpacing/>
              <w:rPr>
                <w:rFonts w:ascii="Times New Roman" w:hAnsi="Times New Roman"/>
                <w:sz w:val="24"/>
                <w:szCs w:val="24"/>
              </w:rPr>
            </w:pPr>
          </w:p>
        </w:tc>
      </w:tr>
      <w:tr w:rsidR="000C5B62" w14:paraId="288D6B95" w14:textId="6BBEC4A4" w:rsidTr="00393085">
        <w:trPr>
          <w:gridBefore w:val="1"/>
          <w:wBefore w:w="112" w:type="dxa"/>
        </w:trPr>
        <w:tc>
          <w:tcPr>
            <w:tcW w:w="959" w:type="dxa"/>
            <w:tcBorders>
              <w:top w:val="nil"/>
              <w:left w:val="nil"/>
              <w:bottom w:val="nil"/>
              <w:right w:val="nil"/>
            </w:tcBorders>
          </w:tcPr>
          <w:p w14:paraId="77A5C857" w14:textId="77777777" w:rsidR="000C5B62" w:rsidRDefault="000C5B62" w:rsidP="00520243">
            <w:pPr>
              <w:spacing w:after="0"/>
              <w:contextualSpacing/>
              <w:jc w:val="center"/>
              <w:rPr>
                <w:rFonts w:ascii="Times New Roman" w:hAnsi="Times New Roman"/>
                <w:sz w:val="24"/>
                <w:szCs w:val="24"/>
              </w:rPr>
            </w:pPr>
          </w:p>
        </w:tc>
        <w:tc>
          <w:tcPr>
            <w:tcW w:w="8645" w:type="dxa"/>
            <w:gridSpan w:val="3"/>
            <w:tcBorders>
              <w:top w:val="nil"/>
              <w:left w:val="nil"/>
              <w:bottom w:val="nil"/>
              <w:right w:val="nil"/>
            </w:tcBorders>
          </w:tcPr>
          <w:p w14:paraId="5DEEADC6" w14:textId="62BBF571" w:rsidR="000C5B62" w:rsidRPr="007609CC" w:rsidRDefault="000C5B62"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c>
          <w:tcPr>
            <w:tcW w:w="7318" w:type="dxa"/>
            <w:gridSpan w:val="3"/>
            <w:tcBorders>
              <w:top w:val="nil"/>
              <w:left w:val="nil"/>
              <w:bottom w:val="nil"/>
              <w:right w:val="nil"/>
            </w:tcBorders>
          </w:tcPr>
          <w:p w14:paraId="108AB713" w14:textId="77777777" w:rsidR="000C5B62" w:rsidRDefault="000C5B62" w:rsidP="00520243">
            <w:pPr>
              <w:spacing w:after="0" w:line="240" w:lineRule="auto"/>
              <w:contextualSpacing/>
              <w:rPr>
                <w:rFonts w:ascii="Times New Roman" w:hAnsi="Times New Roman"/>
                <w:sz w:val="24"/>
                <w:szCs w:val="24"/>
                <w:u w:val="single"/>
              </w:rPr>
            </w:pPr>
          </w:p>
        </w:tc>
        <w:tc>
          <w:tcPr>
            <w:tcW w:w="7318" w:type="dxa"/>
            <w:gridSpan w:val="3"/>
            <w:tcBorders>
              <w:top w:val="nil"/>
              <w:left w:val="nil"/>
              <w:bottom w:val="nil"/>
              <w:right w:val="nil"/>
            </w:tcBorders>
          </w:tcPr>
          <w:p w14:paraId="349E122B" w14:textId="77777777" w:rsidR="000C5B62" w:rsidRDefault="000C5B62" w:rsidP="00520243">
            <w:pPr>
              <w:spacing w:after="0" w:line="240" w:lineRule="auto"/>
              <w:contextualSpacing/>
              <w:rPr>
                <w:rFonts w:ascii="Times New Roman" w:hAnsi="Times New Roman"/>
                <w:sz w:val="24"/>
                <w:szCs w:val="24"/>
                <w:u w:val="single"/>
              </w:rPr>
            </w:pPr>
          </w:p>
        </w:tc>
        <w:tc>
          <w:tcPr>
            <w:tcW w:w="7318" w:type="dxa"/>
            <w:gridSpan w:val="3"/>
            <w:tcBorders>
              <w:top w:val="nil"/>
              <w:left w:val="nil"/>
              <w:bottom w:val="nil"/>
              <w:right w:val="nil"/>
            </w:tcBorders>
          </w:tcPr>
          <w:p w14:paraId="2F2BD34A" w14:textId="77777777" w:rsidR="000C5B62" w:rsidRDefault="000C5B62" w:rsidP="00520243">
            <w:pPr>
              <w:spacing w:after="0" w:line="240" w:lineRule="auto"/>
              <w:contextualSpacing/>
              <w:rPr>
                <w:rFonts w:ascii="Times New Roman" w:hAnsi="Times New Roman"/>
                <w:sz w:val="24"/>
                <w:szCs w:val="24"/>
                <w:u w:val="single"/>
              </w:rPr>
            </w:pPr>
          </w:p>
        </w:tc>
      </w:tr>
      <w:tr w:rsidR="000C5B62" w14:paraId="4A7415D2" w14:textId="3F55854A" w:rsidTr="00393085">
        <w:trPr>
          <w:gridBefore w:val="1"/>
          <w:wBefore w:w="112" w:type="dxa"/>
          <w:trHeight w:val="558"/>
        </w:trPr>
        <w:tc>
          <w:tcPr>
            <w:tcW w:w="959" w:type="dxa"/>
            <w:tcBorders>
              <w:bottom w:val="single" w:sz="4" w:space="0" w:color="auto"/>
            </w:tcBorders>
          </w:tcPr>
          <w:p w14:paraId="050A0E64"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2" w:type="dxa"/>
            <w:tcBorders>
              <w:bottom w:val="single" w:sz="4" w:space="0" w:color="auto"/>
            </w:tcBorders>
          </w:tcPr>
          <w:p w14:paraId="6DD6B3E5"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645" w:type="dxa"/>
            <w:gridSpan w:val="3"/>
            <w:tcBorders>
              <w:bottom w:val="single" w:sz="4" w:space="0" w:color="auto"/>
            </w:tcBorders>
          </w:tcPr>
          <w:p w14:paraId="60C0406A" w14:textId="77777777" w:rsidR="000C5B62" w:rsidRDefault="000C5B62" w:rsidP="00520243">
            <w:pPr>
              <w:spacing w:after="0"/>
              <w:contextualSpacing/>
              <w:rPr>
                <w:rFonts w:ascii="Times New Roman" w:hAnsi="Times New Roman"/>
                <w:sz w:val="24"/>
                <w:szCs w:val="24"/>
              </w:rPr>
            </w:pPr>
          </w:p>
        </w:tc>
        <w:tc>
          <w:tcPr>
            <w:tcW w:w="6987" w:type="dxa"/>
            <w:gridSpan w:val="3"/>
            <w:tcBorders>
              <w:bottom w:val="single" w:sz="4" w:space="0" w:color="auto"/>
            </w:tcBorders>
          </w:tcPr>
          <w:p w14:paraId="4EE745B1" w14:textId="77777777" w:rsidR="000C5B62" w:rsidRDefault="000C5B62" w:rsidP="00520243">
            <w:pPr>
              <w:spacing w:after="0"/>
              <w:contextualSpacing/>
              <w:rPr>
                <w:rFonts w:ascii="Times New Roman" w:hAnsi="Times New Roman"/>
                <w:sz w:val="24"/>
                <w:szCs w:val="24"/>
              </w:rPr>
            </w:pPr>
          </w:p>
        </w:tc>
        <w:tc>
          <w:tcPr>
            <w:tcW w:w="6987" w:type="dxa"/>
            <w:gridSpan w:val="3"/>
            <w:tcBorders>
              <w:bottom w:val="single" w:sz="4" w:space="0" w:color="auto"/>
            </w:tcBorders>
          </w:tcPr>
          <w:p w14:paraId="19698107" w14:textId="77777777" w:rsidR="000C5B62" w:rsidRDefault="000C5B62" w:rsidP="00520243">
            <w:pPr>
              <w:spacing w:after="0"/>
              <w:contextualSpacing/>
              <w:rPr>
                <w:rFonts w:ascii="Times New Roman" w:hAnsi="Times New Roman"/>
                <w:sz w:val="24"/>
                <w:szCs w:val="24"/>
              </w:rPr>
            </w:pPr>
          </w:p>
        </w:tc>
        <w:tc>
          <w:tcPr>
            <w:tcW w:w="6988" w:type="dxa"/>
            <w:gridSpan w:val="2"/>
            <w:tcBorders>
              <w:bottom w:val="single" w:sz="4" w:space="0" w:color="auto"/>
            </w:tcBorders>
          </w:tcPr>
          <w:p w14:paraId="7F87A854" w14:textId="77777777" w:rsidR="000C5B62" w:rsidRDefault="000C5B62" w:rsidP="00520243">
            <w:pPr>
              <w:spacing w:after="0"/>
              <w:contextualSpacing/>
              <w:rPr>
                <w:rFonts w:ascii="Times New Roman" w:hAnsi="Times New Roman"/>
                <w:sz w:val="24"/>
                <w:szCs w:val="24"/>
              </w:rPr>
            </w:pPr>
          </w:p>
        </w:tc>
      </w:tr>
      <w:tr w:rsidR="000E4DEB" w14:paraId="4CEFA0F8" w14:textId="1251A6F7" w:rsidTr="00393085">
        <w:trPr>
          <w:gridBefore w:val="1"/>
          <w:wBefore w:w="112" w:type="dxa"/>
        </w:trPr>
        <w:tc>
          <w:tcPr>
            <w:tcW w:w="959" w:type="dxa"/>
            <w:tcBorders>
              <w:top w:val="nil"/>
              <w:left w:val="nil"/>
              <w:bottom w:val="nil"/>
              <w:right w:val="nil"/>
            </w:tcBorders>
          </w:tcPr>
          <w:p w14:paraId="57C74404" w14:textId="5D47DB9D" w:rsidR="000E4DEB" w:rsidRDefault="00B810BF" w:rsidP="000E4DEB">
            <w:pPr>
              <w:spacing w:after="0" w:line="240" w:lineRule="auto"/>
              <w:contextualSpacing/>
              <w:jc w:val="center"/>
              <w:rPr>
                <w:rFonts w:ascii="Times New Roman" w:hAnsi="Times New Roman"/>
                <w:sz w:val="24"/>
                <w:szCs w:val="24"/>
              </w:rPr>
            </w:pPr>
            <w:r>
              <w:rPr>
                <w:rFonts w:ascii="Times New Roman" w:hAnsi="Times New Roman"/>
                <w:sz w:val="24"/>
                <w:szCs w:val="24"/>
              </w:rPr>
              <w:t>11</w:t>
            </w:r>
            <w:r w:rsidR="005E0572">
              <w:rPr>
                <w:rFonts w:ascii="Times New Roman" w:hAnsi="Times New Roman"/>
                <w:sz w:val="24"/>
                <w:szCs w:val="24"/>
              </w:rPr>
              <w:t>8</w:t>
            </w:r>
            <w:r w:rsidR="000E4DEB">
              <w:rPr>
                <w:rFonts w:ascii="Times New Roman" w:hAnsi="Times New Roman"/>
                <w:sz w:val="24"/>
                <w:szCs w:val="24"/>
              </w:rPr>
              <w:t>-2</w:t>
            </w:r>
            <w:r w:rsidR="0069645B">
              <w:rPr>
                <w:rFonts w:ascii="Times New Roman" w:hAnsi="Times New Roman"/>
                <w:sz w:val="24"/>
                <w:szCs w:val="24"/>
              </w:rPr>
              <w:t>5</w:t>
            </w:r>
          </w:p>
        </w:tc>
        <w:tc>
          <w:tcPr>
            <w:tcW w:w="992" w:type="dxa"/>
            <w:tcBorders>
              <w:top w:val="nil"/>
              <w:left w:val="nil"/>
              <w:bottom w:val="nil"/>
              <w:right w:val="nil"/>
            </w:tcBorders>
          </w:tcPr>
          <w:p w14:paraId="128924AC" w14:textId="47A7D104" w:rsidR="000E4DEB" w:rsidRPr="000E7D98" w:rsidRDefault="005E0572" w:rsidP="000E4DEB">
            <w:pPr>
              <w:spacing w:after="0"/>
              <w:contextualSpacing/>
              <w:jc w:val="center"/>
              <w:rPr>
                <w:rFonts w:ascii="Times New Roman" w:hAnsi="Times New Roman"/>
                <w:sz w:val="24"/>
                <w:szCs w:val="24"/>
              </w:rPr>
            </w:pPr>
            <w:r>
              <w:rPr>
                <w:rFonts w:ascii="Times New Roman" w:hAnsi="Times New Roman"/>
                <w:sz w:val="24"/>
                <w:szCs w:val="24"/>
              </w:rPr>
              <w:t>1</w:t>
            </w:r>
          </w:p>
        </w:tc>
        <w:tc>
          <w:tcPr>
            <w:tcW w:w="8645" w:type="dxa"/>
            <w:gridSpan w:val="3"/>
            <w:tcBorders>
              <w:top w:val="nil"/>
              <w:left w:val="nil"/>
              <w:bottom w:val="nil"/>
              <w:right w:val="nil"/>
            </w:tcBorders>
          </w:tcPr>
          <w:p w14:paraId="59DB4B96" w14:textId="797F1EC9" w:rsidR="000E4DEB" w:rsidRPr="00995B90" w:rsidRDefault="000E4DEB" w:rsidP="000E4DE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5E0572">
              <w:rPr>
                <w:rFonts w:ascii="Times New Roman" w:hAnsi="Times New Roman"/>
                <w:bCs/>
                <w:sz w:val="24"/>
                <w:szCs w:val="24"/>
              </w:rPr>
              <w:t xml:space="preserve">Cllrs </w:t>
            </w:r>
            <w:r w:rsidR="00EA1B9C">
              <w:rPr>
                <w:rFonts w:ascii="Times New Roman" w:hAnsi="Times New Roman"/>
                <w:bCs/>
                <w:sz w:val="24"/>
                <w:szCs w:val="24"/>
              </w:rPr>
              <w:t>Gayle</w:t>
            </w:r>
            <w:r w:rsidR="005E0572">
              <w:rPr>
                <w:rFonts w:ascii="Times New Roman" w:hAnsi="Times New Roman"/>
                <w:bCs/>
                <w:sz w:val="24"/>
                <w:szCs w:val="24"/>
              </w:rPr>
              <w:t xml:space="preserve"> and Carroll.</w:t>
            </w:r>
          </w:p>
        </w:tc>
        <w:tc>
          <w:tcPr>
            <w:tcW w:w="6987" w:type="dxa"/>
            <w:gridSpan w:val="3"/>
            <w:tcBorders>
              <w:top w:val="nil"/>
              <w:left w:val="nil"/>
              <w:bottom w:val="nil"/>
              <w:right w:val="nil"/>
            </w:tcBorders>
          </w:tcPr>
          <w:p w14:paraId="617EFC5D" w14:textId="77777777" w:rsidR="000E4DEB" w:rsidRPr="005D0F70" w:rsidRDefault="000E4DEB" w:rsidP="000E4DEB">
            <w:pPr>
              <w:spacing w:after="12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5FA4632F" w14:textId="77777777" w:rsidR="000E4DEB" w:rsidRPr="005D0F70" w:rsidRDefault="000E4DEB" w:rsidP="000E4DEB">
            <w:pPr>
              <w:spacing w:after="12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407DF564"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084A98B3" w14:textId="3B3BC5B6" w:rsidTr="00393085">
        <w:trPr>
          <w:gridBefore w:val="1"/>
          <w:wBefore w:w="112" w:type="dxa"/>
          <w:trHeight w:val="639"/>
        </w:trPr>
        <w:tc>
          <w:tcPr>
            <w:tcW w:w="959" w:type="dxa"/>
            <w:tcBorders>
              <w:top w:val="nil"/>
              <w:left w:val="nil"/>
              <w:bottom w:val="nil"/>
              <w:right w:val="nil"/>
            </w:tcBorders>
          </w:tcPr>
          <w:p w14:paraId="41746D61" w14:textId="5CFA402E" w:rsidR="000E4DEB" w:rsidRDefault="00B810BF" w:rsidP="000E4DEB">
            <w:pPr>
              <w:spacing w:after="0"/>
              <w:contextualSpacing/>
              <w:jc w:val="center"/>
              <w:rPr>
                <w:rFonts w:ascii="Times New Roman" w:hAnsi="Times New Roman"/>
                <w:sz w:val="24"/>
                <w:szCs w:val="24"/>
              </w:rPr>
            </w:pPr>
            <w:r>
              <w:rPr>
                <w:rFonts w:ascii="Times New Roman" w:hAnsi="Times New Roman"/>
                <w:sz w:val="24"/>
                <w:szCs w:val="24"/>
              </w:rPr>
              <w:t>11</w:t>
            </w:r>
            <w:r w:rsidR="005E0572">
              <w:rPr>
                <w:rFonts w:ascii="Times New Roman" w:hAnsi="Times New Roman"/>
                <w:sz w:val="24"/>
                <w:szCs w:val="24"/>
              </w:rPr>
              <w:t>9</w:t>
            </w:r>
            <w:r w:rsidR="000E4DEB">
              <w:rPr>
                <w:rFonts w:ascii="Times New Roman" w:hAnsi="Times New Roman"/>
                <w:sz w:val="24"/>
                <w:szCs w:val="24"/>
              </w:rPr>
              <w:t>-2</w:t>
            </w:r>
            <w:r w:rsidR="0069645B">
              <w:rPr>
                <w:rFonts w:ascii="Times New Roman" w:hAnsi="Times New Roman"/>
                <w:sz w:val="24"/>
                <w:szCs w:val="24"/>
              </w:rPr>
              <w:t>5</w:t>
            </w:r>
          </w:p>
        </w:tc>
        <w:tc>
          <w:tcPr>
            <w:tcW w:w="992" w:type="dxa"/>
            <w:tcBorders>
              <w:top w:val="nil"/>
              <w:left w:val="nil"/>
              <w:bottom w:val="nil"/>
              <w:right w:val="nil"/>
            </w:tcBorders>
          </w:tcPr>
          <w:p w14:paraId="2A94F9FB" w14:textId="33EB756A" w:rsidR="000E4DEB" w:rsidRPr="00972BC8" w:rsidRDefault="005E0572"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645" w:type="dxa"/>
            <w:gridSpan w:val="3"/>
            <w:tcBorders>
              <w:top w:val="nil"/>
              <w:left w:val="nil"/>
              <w:bottom w:val="nil"/>
              <w:right w:val="nil"/>
            </w:tcBorders>
          </w:tcPr>
          <w:p w14:paraId="7604A463" w14:textId="77777777" w:rsidR="000E4DEB" w:rsidRPr="00972BC8" w:rsidRDefault="000E4DEB" w:rsidP="000E4DEB">
            <w:pPr>
              <w:spacing w:after="80" w:line="240" w:lineRule="auto"/>
              <w:rPr>
                <w:rFonts w:ascii="Times New Roman" w:hAnsi="Times New Roman"/>
                <w:b/>
                <w:sz w:val="24"/>
                <w:szCs w:val="24"/>
                <w:u w:val="single"/>
              </w:rPr>
            </w:pPr>
            <w:r w:rsidRPr="00972BC8">
              <w:rPr>
                <w:rFonts w:ascii="Times New Roman" w:hAnsi="Times New Roman"/>
                <w:b/>
                <w:sz w:val="24"/>
                <w:szCs w:val="24"/>
                <w:u w:val="single"/>
              </w:rPr>
              <w:t>DECLARATIONS OF INTEREST</w:t>
            </w:r>
          </w:p>
          <w:p w14:paraId="7136A3A5" w14:textId="1CCCF018" w:rsidR="000E4DEB" w:rsidRDefault="000E4DEB" w:rsidP="000E4DEB">
            <w:pPr>
              <w:spacing w:after="0" w:line="240" w:lineRule="auto"/>
              <w:rPr>
                <w:rFonts w:ascii="Times New Roman" w:hAnsi="Times New Roman"/>
                <w:sz w:val="24"/>
                <w:szCs w:val="24"/>
              </w:rPr>
            </w:pPr>
            <w:r w:rsidRPr="00972BC8">
              <w:rPr>
                <w:rFonts w:ascii="Times New Roman" w:hAnsi="Times New Roman"/>
                <w:sz w:val="24"/>
                <w:szCs w:val="24"/>
              </w:rPr>
              <w:t xml:space="preserve">a) To declare any disclosable pecuniary interests. </w:t>
            </w:r>
            <w:r>
              <w:rPr>
                <w:rFonts w:ascii="Times New Roman" w:hAnsi="Times New Roman"/>
                <w:sz w:val="24"/>
                <w:szCs w:val="24"/>
              </w:rPr>
              <w:t xml:space="preserve">  </w:t>
            </w:r>
            <w:r w:rsidR="005E0572">
              <w:rPr>
                <w:rFonts w:ascii="Times New Roman" w:hAnsi="Times New Roman"/>
                <w:sz w:val="24"/>
                <w:szCs w:val="24"/>
              </w:rPr>
              <w:t xml:space="preserve">Cllr </w:t>
            </w:r>
            <w:r w:rsidR="00B810BF">
              <w:rPr>
                <w:rFonts w:ascii="Times New Roman" w:hAnsi="Times New Roman"/>
                <w:sz w:val="24"/>
                <w:szCs w:val="24"/>
              </w:rPr>
              <w:t>Dickin</w:t>
            </w:r>
            <w:r w:rsidR="005E0572">
              <w:rPr>
                <w:rFonts w:ascii="Times New Roman" w:hAnsi="Times New Roman"/>
                <w:sz w:val="24"/>
                <w:szCs w:val="24"/>
              </w:rPr>
              <w:t>, Item 1</w:t>
            </w:r>
            <w:r w:rsidR="00B810BF">
              <w:rPr>
                <w:rFonts w:ascii="Times New Roman" w:hAnsi="Times New Roman"/>
                <w:sz w:val="24"/>
                <w:szCs w:val="24"/>
              </w:rPr>
              <w:t>0</w:t>
            </w:r>
            <w:r w:rsidR="005E0572">
              <w:rPr>
                <w:rFonts w:ascii="Times New Roman" w:hAnsi="Times New Roman"/>
                <w:sz w:val="24"/>
                <w:szCs w:val="24"/>
              </w:rPr>
              <w:t>.</w:t>
            </w:r>
            <w:r w:rsidR="00EA1B9C">
              <w:rPr>
                <w:rFonts w:ascii="Times New Roman" w:hAnsi="Times New Roman"/>
                <w:sz w:val="24"/>
                <w:szCs w:val="24"/>
              </w:rPr>
              <w:t>1</w:t>
            </w:r>
          </w:p>
          <w:p w14:paraId="68290250" w14:textId="1C55094F" w:rsidR="000E4DEB" w:rsidRPr="00972BC8" w:rsidRDefault="000E4DEB" w:rsidP="000E4DEB">
            <w:pPr>
              <w:spacing w:after="120" w:line="240" w:lineRule="auto"/>
              <w:rPr>
                <w:rFonts w:ascii="Times New Roman" w:hAnsi="Times New Roman"/>
                <w:sz w:val="24"/>
                <w:szCs w:val="24"/>
              </w:rPr>
            </w:pPr>
            <w:r w:rsidRPr="00972BC8">
              <w:rPr>
                <w:rFonts w:ascii="Times New Roman" w:hAnsi="Times New Roman"/>
                <w:sz w:val="24"/>
                <w:szCs w:val="24"/>
              </w:rPr>
              <w:t xml:space="preserve">b) To declare any personal interests. </w:t>
            </w:r>
            <w:r>
              <w:rPr>
                <w:rFonts w:ascii="Times New Roman" w:hAnsi="Times New Roman"/>
                <w:sz w:val="24"/>
                <w:szCs w:val="24"/>
              </w:rPr>
              <w:t xml:space="preserve">    </w:t>
            </w:r>
            <w:r w:rsidR="005E0572">
              <w:rPr>
                <w:rFonts w:ascii="Times New Roman" w:hAnsi="Times New Roman"/>
                <w:sz w:val="24"/>
                <w:szCs w:val="24"/>
              </w:rPr>
              <w:t xml:space="preserve"> </w:t>
            </w:r>
          </w:p>
        </w:tc>
        <w:tc>
          <w:tcPr>
            <w:tcW w:w="6987" w:type="dxa"/>
            <w:gridSpan w:val="3"/>
            <w:tcBorders>
              <w:top w:val="nil"/>
              <w:left w:val="nil"/>
              <w:bottom w:val="nil"/>
              <w:right w:val="nil"/>
            </w:tcBorders>
          </w:tcPr>
          <w:p w14:paraId="7F1C9C6C" w14:textId="77777777" w:rsidR="000E4DEB" w:rsidRPr="00972BC8" w:rsidRDefault="000E4DEB" w:rsidP="000E4DEB">
            <w:pPr>
              <w:spacing w:after="8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07A9DC1D" w14:textId="77777777" w:rsidR="000E4DEB" w:rsidRPr="00972BC8" w:rsidRDefault="000E4DEB" w:rsidP="000E4DEB">
            <w:pPr>
              <w:spacing w:after="8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1A6E0833" w14:textId="77777777" w:rsidR="000E4DEB" w:rsidRPr="00972BC8" w:rsidRDefault="000E4DEB" w:rsidP="000E4DEB">
            <w:pPr>
              <w:spacing w:after="80" w:line="240" w:lineRule="auto"/>
              <w:rPr>
                <w:rFonts w:ascii="Times New Roman" w:hAnsi="Times New Roman"/>
                <w:b/>
                <w:sz w:val="24"/>
                <w:szCs w:val="24"/>
                <w:u w:val="single"/>
              </w:rPr>
            </w:pPr>
          </w:p>
        </w:tc>
      </w:tr>
      <w:tr w:rsidR="000E4DEB" w14:paraId="649FF031" w14:textId="0A3D40D5" w:rsidTr="00393085">
        <w:trPr>
          <w:gridBefore w:val="1"/>
          <w:wBefore w:w="112" w:type="dxa"/>
        </w:trPr>
        <w:tc>
          <w:tcPr>
            <w:tcW w:w="959" w:type="dxa"/>
            <w:tcBorders>
              <w:top w:val="nil"/>
              <w:left w:val="nil"/>
              <w:bottom w:val="nil"/>
              <w:right w:val="nil"/>
            </w:tcBorders>
          </w:tcPr>
          <w:p w14:paraId="209ED840" w14:textId="653D8ADA" w:rsidR="000E4DEB" w:rsidRDefault="005E0572" w:rsidP="000E4DEB">
            <w:pPr>
              <w:spacing w:after="0"/>
              <w:contextualSpacing/>
              <w:jc w:val="center"/>
              <w:rPr>
                <w:rFonts w:ascii="Times New Roman" w:hAnsi="Times New Roman"/>
                <w:sz w:val="24"/>
                <w:szCs w:val="24"/>
              </w:rPr>
            </w:pPr>
            <w:r>
              <w:rPr>
                <w:rFonts w:ascii="Times New Roman" w:hAnsi="Times New Roman"/>
                <w:sz w:val="24"/>
                <w:szCs w:val="24"/>
              </w:rPr>
              <w:t>1</w:t>
            </w:r>
            <w:r w:rsidR="00B810BF">
              <w:rPr>
                <w:rFonts w:ascii="Times New Roman" w:hAnsi="Times New Roman"/>
                <w:sz w:val="24"/>
                <w:szCs w:val="24"/>
              </w:rPr>
              <w:t>2</w:t>
            </w:r>
            <w:r>
              <w:rPr>
                <w:rFonts w:ascii="Times New Roman" w:hAnsi="Times New Roman"/>
                <w:sz w:val="24"/>
                <w:szCs w:val="24"/>
              </w:rPr>
              <w:t>0</w:t>
            </w:r>
            <w:r w:rsidR="000E4DEB">
              <w:rPr>
                <w:rFonts w:ascii="Times New Roman" w:hAnsi="Times New Roman"/>
                <w:sz w:val="24"/>
                <w:szCs w:val="24"/>
              </w:rPr>
              <w:t>-2</w:t>
            </w:r>
            <w:r w:rsidR="0069645B">
              <w:rPr>
                <w:rFonts w:ascii="Times New Roman" w:hAnsi="Times New Roman"/>
                <w:sz w:val="24"/>
                <w:szCs w:val="24"/>
              </w:rPr>
              <w:t>5</w:t>
            </w:r>
          </w:p>
        </w:tc>
        <w:tc>
          <w:tcPr>
            <w:tcW w:w="992" w:type="dxa"/>
            <w:tcBorders>
              <w:top w:val="nil"/>
              <w:left w:val="nil"/>
              <w:bottom w:val="nil"/>
              <w:right w:val="nil"/>
            </w:tcBorders>
          </w:tcPr>
          <w:p w14:paraId="08DAE160" w14:textId="0F68E3FA" w:rsidR="000E4DEB" w:rsidRDefault="005E0572"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645" w:type="dxa"/>
            <w:gridSpan w:val="3"/>
            <w:tcBorders>
              <w:top w:val="nil"/>
              <w:left w:val="nil"/>
              <w:bottom w:val="nil"/>
              <w:right w:val="nil"/>
            </w:tcBorders>
          </w:tcPr>
          <w:p w14:paraId="2235834E" w14:textId="0CBC28EC" w:rsidR="000E4DEB" w:rsidRDefault="000E4DEB"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APPROVAL OF MINUTES</w:t>
            </w:r>
            <w:r>
              <w:rPr>
                <w:rFonts w:ascii="Times New Roman" w:hAnsi="Times New Roman"/>
                <w:b/>
                <w:sz w:val="24"/>
                <w:szCs w:val="24"/>
                <w:u w:val="single"/>
              </w:rPr>
              <w:t xml:space="preserve"> </w:t>
            </w:r>
            <w:r w:rsidRPr="004A5669">
              <w:rPr>
                <w:rFonts w:ascii="Times New Roman" w:hAnsi="Times New Roman"/>
                <w:bCs/>
                <w:sz w:val="24"/>
                <w:szCs w:val="24"/>
              </w:rPr>
              <w:t xml:space="preserve">of </w:t>
            </w:r>
            <w:r w:rsidR="00B810BF">
              <w:rPr>
                <w:rFonts w:ascii="Times New Roman" w:hAnsi="Times New Roman"/>
                <w:bCs/>
                <w:sz w:val="24"/>
                <w:szCs w:val="24"/>
              </w:rPr>
              <w:t>17</w:t>
            </w:r>
            <w:r w:rsidRPr="00D236D1">
              <w:rPr>
                <w:rFonts w:ascii="Times New Roman" w:hAnsi="Times New Roman"/>
                <w:bCs/>
                <w:sz w:val="24"/>
                <w:szCs w:val="24"/>
                <w:vertAlign w:val="superscript"/>
              </w:rPr>
              <w:t>th</w:t>
            </w:r>
            <w:r>
              <w:rPr>
                <w:rFonts w:ascii="Times New Roman" w:hAnsi="Times New Roman"/>
                <w:bCs/>
                <w:sz w:val="24"/>
                <w:szCs w:val="24"/>
              </w:rPr>
              <w:t xml:space="preserve"> </w:t>
            </w:r>
            <w:r w:rsidR="00B810BF">
              <w:rPr>
                <w:rFonts w:ascii="Times New Roman" w:hAnsi="Times New Roman"/>
                <w:bCs/>
                <w:sz w:val="24"/>
                <w:szCs w:val="24"/>
              </w:rPr>
              <w:t>June</w:t>
            </w:r>
            <w:r>
              <w:rPr>
                <w:rFonts w:ascii="Times New Roman" w:hAnsi="Times New Roman"/>
                <w:bCs/>
                <w:sz w:val="24"/>
                <w:szCs w:val="24"/>
              </w:rPr>
              <w:t xml:space="preserve"> 202</w:t>
            </w:r>
            <w:r w:rsidR="0069645B">
              <w:rPr>
                <w:rFonts w:ascii="Times New Roman" w:hAnsi="Times New Roman"/>
                <w:bCs/>
                <w:sz w:val="24"/>
                <w:szCs w:val="24"/>
              </w:rPr>
              <w:t>5</w:t>
            </w:r>
            <w:r>
              <w:rPr>
                <w:rFonts w:ascii="Times New Roman" w:hAnsi="Times New Roman"/>
                <w:bCs/>
                <w:sz w:val="24"/>
                <w:szCs w:val="24"/>
              </w:rPr>
              <w:t xml:space="preserve">. </w:t>
            </w:r>
          </w:p>
          <w:p w14:paraId="5004D659" w14:textId="1641E93F" w:rsidR="00A30310" w:rsidRPr="00AA1E02" w:rsidRDefault="000E4DEB" w:rsidP="000E4DEB">
            <w:pPr>
              <w:spacing w:after="80" w:line="240" w:lineRule="auto"/>
              <w:rPr>
                <w:rFonts w:ascii="Times New Roman" w:hAnsi="Times New Roman"/>
                <w:bCs/>
                <w:sz w:val="24"/>
                <w:szCs w:val="24"/>
              </w:rPr>
            </w:pPr>
            <w:r w:rsidRPr="00F27D6F">
              <w:rPr>
                <w:rFonts w:ascii="Times New Roman" w:hAnsi="Times New Roman"/>
                <w:b/>
                <w:sz w:val="24"/>
                <w:szCs w:val="24"/>
              </w:rPr>
              <w:t>RESOLVED</w:t>
            </w:r>
            <w:r w:rsidRPr="00F27D6F">
              <w:rPr>
                <w:rFonts w:ascii="Times New Roman" w:hAnsi="Times New Roman"/>
                <w:bCs/>
                <w:sz w:val="24"/>
                <w:szCs w:val="24"/>
              </w:rPr>
              <w:t xml:space="preserve"> Accepted</w:t>
            </w:r>
            <w:r>
              <w:rPr>
                <w:rFonts w:ascii="Times New Roman" w:hAnsi="Times New Roman"/>
                <w:bCs/>
                <w:sz w:val="24"/>
                <w:szCs w:val="24"/>
              </w:rPr>
              <w:t xml:space="preserve">. </w:t>
            </w:r>
            <w:r w:rsidRPr="00F27D6F">
              <w:rPr>
                <w:rFonts w:ascii="Times New Roman" w:hAnsi="Times New Roman"/>
                <w:bCs/>
                <w:sz w:val="24"/>
                <w:szCs w:val="24"/>
              </w:rPr>
              <w:t xml:space="preserve">Proposed Cllr </w:t>
            </w:r>
            <w:r w:rsidR="00B810BF">
              <w:rPr>
                <w:rFonts w:ascii="Times New Roman" w:hAnsi="Times New Roman"/>
                <w:bCs/>
                <w:sz w:val="24"/>
                <w:szCs w:val="24"/>
              </w:rPr>
              <w:t>Kosciuczyk</w:t>
            </w:r>
            <w:r w:rsidRPr="00F27D6F">
              <w:rPr>
                <w:rFonts w:ascii="Times New Roman" w:hAnsi="Times New Roman"/>
                <w:bCs/>
                <w:sz w:val="24"/>
                <w:szCs w:val="24"/>
              </w:rPr>
              <w:t>; Seconded Cllr</w:t>
            </w:r>
            <w:r w:rsidR="00B810BF">
              <w:rPr>
                <w:rFonts w:ascii="Times New Roman" w:hAnsi="Times New Roman"/>
                <w:bCs/>
                <w:sz w:val="24"/>
                <w:szCs w:val="24"/>
              </w:rPr>
              <w:t xml:space="preserve"> Embrey</w:t>
            </w:r>
            <w:r w:rsidRPr="00F27D6F">
              <w:rPr>
                <w:rFonts w:ascii="Times New Roman" w:hAnsi="Times New Roman"/>
                <w:bCs/>
                <w:sz w:val="24"/>
                <w:szCs w:val="24"/>
              </w:rPr>
              <w:t>. All in favour.</w:t>
            </w:r>
          </w:p>
        </w:tc>
        <w:tc>
          <w:tcPr>
            <w:tcW w:w="6987" w:type="dxa"/>
            <w:gridSpan w:val="3"/>
            <w:tcBorders>
              <w:top w:val="nil"/>
              <w:left w:val="nil"/>
              <w:bottom w:val="nil"/>
              <w:right w:val="nil"/>
            </w:tcBorders>
          </w:tcPr>
          <w:p w14:paraId="6AECD69C" w14:textId="77777777" w:rsidR="000E4DEB" w:rsidRPr="00AD2D56" w:rsidRDefault="000E4DEB" w:rsidP="000E4DEB">
            <w:pPr>
              <w:spacing w:after="8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1AF21775" w14:textId="77777777" w:rsidR="000E4DEB" w:rsidRPr="00AD2D56" w:rsidRDefault="000E4DEB" w:rsidP="000E4DEB">
            <w:pPr>
              <w:spacing w:after="8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547AB5D9" w14:textId="77777777" w:rsidR="000E4DEB" w:rsidRPr="00AD2D56" w:rsidRDefault="000E4DEB" w:rsidP="000E4DEB">
            <w:pPr>
              <w:spacing w:after="80" w:line="240" w:lineRule="auto"/>
              <w:rPr>
                <w:rFonts w:ascii="Times New Roman" w:hAnsi="Times New Roman"/>
                <w:b/>
                <w:sz w:val="24"/>
                <w:szCs w:val="24"/>
                <w:u w:val="single"/>
              </w:rPr>
            </w:pPr>
          </w:p>
        </w:tc>
      </w:tr>
      <w:tr w:rsidR="000E4DEB" w14:paraId="7331D7F6" w14:textId="029F3794" w:rsidTr="00393085">
        <w:trPr>
          <w:gridBefore w:val="1"/>
          <w:wBefore w:w="112" w:type="dxa"/>
        </w:trPr>
        <w:tc>
          <w:tcPr>
            <w:tcW w:w="959" w:type="dxa"/>
            <w:tcBorders>
              <w:top w:val="nil"/>
              <w:left w:val="nil"/>
              <w:bottom w:val="nil"/>
              <w:right w:val="nil"/>
            </w:tcBorders>
          </w:tcPr>
          <w:p w14:paraId="103E7258" w14:textId="160E343C" w:rsidR="000E4DEB" w:rsidRDefault="00A05EB6" w:rsidP="000E4DEB">
            <w:pPr>
              <w:spacing w:after="0"/>
              <w:contextualSpacing/>
              <w:jc w:val="center"/>
              <w:rPr>
                <w:rFonts w:ascii="Times New Roman" w:hAnsi="Times New Roman"/>
                <w:sz w:val="24"/>
                <w:szCs w:val="24"/>
              </w:rPr>
            </w:pPr>
            <w:r>
              <w:rPr>
                <w:rFonts w:ascii="Times New Roman" w:hAnsi="Times New Roman"/>
                <w:sz w:val="24"/>
                <w:szCs w:val="24"/>
              </w:rPr>
              <w:t>1</w:t>
            </w:r>
            <w:r w:rsidR="00B810BF">
              <w:rPr>
                <w:rFonts w:ascii="Times New Roman" w:hAnsi="Times New Roman"/>
                <w:sz w:val="24"/>
                <w:szCs w:val="24"/>
              </w:rPr>
              <w:t>21</w:t>
            </w:r>
            <w:r w:rsidR="000E4DEB">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46B55802" w14:textId="56573892" w:rsidR="00B9015A" w:rsidRDefault="00B810BF" w:rsidP="006652A4">
            <w:pPr>
              <w:spacing w:after="120"/>
              <w:jc w:val="center"/>
              <w:rPr>
                <w:rFonts w:ascii="Times New Roman" w:hAnsi="Times New Roman"/>
                <w:sz w:val="24"/>
                <w:szCs w:val="24"/>
              </w:rPr>
            </w:pPr>
            <w:r>
              <w:rPr>
                <w:rFonts w:ascii="Times New Roman" w:hAnsi="Times New Roman"/>
                <w:sz w:val="24"/>
                <w:szCs w:val="24"/>
              </w:rPr>
              <w:t>4</w:t>
            </w:r>
          </w:p>
        </w:tc>
        <w:tc>
          <w:tcPr>
            <w:tcW w:w="8645" w:type="dxa"/>
            <w:gridSpan w:val="3"/>
            <w:tcBorders>
              <w:top w:val="nil"/>
              <w:left w:val="nil"/>
              <w:bottom w:val="nil"/>
              <w:right w:val="nil"/>
            </w:tcBorders>
          </w:tcPr>
          <w:p w14:paraId="06A74FDC" w14:textId="77777777" w:rsidR="000E4DEB" w:rsidRDefault="000E4DEB" w:rsidP="00C74AA2">
            <w:pPr>
              <w:spacing w:after="120" w:line="240" w:lineRule="auto"/>
              <w:rPr>
                <w:rFonts w:ascii="Times New Roman" w:hAnsi="Times New Roman"/>
                <w:b/>
                <w:sz w:val="24"/>
                <w:szCs w:val="24"/>
              </w:rPr>
            </w:pPr>
            <w:r w:rsidRPr="008F5B66">
              <w:rPr>
                <w:rFonts w:ascii="Times New Roman" w:hAnsi="Times New Roman"/>
                <w:b/>
                <w:sz w:val="24"/>
                <w:szCs w:val="24"/>
                <w:u w:val="single"/>
              </w:rPr>
              <w:t>PUBLIC PARTICIPATION SESSION</w:t>
            </w:r>
            <w:r w:rsidR="00A3555A" w:rsidRPr="00C74AA2">
              <w:rPr>
                <w:rFonts w:ascii="Times New Roman" w:hAnsi="Times New Roman"/>
                <w:b/>
                <w:sz w:val="24"/>
                <w:szCs w:val="24"/>
              </w:rPr>
              <w:t xml:space="preserve">  </w:t>
            </w:r>
            <w:r w:rsidR="00C74AA2">
              <w:rPr>
                <w:rFonts w:ascii="Times New Roman" w:hAnsi="Times New Roman"/>
                <w:b/>
                <w:sz w:val="24"/>
                <w:szCs w:val="24"/>
              </w:rPr>
              <w:t xml:space="preserve">  </w:t>
            </w:r>
          </w:p>
          <w:p w14:paraId="35FE2DDA" w14:textId="34731E78" w:rsidR="00B9015A" w:rsidRPr="00A84156" w:rsidRDefault="00B9015A" w:rsidP="00C74AA2">
            <w:pPr>
              <w:spacing w:after="120" w:line="240" w:lineRule="auto"/>
              <w:rPr>
                <w:rFonts w:ascii="Times New Roman"/>
                <w:bCs/>
                <w:sz w:val="24"/>
                <w:szCs w:val="24"/>
              </w:rPr>
            </w:pPr>
            <w:r>
              <w:rPr>
                <w:rFonts w:ascii="Times New Roman" w:hAnsi="Times New Roman"/>
                <w:b/>
                <w:sz w:val="24"/>
                <w:szCs w:val="24"/>
              </w:rPr>
              <w:t xml:space="preserve">RESOLVED </w:t>
            </w:r>
            <w:r w:rsidRPr="00B9015A">
              <w:rPr>
                <w:rFonts w:ascii="Times New Roman" w:hAnsi="Times New Roman"/>
                <w:bCs/>
                <w:sz w:val="24"/>
                <w:szCs w:val="24"/>
              </w:rPr>
              <w:t>Item 7 be moved forward. Proposed Cllr Blundell; Seconded Cllr Perry. All in favour.</w:t>
            </w:r>
          </w:p>
        </w:tc>
        <w:tc>
          <w:tcPr>
            <w:tcW w:w="6987" w:type="dxa"/>
            <w:gridSpan w:val="3"/>
            <w:tcBorders>
              <w:top w:val="nil"/>
              <w:left w:val="nil"/>
              <w:bottom w:val="nil"/>
              <w:right w:val="nil"/>
            </w:tcBorders>
          </w:tcPr>
          <w:p w14:paraId="3123D1E7" w14:textId="77777777" w:rsidR="000E4DEB" w:rsidRPr="008F5B66" w:rsidRDefault="000E4DEB" w:rsidP="000E4DEB">
            <w:pPr>
              <w:spacing w:after="12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46385A0B" w14:textId="77777777" w:rsidR="000E4DEB" w:rsidRPr="008F5B66" w:rsidRDefault="000E4DEB" w:rsidP="000E4DEB">
            <w:pPr>
              <w:spacing w:after="12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7AE341A4" w14:textId="77777777" w:rsidR="000E4DEB" w:rsidRPr="008F5B66" w:rsidRDefault="000E4DEB" w:rsidP="000E4DEB">
            <w:pPr>
              <w:spacing w:after="120" w:line="240" w:lineRule="auto"/>
              <w:rPr>
                <w:rFonts w:ascii="Times New Roman" w:hAnsi="Times New Roman"/>
                <w:b/>
                <w:sz w:val="24"/>
                <w:szCs w:val="24"/>
                <w:u w:val="single"/>
              </w:rPr>
            </w:pPr>
          </w:p>
        </w:tc>
      </w:tr>
      <w:tr w:rsidR="00B9015A" w14:paraId="4DFEAB2E" w14:textId="77777777" w:rsidTr="00393085">
        <w:trPr>
          <w:gridBefore w:val="1"/>
          <w:wBefore w:w="112" w:type="dxa"/>
        </w:trPr>
        <w:tc>
          <w:tcPr>
            <w:tcW w:w="959" w:type="dxa"/>
            <w:tcBorders>
              <w:top w:val="nil"/>
              <w:left w:val="nil"/>
              <w:bottom w:val="nil"/>
              <w:right w:val="nil"/>
            </w:tcBorders>
          </w:tcPr>
          <w:p w14:paraId="383DEFA3" w14:textId="2953CAE5" w:rsidR="00B9015A" w:rsidRDefault="006652A4" w:rsidP="00C74AA2">
            <w:pPr>
              <w:spacing w:after="0"/>
              <w:contextualSpacing/>
              <w:jc w:val="center"/>
              <w:rPr>
                <w:rFonts w:ascii="Times New Roman" w:hAnsi="Times New Roman"/>
                <w:sz w:val="24"/>
                <w:szCs w:val="24"/>
              </w:rPr>
            </w:pPr>
            <w:r>
              <w:rPr>
                <w:rFonts w:ascii="Times New Roman" w:hAnsi="Times New Roman"/>
                <w:sz w:val="24"/>
                <w:szCs w:val="24"/>
              </w:rPr>
              <w:t>122-25</w:t>
            </w:r>
          </w:p>
        </w:tc>
        <w:tc>
          <w:tcPr>
            <w:tcW w:w="992" w:type="dxa"/>
            <w:tcBorders>
              <w:top w:val="nil"/>
              <w:left w:val="nil"/>
              <w:bottom w:val="nil"/>
              <w:right w:val="nil"/>
            </w:tcBorders>
          </w:tcPr>
          <w:p w14:paraId="2593433A" w14:textId="77777777" w:rsidR="00C9382C" w:rsidRDefault="00B9015A" w:rsidP="00C9382C">
            <w:pPr>
              <w:spacing w:after="120" w:line="240" w:lineRule="auto"/>
              <w:jc w:val="center"/>
              <w:rPr>
                <w:rFonts w:ascii="Times New Roman" w:hAnsi="Times New Roman"/>
                <w:sz w:val="24"/>
                <w:szCs w:val="24"/>
              </w:rPr>
            </w:pPr>
            <w:r>
              <w:rPr>
                <w:rFonts w:ascii="Times New Roman" w:hAnsi="Times New Roman"/>
                <w:sz w:val="24"/>
                <w:szCs w:val="24"/>
              </w:rPr>
              <w:t>7</w:t>
            </w:r>
          </w:p>
          <w:p w14:paraId="6BB0C49C" w14:textId="4A251165" w:rsidR="00C9382C" w:rsidRDefault="003D55C3" w:rsidP="00C9382C">
            <w:pPr>
              <w:spacing w:after="120" w:line="240" w:lineRule="auto"/>
              <w:contextualSpacing/>
              <w:jc w:val="center"/>
              <w:rPr>
                <w:rFonts w:ascii="Times New Roman" w:hAnsi="Times New Roman"/>
                <w:sz w:val="24"/>
                <w:szCs w:val="24"/>
              </w:rPr>
            </w:pPr>
            <w:r>
              <w:rPr>
                <w:rFonts w:ascii="Times New Roman" w:hAnsi="Times New Roman"/>
                <w:sz w:val="24"/>
                <w:szCs w:val="24"/>
              </w:rPr>
              <w:t>7.1</w:t>
            </w:r>
          </w:p>
          <w:p w14:paraId="2617FEA9" w14:textId="77777777" w:rsidR="00C9382C" w:rsidRDefault="00C9382C" w:rsidP="00C9382C">
            <w:pPr>
              <w:spacing w:after="120" w:line="240" w:lineRule="auto"/>
              <w:contextualSpacing/>
              <w:jc w:val="center"/>
              <w:rPr>
                <w:rFonts w:ascii="Times New Roman" w:hAnsi="Times New Roman"/>
                <w:sz w:val="24"/>
                <w:szCs w:val="24"/>
              </w:rPr>
            </w:pPr>
          </w:p>
          <w:p w14:paraId="426668D5" w14:textId="77777777" w:rsidR="00C9382C" w:rsidRDefault="00C9382C" w:rsidP="00C9382C">
            <w:pPr>
              <w:spacing w:after="120" w:line="240" w:lineRule="auto"/>
              <w:contextualSpacing/>
              <w:jc w:val="center"/>
              <w:rPr>
                <w:rFonts w:ascii="Times New Roman" w:hAnsi="Times New Roman"/>
                <w:sz w:val="24"/>
                <w:szCs w:val="24"/>
              </w:rPr>
            </w:pPr>
          </w:p>
          <w:p w14:paraId="762AEA71" w14:textId="77777777" w:rsidR="00C9382C" w:rsidRDefault="00C9382C" w:rsidP="00C9382C">
            <w:pPr>
              <w:spacing w:after="120" w:line="240" w:lineRule="auto"/>
              <w:contextualSpacing/>
              <w:jc w:val="center"/>
              <w:rPr>
                <w:rFonts w:ascii="Times New Roman" w:hAnsi="Times New Roman"/>
                <w:sz w:val="24"/>
                <w:szCs w:val="24"/>
              </w:rPr>
            </w:pPr>
          </w:p>
          <w:p w14:paraId="6FCAC00D" w14:textId="77777777" w:rsidR="00C9382C" w:rsidRDefault="00C9382C" w:rsidP="00C9382C">
            <w:pPr>
              <w:spacing w:after="120" w:line="240" w:lineRule="auto"/>
              <w:contextualSpacing/>
              <w:jc w:val="center"/>
              <w:rPr>
                <w:rFonts w:ascii="Times New Roman" w:hAnsi="Times New Roman"/>
                <w:sz w:val="24"/>
                <w:szCs w:val="24"/>
              </w:rPr>
            </w:pPr>
          </w:p>
          <w:p w14:paraId="5C6FABF2" w14:textId="77777777" w:rsidR="00C9382C" w:rsidRDefault="00C9382C" w:rsidP="00C9382C">
            <w:pPr>
              <w:spacing w:after="120" w:line="240" w:lineRule="auto"/>
              <w:contextualSpacing/>
              <w:jc w:val="center"/>
              <w:rPr>
                <w:rFonts w:ascii="Times New Roman" w:hAnsi="Times New Roman"/>
                <w:sz w:val="24"/>
                <w:szCs w:val="24"/>
              </w:rPr>
            </w:pPr>
          </w:p>
          <w:p w14:paraId="62329327" w14:textId="77777777" w:rsidR="00C9382C" w:rsidRDefault="00C9382C" w:rsidP="00C9382C">
            <w:pPr>
              <w:spacing w:after="120" w:line="240" w:lineRule="auto"/>
              <w:contextualSpacing/>
              <w:jc w:val="center"/>
              <w:rPr>
                <w:rFonts w:ascii="Times New Roman" w:hAnsi="Times New Roman"/>
                <w:sz w:val="24"/>
                <w:szCs w:val="24"/>
              </w:rPr>
            </w:pPr>
          </w:p>
          <w:p w14:paraId="559706DA" w14:textId="77777777" w:rsidR="00C9382C" w:rsidRDefault="00C9382C" w:rsidP="00C9382C">
            <w:pPr>
              <w:spacing w:after="120" w:line="240" w:lineRule="auto"/>
              <w:contextualSpacing/>
              <w:jc w:val="center"/>
              <w:rPr>
                <w:rFonts w:ascii="Times New Roman" w:hAnsi="Times New Roman"/>
                <w:sz w:val="24"/>
                <w:szCs w:val="24"/>
              </w:rPr>
            </w:pPr>
          </w:p>
          <w:p w14:paraId="6C9BAC4E" w14:textId="77777777" w:rsidR="00C9382C" w:rsidRDefault="00C9382C" w:rsidP="00C9382C">
            <w:pPr>
              <w:spacing w:after="120" w:line="240" w:lineRule="auto"/>
              <w:contextualSpacing/>
              <w:jc w:val="center"/>
              <w:rPr>
                <w:rFonts w:ascii="Times New Roman" w:hAnsi="Times New Roman"/>
                <w:sz w:val="24"/>
                <w:szCs w:val="24"/>
              </w:rPr>
            </w:pPr>
          </w:p>
          <w:p w14:paraId="23DFEDC8" w14:textId="77777777" w:rsidR="00C9382C" w:rsidRDefault="00C9382C" w:rsidP="00C9382C">
            <w:pPr>
              <w:spacing w:after="120" w:line="240" w:lineRule="auto"/>
              <w:contextualSpacing/>
              <w:jc w:val="center"/>
              <w:rPr>
                <w:rFonts w:ascii="Times New Roman" w:hAnsi="Times New Roman"/>
                <w:sz w:val="24"/>
                <w:szCs w:val="24"/>
              </w:rPr>
            </w:pPr>
          </w:p>
          <w:p w14:paraId="242E5E1D" w14:textId="77777777" w:rsidR="00C9382C" w:rsidRDefault="00C9382C" w:rsidP="00C9382C">
            <w:pPr>
              <w:spacing w:after="120" w:line="240" w:lineRule="auto"/>
              <w:contextualSpacing/>
              <w:jc w:val="center"/>
              <w:rPr>
                <w:rFonts w:ascii="Times New Roman" w:hAnsi="Times New Roman"/>
                <w:sz w:val="24"/>
                <w:szCs w:val="24"/>
              </w:rPr>
            </w:pPr>
          </w:p>
          <w:p w14:paraId="401634C4" w14:textId="77777777" w:rsidR="00C9382C" w:rsidRDefault="00C9382C" w:rsidP="00C9382C">
            <w:pPr>
              <w:spacing w:after="120" w:line="240" w:lineRule="auto"/>
              <w:contextualSpacing/>
              <w:jc w:val="center"/>
              <w:rPr>
                <w:rFonts w:ascii="Times New Roman" w:hAnsi="Times New Roman"/>
                <w:sz w:val="24"/>
                <w:szCs w:val="24"/>
              </w:rPr>
            </w:pPr>
          </w:p>
          <w:p w14:paraId="41F5866A" w14:textId="77777777" w:rsidR="00C9382C" w:rsidRDefault="00C9382C" w:rsidP="00C9382C">
            <w:pPr>
              <w:spacing w:after="120" w:line="240" w:lineRule="auto"/>
              <w:contextualSpacing/>
              <w:jc w:val="center"/>
              <w:rPr>
                <w:rFonts w:ascii="Times New Roman" w:hAnsi="Times New Roman"/>
                <w:sz w:val="24"/>
                <w:szCs w:val="24"/>
              </w:rPr>
            </w:pPr>
          </w:p>
          <w:p w14:paraId="4131FDFA" w14:textId="77777777" w:rsidR="00C9382C" w:rsidRDefault="00C9382C" w:rsidP="00C9382C">
            <w:pPr>
              <w:spacing w:after="120" w:line="240" w:lineRule="auto"/>
              <w:contextualSpacing/>
              <w:jc w:val="center"/>
              <w:rPr>
                <w:rFonts w:ascii="Times New Roman" w:hAnsi="Times New Roman"/>
                <w:sz w:val="24"/>
                <w:szCs w:val="24"/>
              </w:rPr>
            </w:pPr>
          </w:p>
          <w:p w14:paraId="1F6EED73" w14:textId="77777777" w:rsidR="00C9382C" w:rsidRDefault="00C9382C" w:rsidP="00C9382C">
            <w:pPr>
              <w:spacing w:after="120" w:line="240" w:lineRule="auto"/>
              <w:contextualSpacing/>
              <w:jc w:val="center"/>
              <w:rPr>
                <w:rFonts w:ascii="Times New Roman" w:hAnsi="Times New Roman"/>
                <w:sz w:val="24"/>
                <w:szCs w:val="24"/>
              </w:rPr>
            </w:pPr>
          </w:p>
          <w:p w14:paraId="4C53795B" w14:textId="77777777" w:rsidR="00C9382C" w:rsidRDefault="00C9382C" w:rsidP="00C9382C">
            <w:pPr>
              <w:spacing w:after="120" w:line="240" w:lineRule="auto"/>
              <w:contextualSpacing/>
              <w:jc w:val="center"/>
              <w:rPr>
                <w:rFonts w:ascii="Times New Roman" w:hAnsi="Times New Roman"/>
                <w:sz w:val="24"/>
                <w:szCs w:val="24"/>
              </w:rPr>
            </w:pPr>
          </w:p>
          <w:p w14:paraId="356BE95E" w14:textId="77777777" w:rsidR="00C9382C" w:rsidRDefault="00C9382C" w:rsidP="00C9382C">
            <w:pPr>
              <w:spacing w:after="120" w:line="240" w:lineRule="auto"/>
              <w:contextualSpacing/>
              <w:rPr>
                <w:rFonts w:ascii="Times New Roman" w:hAnsi="Times New Roman"/>
                <w:sz w:val="24"/>
                <w:szCs w:val="24"/>
              </w:rPr>
            </w:pPr>
          </w:p>
          <w:p w14:paraId="7941E580" w14:textId="77777777" w:rsidR="00463A1A" w:rsidRDefault="00463A1A" w:rsidP="003D55C3">
            <w:pPr>
              <w:spacing w:after="120"/>
              <w:contextualSpacing/>
              <w:rPr>
                <w:rFonts w:ascii="Times New Roman" w:hAnsi="Times New Roman"/>
                <w:sz w:val="24"/>
                <w:szCs w:val="24"/>
              </w:rPr>
            </w:pPr>
          </w:p>
          <w:p w14:paraId="3B1EFF74" w14:textId="4E0036C4" w:rsidR="00C9382C" w:rsidRDefault="00C9382C" w:rsidP="00463A1A">
            <w:pPr>
              <w:spacing w:after="120" w:line="240" w:lineRule="auto"/>
              <w:contextualSpacing/>
              <w:rPr>
                <w:rFonts w:ascii="Times New Roman" w:hAnsi="Times New Roman"/>
                <w:sz w:val="24"/>
                <w:szCs w:val="24"/>
              </w:rPr>
            </w:pPr>
            <w:r>
              <w:rPr>
                <w:rFonts w:ascii="Times New Roman" w:hAnsi="Times New Roman"/>
                <w:sz w:val="24"/>
                <w:szCs w:val="24"/>
              </w:rPr>
              <w:t>7.2</w:t>
            </w:r>
          </w:p>
        </w:tc>
        <w:tc>
          <w:tcPr>
            <w:tcW w:w="8645" w:type="dxa"/>
            <w:gridSpan w:val="3"/>
            <w:tcBorders>
              <w:top w:val="nil"/>
              <w:left w:val="nil"/>
              <w:bottom w:val="nil"/>
              <w:right w:val="nil"/>
            </w:tcBorders>
          </w:tcPr>
          <w:p w14:paraId="3C1F9580" w14:textId="77777777" w:rsidR="006652A4" w:rsidRPr="006652A4" w:rsidRDefault="006652A4" w:rsidP="00B9015A">
            <w:pPr>
              <w:spacing w:after="120" w:line="240" w:lineRule="auto"/>
              <w:rPr>
                <w:rFonts w:ascii="Times New Roman"/>
                <w:b/>
                <w:bCs/>
                <w:sz w:val="24"/>
                <w:szCs w:val="24"/>
                <w:u w:val="single"/>
              </w:rPr>
            </w:pPr>
            <w:r w:rsidRPr="006652A4">
              <w:rPr>
                <w:rFonts w:ascii="Times New Roman"/>
                <w:b/>
                <w:bCs/>
                <w:sz w:val="24"/>
                <w:szCs w:val="24"/>
                <w:u w:val="single"/>
              </w:rPr>
              <w:lastRenderedPageBreak/>
              <w:t>PLAYING FIELDS</w:t>
            </w:r>
          </w:p>
          <w:p w14:paraId="4E82D3F0" w14:textId="3C82DCBB" w:rsidR="006652A4" w:rsidRPr="00C9382C" w:rsidRDefault="006652A4" w:rsidP="00B9015A">
            <w:pPr>
              <w:spacing w:after="120" w:line="240" w:lineRule="auto"/>
              <w:rPr>
                <w:rFonts w:ascii="Times New Roman"/>
                <w:sz w:val="24"/>
                <w:szCs w:val="24"/>
                <w:u w:val="single"/>
              </w:rPr>
            </w:pPr>
            <w:r w:rsidRPr="00C9382C">
              <w:rPr>
                <w:rFonts w:ascii="Times New Roman"/>
                <w:sz w:val="24"/>
                <w:szCs w:val="24"/>
                <w:u w:val="single"/>
              </w:rPr>
              <w:t>To receive a brief report on the consultation from the playing fields.</w:t>
            </w:r>
          </w:p>
          <w:p w14:paraId="12DE13AE" w14:textId="08CE68F1" w:rsidR="00B9015A" w:rsidRDefault="00B9015A" w:rsidP="00B9015A">
            <w:pPr>
              <w:spacing w:after="120" w:line="240" w:lineRule="auto"/>
              <w:rPr>
                <w:rFonts w:ascii="Times New Roman"/>
                <w:sz w:val="24"/>
                <w:szCs w:val="24"/>
              </w:rPr>
            </w:pPr>
            <w:r>
              <w:rPr>
                <w:rFonts w:ascii="Times New Roman"/>
                <w:sz w:val="24"/>
                <w:szCs w:val="24"/>
              </w:rPr>
              <w:t>Mr Alan Walklate spoke on behalf of the Friends of the Playing Fields.</w:t>
            </w:r>
          </w:p>
          <w:p w14:paraId="6CA5AD29" w14:textId="77777777" w:rsidR="00B9015A" w:rsidRDefault="00B9015A" w:rsidP="00B9015A">
            <w:pPr>
              <w:spacing w:after="120" w:line="240" w:lineRule="auto"/>
              <w:rPr>
                <w:rFonts w:ascii="Times New Roman"/>
                <w:sz w:val="24"/>
                <w:szCs w:val="24"/>
              </w:rPr>
            </w:pPr>
            <w:r>
              <w:rPr>
                <w:rFonts w:ascii="Times New Roman"/>
                <w:sz w:val="24"/>
                <w:szCs w:val="24"/>
              </w:rPr>
              <w:t>There have been weekly gardening sessions since May, assisted by Lizzie Swales.</w:t>
            </w:r>
          </w:p>
          <w:p w14:paraId="2AF0EB84" w14:textId="77777777" w:rsidR="00B9015A" w:rsidRDefault="00B9015A" w:rsidP="00B9015A">
            <w:pPr>
              <w:spacing w:after="120" w:line="240" w:lineRule="auto"/>
              <w:rPr>
                <w:rFonts w:ascii="Times New Roman"/>
                <w:sz w:val="24"/>
                <w:szCs w:val="24"/>
              </w:rPr>
            </w:pPr>
            <w:r>
              <w:rPr>
                <w:rFonts w:ascii="Times New Roman"/>
                <w:sz w:val="24"/>
                <w:szCs w:val="24"/>
              </w:rPr>
              <w:t xml:space="preserve">The group shared a gazebo with Going Wild at the Carnival. Assisted by Christine Perkins and the young people, a public consultation about the park has begun, with questionnaires received from 30 young people and 20 adults so far. It is on-going with the results collated in the autumn. They have set up a new Facegroup account (43 </w:t>
            </w:r>
            <w:r>
              <w:rPr>
                <w:rFonts w:ascii="Times New Roman"/>
                <w:sz w:val="24"/>
                <w:szCs w:val="24"/>
              </w:rPr>
              <w:lastRenderedPageBreak/>
              <w:t>members) and an email account. The group have been looking at the fence which is in need of repair/replacement. A lot of the wood could be planed and re-used.</w:t>
            </w:r>
          </w:p>
          <w:p w14:paraId="2DB1E5B2" w14:textId="77777777" w:rsidR="00B9015A" w:rsidRDefault="00B9015A" w:rsidP="00B9015A">
            <w:pPr>
              <w:spacing w:after="120" w:line="240" w:lineRule="auto"/>
              <w:rPr>
                <w:rFonts w:ascii="Times New Roman"/>
                <w:sz w:val="24"/>
                <w:szCs w:val="24"/>
              </w:rPr>
            </w:pPr>
            <w:r>
              <w:rPr>
                <w:rFonts w:ascii="Times New Roman"/>
                <w:sz w:val="24"/>
                <w:szCs w:val="24"/>
              </w:rPr>
              <w:t>The group is intending to apply for a grant from the council to pay for the consultation and will be looking for other sources of grant funding. It has contacted Shropshire Playing Fields Association for advice.</w:t>
            </w:r>
          </w:p>
          <w:p w14:paraId="1CC5A66C" w14:textId="77777777" w:rsidR="00B9015A" w:rsidRDefault="00B9015A" w:rsidP="00B9015A">
            <w:pPr>
              <w:spacing w:after="120" w:line="240" w:lineRule="auto"/>
              <w:rPr>
                <w:rFonts w:ascii="Times New Roman"/>
                <w:sz w:val="24"/>
                <w:szCs w:val="24"/>
              </w:rPr>
            </w:pPr>
            <w:r>
              <w:rPr>
                <w:rFonts w:ascii="Times New Roman"/>
                <w:sz w:val="24"/>
                <w:szCs w:val="24"/>
              </w:rPr>
              <w:t>Cllrs Perry and Dickin thanked the group for their hard work already undertaken and continuing. The questionnaire will be put on the web-site and the fence and grant discussed at Council</w:t>
            </w:r>
          </w:p>
          <w:p w14:paraId="61635032" w14:textId="4B76918D" w:rsidR="006652A4" w:rsidRDefault="006652A4" w:rsidP="006652A4">
            <w:pPr>
              <w:spacing w:after="120" w:line="240" w:lineRule="auto"/>
              <w:rPr>
                <w:rFonts w:ascii="Times New Roman"/>
                <w:sz w:val="24"/>
                <w:szCs w:val="24"/>
              </w:rPr>
            </w:pPr>
            <w:r w:rsidRPr="00C9382C">
              <w:rPr>
                <w:rFonts w:ascii="Times New Roman"/>
                <w:sz w:val="24"/>
                <w:szCs w:val="24"/>
                <w:u w:val="single"/>
              </w:rPr>
              <w:t>To discuss and dec</w:t>
            </w:r>
            <w:r w:rsidR="00C9382C">
              <w:rPr>
                <w:rFonts w:ascii="Times New Roman"/>
                <w:sz w:val="24"/>
                <w:szCs w:val="24"/>
                <w:u w:val="single"/>
              </w:rPr>
              <w:t>i</w:t>
            </w:r>
            <w:r w:rsidRPr="00C9382C">
              <w:rPr>
                <w:rFonts w:ascii="Times New Roman"/>
                <w:sz w:val="24"/>
                <w:szCs w:val="24"/>
                <w:u w:val="single"/>
              </w:rPr>
              <w:t>de on the report of the tree surgeon</w:t>
            </w:r>
            <w:r>
              <w:rPr>
                <w:rFonts w:ascii="Times New Roman"/>
                <w:sz w:val="24"/>
                <w:szCs w:val="24"/>
              </w:rPr>
              <w:t>.</w:t>
            </w:r>
          </w:p>
          <w:p w14:paraId="2F3AEAAB" w14:textId="1934CB5F" w:rsidR="006652A4" w:rsidRPr="006652A4" w:rsidRDefault="006652A4" w:rsidP="006652A4">
            <w:pPr>
              <w:spacing w:after="120" w:line="240" w:lineRule="auto"/>
              <w:rPr>
                <w:rFonts w:ascii="Times New Roman"/>
                <w:sz w:val="24"/>
                <w:szCs w:val="24"/>
              </w:rPr>
            </w:pPr>
            <w:r w:rsidRPr="006652A4">
              <w:rPr>
                <w:rFonts w:ascii="Times New Roman"/>
                <w:b/>
                <w:bCs/>
                <w:sz w:val="24"/>
                <w:szCs w:val="24"/>
              </w:rPr>
              <w:t>RESOLVED</w:t>
            </w:r>
            <w:r>
              <w:rPr>
                <w:rFonts w:ascii="Times New Roman"/>
                <w:sz w:val="24"/>
                <w:szCs w:val="24"/>
              </w:rPr>
              <w:t xml:space="preserve"> The Council will accept the offer from Sanford to reduce the crown and do the remedial work </w:t>
            </w:r>
            <w:r w:rsidR="00EA1B9C">
              <w:rPr>
                <w:rFonts w:ascii="Times New Roman"/>
                <w:sz w:val="24"/>
                <w:szCs w:val="24"/>
              </w:rPr>
              <w:t xml:space="preserve">on the red oak </w:t>
            </w:r>
            <w:r>
              <w:rPr>
                <w:rFonts w:ascii="Times New Roman"/>
                <w:sz w:val="24"/>
                <w:szCs w:val="24"/>
              </w:rPr>
              <w:t>as described.</w:t>
            </w:r>
            <w:r w:rsidR="00C9382C">
              <w:rPr>
                <w:rFonts w:ascii="Times New Roman"/>
                <w:sz w:val="24"/>
                <w:szCs w:val="24"/>
              </w:rPr>
              <w:t xml:space="preserve"> Proposed</w:t>
            </w:r>
          </w:p>
        </w:tc>
        <w:tc>
          <w:tcPr>
            <w:tcW w:w="6987" w:type="dxa"/>
            <w:gridSpan w:val="3"/>
            <w:tcBorders>
              <w:top w:val="nil"/>
              <w:left w:val="nil"/>
              <w:bottom w:val="nil"/>
              <w:right w:val="nil"/>
            </w:tcBorders>
          </w:tcPr>
          <w:p w14:paraId="024980AF" w14:textId="77777777" w:rsidR="00B9015A" w:rsidRPr="004A0046" w:rsidRDefault="00B9015A" w:rsidP="000E4DEB">
            <w:pPr>
              <w:spacing w:after="12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58DA75E4" w14:textId="77777777" w:rsidR="00B9015A" w:rsidRPr="004A0046" w:rsidRDefault="00B9015A" w:rsidP="000E4DEB">
            <w:pPr>
              <w:spacing w:after="12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4FE98E23" w14:textId="77777777" w:rsidR="00B9015A" w:rsidRPr="004A0046" w:rsidRDefault="00B9015A" w:rsidP="000E4DEB">
            <w:pPr>
              <w:spacing w:after="120" w:line="240" w:lineRule="auto"/>
              <w:rPr>
                <w:rFonts w:ascii="Times New Roman" w:hAnsi="Times New Roman"/>
                <w:b/>
                <w:sz w:val="24"/>
                <w:szCs w:val="24"/>
                <w:u w:val="single"/>
              </w:rPr>
            </w:pPr>
          </w:p>
        </w:tc>
      </w:tr>
      <w:tr w:rsidR="00C013DA" w14:paraId="66E4A248" w14:textId="77777777" w:rsidTr="00393085">
        <w:trPr>
          <w:gridBefore w:val="1"/>
          <w:wBefore w:w="112" w:type="dxa"/>
        </w:trPr>
        <w:tc>
          <w:tcPr>
            <w:tcW w:w="959" w:type="dxa"/>
            <w:tcBorders>
              <w:top w:val="nil"/>
              <w:left w:val="nil"/>
              <w:bottom w:val="nil"/>
              <w:right w:val="nil"/>
            </w:tcBorders>
          </w:tcPr>
          <w:p w14:paraId="1D16EB9F" w14:textId="1BEDAC8B" w:rsidR="00C013DA" w:rsidRDefault="00C013DA" w:rsidP="00C74AA2">
            <w:pPr>
              <w:spacing w:after="0"/>
              <w:contextualSpacing/>
              <w:jc w:val="center"/>
              <w:rPr>
                <w:rFonts w:ascii="Times New Roman" w:hAnsi="Times New Roman"/>
                <w:sz w:val="24"/>
                <w:szCs w:val="24"/>
              </w:rPr>
            </w:pPr>
            <w:r>
              <w:rPr>
                <w:rFonts w:ascii="Times New Roman" w:hAnsi="Times New Roman"/>
                <w:sz w:val="24"/>
                <w:szCs w:val="24"/>
              </w:rPr>
              <w:t>1</w:t>
            </w:r>
            <w:r w:rsidR="00C9382C">
              <w:rPr>
                <w:rFonts w:ascii="Times New Roman" w:hAnsi="Times New Roman"/>
                <w:sz w:val="24"/>
                <w:szCs w:val="24"/>
              </w:rPr>
              <w:t>23</w:t>
            </w:r>
            <w:r>
              <w:rPr>
                <w:rFonts w:ascii="Times New Roman" w:hAnsi="Times New Roman"/>
                <w:sz w:val="24"/>
                <w:szCs w:val="24"/>
              </w:rPr>
              <w:t>-25</w:t>
            </w:r>
          </w:p>
        </w:tc>
        <w:tc>
          <w:tcPr>
            <w:tcW w:w="992" w:type="dxa"/>
            <w:tcBorders>
              <w:top w:val="nil"/>
              <w:left w:val="nil"/>
              <w:bottom w:val="nil"/>
              <w:right w:val="nil"/>
            </w:tcBorders>
          </w:tcPr>
          <w:p w14:paraId="1359F587" w14:textId="2C9FFAFF" w:rsidR="00C013DA" w:rsidRDefault="00C9382C" w:rsidP="000E4DEB">
            <w:pPr>
              <w:spacing w:after="0"/>
              <w:contextualSpacing/>
              <w:jc w:val="center"/>
              <w:rPr>
                <w:rFonts w:ascii="Times New Roman" w:hAnsi="Times New Roman"/>
                <w:sz w:val="24"/>
                <w:szCs w:val="24"/>
              </w:rPr>
            </w:pPr>
            <w:r>
              <w:rPr>
                <w:rFonts w:ascii="Times New Roman" w:hAnsi="Times New Roman"/>
                <w:sz w:val="24"/>
                <w:szCs w:val="24"/>
              </w:rPr>
              <w:t>5</w:t>
            </w:r>
          </w:p>
        </w:tc>
        <w:tc>
          <w:tcPr>
            <w:tcW w:w="8645" w:type="dxa"/>
            <w:gridSpan w:val="3"/>
            <w:tcBorders>
              <w:top w:val="nil"/>
              <w:left w:val="nil"/>
              <w:bottom w:val="nil"/>
              <w:right w:val="nil"/>
            </w:tcBorders>
          </w:tcPr>
          <w:p w14:paraId="57A49C81" w14:textId="78369BA3" w:rsidR="00C013DA" w:rsidRDefault="00C013DA" w:rsidP="00C74AA2">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0CB8C004" w14:textId="77777777" w:rsidR="00C013DA" w:rsidRDefault="00C9382C" w:rsidP="00C74AA2">
            <w:pPr>
              <w:spacing w:after="120" w:line="240" w:lineRule="auto"/>
              <w:rPr>
                <w:rFonts w:ascii="Times New Roman" w:hAnsi="Times New Roman"/>
                <w:bCs/>
                <w:sz w:val="24"/>
                <w:szCs w:val="24"/>
              </w:rPr>
            </w:pPr>
            <w:r>
              <w:rPr>
                <w:rFonts w:ascii="Times New Roman" w:hAnsi="Times New Roman"/>
                <w:bCs/>
                <w:sz w:val="24"/>
                <w:szCs w:val="24"/>
              </w:rPr>
              <w:t>Cllr Stelman has resigned. The Mayor thanked him for his service to the town, and in particular to him as Deputy Mayor. This will be a huge loss to the Council.</w:t>
            </w:r>
          </w:p>
          <w:p w14:paraId="5447FBFA" w14:textId="77777777" w:rsidR="00C9382C" w:rsidRDefault="00C9382C" w:rsidP="00C74AA2">
            <w:pPr>
              <w:spacing w:after="120" w:line="240" w:lineRule="auto"/>
              <w:rPr>
                <w:rFonts w:ascii="Times New Roman" w:hAnsi="Times New Roman"/>
                <w:bCs/>
                <w:sz w:val="24"/>
                <w:szCs w:val="24"/>
              </w:rPr>
            </w:pPr>
            <w:r>
              <w:rPr>
                <w:rFonts w:ascii="Times New Roman" w:hAnsi="Times New Roman"/>
                <w:bCs/>
                <w:sz w:val="24"/>
                <w:szCs w:val="24"/>
              </w:rPr>
              <w:t>There is now a vacancy on th</w:t>
            </w:r>
            <w:r w:rsidR="00704B88">
              <w:rPr>
                <w:rFonts w:ascii="Times New Roman" w:hAnsi="Times New Roman"/>
                <w:bCs/>
                <w:sz w:val="24"/>
                <w:szCs w:val="24"/>
              </w:rPr>
              <w:t>e</w:t>
            </w:r>
            <w:r>
              <w:rPr>
                <w:rFonts w:ascii="Times New Roman" w:hAnsi="Times New Roman"/>
                <w:bCs/>
                <w:sz w:val="24"/>
                <w:szCs w:val="24"/>
              </w:rPr>
              <w:t xml:space="preserve"> Council</w:t>
            </w:r>
            <w:r w:rsidR="00704B88">
              <w:rPr>
                <w:rFonts w:ascii="Times New Roman" w:hAnsi="Times New Roman"/>
                <w:bCs/>
                <w:sz w:val="24"/>
                <w:szCs w:val="24"/>
              </w:rPr>
              <w:t>. Notice has been served. Prospective Councillors have 14 days to find support from at least 10 people to stand for election. The Council will meet to appoint a new Deputy Mayor.</w:t>
            </w:r>
          </w:p>
          <w:p w14:paraId="7D2CE972" w14:textId="62425256" w:rsidR="00704B88" w:rsidRPr="00C013DA" w:rsidRDefault="00704B88" w:rsidP="00C74AA2">
            <w:pPr>
              <w:spacing w:after="120" w:line="240" w:lineRule="auto"/>
              <w:rPr>
                <w:rFonts w:ascii="Times New Roman" w:hAnsi="Times New Roman"/>
                <w:bCs/>
                <w:sz w:val="24"/>
                <w:szCs w:val="24"/>
              </w:rPr>
            </w:pPr>
            <w:r w:rsidRPr="00704B88">
              <w:rPr>
                <w:rFonts w:ascii="Times New Roman" w:hAnsi="Times New Roman"/>
                <w:bCs/>
                <w:sz w:val="24"/>
                <w:szCs w:val="24"/>
              </w:rPr>
              <w:t>The Carnival was a great success, thanks to the hard work of a few people, demonstrating what a great community we live in. Well done.</w:t>
            </w:r>
          </w:p>
        </w:tc>
        <w:tc>
          <w:tcPr>
            <w:tcW w:w="6987" w:type="dxa"/>
            <w:gridSpan w:val="3"/>
            <w:tcBorders>
              <w:top w:val="nil"/>
              <w:left w:val="nil"/>
              <w:bottom w:val="nil"/>
              <w:right w:val="nil"/>
            </w:tcBorders>
          </w:tcPr>
          <w:p w14:paraId="3F04BD77" w14:textId="77777777" w:rsidR="00C013DA" w:rsidRPr="004A0046" w:rsidRDefault="00C013DA" w:rsidP="000E4DEB">
            <w:pPr>
              <w:spacing w:after="12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33E54C3B" w14:textId="77777777" w:rsidR="00C013DA" w:rsidRPr="004A0046" w:rsidRDefault="00C013DA" w:rsidP="000E4DEB">
            <w:pPr>
              <w:spacing w:after="12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7EAA50A4" w14:textId="77777777" w:rsidR="00C013DA" w:rsidRPr="004A0046" w:rsidRDefault="00C013DA" w:rsidP="000E4DEB">
            <w:pPr>
              <w:spacing w:after="120" w:line="240" w:lineRule="auto"/>
              <w:rPr>
                <w:rFonts w:ascii="Times New Roman" w:hAnsi="Times New Roman"/>
                <w:b/>
                <w:sz w:val="24"/>
                <w:szCs w:val="24"/>
                <w:u w:val="single"/>
              </w:rPr>
            </w:pPr>
          </w:p>
        </w:tc>
      </w:tr>
      <w:tr w:rsidR="000E4DEB" w14:paraId="650CB9DC" w14:textId="7B5A351F" w:rsidTr="00393085">
        <w:trPr>
          <w:gridBefore w:val="1"/>
          <w:wBefore w:w="112" w:type="dxa"/>
        </w:trPr>
        <w:tc>
          <w:tcPr>
            <w:tcW w:w="959" w:type="dxa"/>
            <w:tcBorders>
              <w:top w:val="nil"/>
              <w:left w:val="nil"/>
              <w:bottom w:val="nil"/>
              <w:right w:val="nil"/>
            </w:tcBorders>
          </w:tcPr>
          <w:p w14:paraId="5CA2EF0E" w14:textId="72BFBD1F" w:rsidR="000E4DEB" w:rsidRDefault="00A05EB6" w:rsidP="00C74AA2">
            <w:pPr>
              <w:spacing w:after="0"/>
              <w:contextualSpacing/>
              <w:jc w:val="center"/>
              <w:rPr>
                <w:rFonts w:ascii="Times New Roman" w:hAnsi="Times New Roman"/>
                <w:sz w:val="24"/>
                <w:szCs w:val="24"/>
              </w:rPr>
            </w:pPr>
            <w:r>
              <w:rPr>
                <w:rFonts w:ascii="Times New Roman" w:hAnsi="Times New Roman"/>
                <w:sz w:val="24"/>
                <w:szCs w:val="24"/>
              </w:rPr>
              <w:t>1</w:t>
            </w:r>
            <w:r w:rsidR="00704B88">
              <w:rPr>
                <w:rFonts w:ascii="Times New Roman" w:hAnsi="Times New Roman"/>
                <w:sz w:val="24"/>
                <w:szCs w:val="24"/>
              </w:rPr>
              <w:t>24</w:t>
            </w:r>
            <w:r w:rsidR="000E4DEB">
              <w:rPr>
                <w:rFonts w:ascii="Times New Roman" w:hAnsi="Times New Roman"/>
                <w:sz w:val="24"/>
                <w:szCs w:val="24"/>
              </w:rPr>
              <w:t>-2</w:t>
            </w:r>
            <w:r w:rsidR="00B1507B">
              <w:rPr>
                <w:rFonts w:ascii="Times New Roman" w:hAnsi="Times New Roman"/>
                <w:sz w:val="24"/>
                <w:szCs w:val="24"/>
              </w:rPr>
              <w:t>5</w:t>
            </w:r>
          </w:p>
        </w:tc>
        <w:tc>
          <w:tcPr>
            <w:tcW w:w="992" w:type="dxa"/>
            <w:tcBorders>
              <w:top w:val="nil"/>
              <w:left w:val="nil"/>
              <w:bottom w:val="nil"/>
              <w:right w:val="nil"/>
            </w:tcBorders>
          </w:tcPr>
          <w:p w14:paraId="71B9D31C" w14:textId="70DB2904" w:rsidR="000E4DEB" w:rsidRDefault="00704B88" w:rsidP="000E4DEB">
            <w:pPr>
              <w:spacing w:after="0"/>
              <w:contextualSpacing/>
              <w:jc w:val="center"/>
              <w:rPr>
                <w:rFonts w:ascii="Times New Roman" w:hAnsi="Times New Roman"/>
                <w:sz w:val="24"/>
                <w:szCs w:val="24"/>
              </w:rPr>
            </w:pPr>
            <w:r>
              <w:rPr>
                <w:rFonts w:ascii="Times New Roman" w:hAnsi="Times New Roman"/>
                <w:sz w:val="24"/>
                <w:szCs w:val="24"/>
              </w:rPr>
              <w:t>6</w:t>
            </w:r>
          </w:p>
        </w:tc>
        <w:tc>
          <w:tcPr>
            <w:tcW w:w="8645" w:type="dxa"/>
            <w:gridSpan w:val="3"/>
            <w:tcBorders>
              <w:top w:val="nil"/>
              <w:left w:val="nil"/>
              <w:bottom w:val="nil"/>
              <w:right w:val="nil"/>
            </w:tcBorders>
          </w:tcPr>
          <w:p w14:paraId="1D8E254C" w14:textId="77777777" w:rsidR="000E4DEB" w:rsidRDefault="00683886" w:rsidP="00C74AA2">
            <w:pPr>
              <w:spacing w:after="120" w:line="240" w:lineRule="auto"/>
              <w:rPr>
                <w:rFonts w:ascii="Times New Roman" w:hAnsi="Times New Roman"/>
                <w:bCs/>
                <w:sz w:val="24"/>
                <w:szCs w:val="24"/>
              </w:rPr>
            </w:pPr>
            <w:r>
              <w:rPr>
                <w:rFonts w:ascii="Times New Roman" w:hAnsi="Times New Roman"/>
                <w:b/>
                <w:sz w:val="24"/>
                <w:szCs w:val="24"/>
                <w:u w:val="single"/>
              </w:rPr>
              <w:t>UNITARY COUNCILLOR</w:t>
            </w:r>
            <w:r w:rsidR="00A3555A" w:rsidRPr="00C74AA2">
              <w:rPr>
                <w:rFonts w:ascii="Times New Roman" w:hAnsi="Times New Roman"/>
                <w:b/>
                <w:sz w:val="24"/>
                <w:szCs w:val="24"/>
              </w:rPr>
              <w:t xml:space="preserve">  </w:t>
            </w:r>
            <w:r w:rsidR="00C74AA2" w:rsidRPr="00C74AA2">
              <w:rPr>
                <w:rFonts w:ascii="Times New Roman" w:hAnsi="Times New Roman"/>
                <w:b/>
                <w:sz w:val="24"/>
                <w:szCs w:val="24"/>
              </w:rPr>
              <w:t xml:space="preserve">  </w:t>
            </w:r>
          </w:p>
          <w:p w14:paraId="36AD18EA" w14:textId="53766545" w:rsidR="00704B88" w:rsidRDefault="00704B88" w:rsidP="00C74AA2">
            <w:pPr>
              <w:spacing w:after="120" w:line="240" w:lineRule="auto"/>
              <w:rPr>
                <w:rFonts w:ascii="Times New Roman" w:hAnsi="Times New Roman"/>
                <w:bCs/>
                <w:sz w:val="24"/>
                <w:szCs w:val="24"/>
              </w:rPr>
            </w:pPr>
            <w:r>
              <w:rPr>
                <w:rFonts w:ascii="Times New Roman" w:hAnsi="Times New Roman"/>
                <w:bCs/>
                <w:sz w:val="24"/>
                <w:szCs w:val="24"/>
              </w:rPr>
              <w:t>Shropshire Council is promoting vaccinations in children and older people.</w:t>
            </w:r>
          </w:p>
          <w:p w14:paraId="2EB2996C" w14:textId="65303AED" w:rsidR="00704B88" w:rsidRDefault="00704B88" w:rsidP="00C74AA2">
            <w:pPr>
              <w:spacing w:after="120" w:line="240" w:lineRule="auto"/>
              <w:rPr>
                <w:rFonts w:ascii="Times New Roman" w:hAnsi="Times New Roman"/>
                <w:bCs/>
                <w:sz w:val="24"/>
                <w:szCs w:val="24"/>
              </w:rPr>
            </w:pPr>
            <w:r>
              <w:rPr>
                <w:rFonts w:ascii="Times New Roman" w:hAnsi="Times New Roman"/>
                <w:bCs/>
                <w:sz w:val="24"/>
                <w:szCs w:val="24"/>
              </w:rPr>
              <w:t>There is a lot of pressure for funding – only £600,000 is held in reserves.</w:t>
            </w:r>
          </w:p>
          <w:p w14:paraId="00A714AE" w14:textId="6918D82B" w:rsidR="00704B88" w:rsidRDefault="00704B88" w:rsidP="00C74AA2">
            <w:pPr>
              <w:spacing w:after="120" w:line="240" w:lineRule="auto"/>
              <w:rPr>
                <w:rFonts w:ascii="Times New Roman" w:hAnsi="Times New Roman"/>
                <w:bCs/>
                <w:sz w:val="24"/>
                <w:szCs w:val="24"/>
              </w:rPr>
            </w:pPr>
            <w:r>
              <w:rPr>
                <w:rFonts w:ascii="Times New Roman" w:hAnsi="Times New Roman"/>
                <w:bCs/>
                <w:sz w:val="24"/>
                <w:szCs w:val="24"/>
              </w:rPr>
              <w:t>The NW Relief Road project has been scrapped, leaving a bill of £39 million for preliminary work to be paid by either Shropshire Council or Government.</w:t>
            </w:r>
          </w:p>
          <w:p w14:paraId="544D3FBE" w14:textId="22D9A499" w:rsidR="00704B88" w:rsidRDefault="00704B88" w:rsidP="00C74AA2">
            <w:pPr>
              <w:spacing w:after="120" w:line="240" w:lineRule="auto"/>
              <w:rPr>
                <w:rFonts w:ascii="Times New Roman" w:hAnsi="Times New Roman"/>
                <w:bCs/>
                <w:sz w:val="24"/>
                <w:szCs w:val="24"/>
              </w:rPr>
            </w:pPr>
            <w:r>
              <w:rPr>
                <w:rFonts w:ascii="Times New Roman" w:hAnsi="Times New Roman"/>
                <w:bCs/>
                <w:sz w:val="24"/>
                <w:szCs w:val="24"/>
              </w:rPr>
              <w:t>Ofsted has inspected the Children and Social Care Services. Reports are due in August. There is a great demand for foster carers, with more than 700 children currently in care.</w:t>
            </w:r>
          </w:p>
          <w:p w14:paraId="28DF067C" w14:textId="7FC8976A" w:rsidR="00704B88" w:rsidRDefault="00704B88" w:rsidP="00C74AA2">
            <w:pPr>
              <w:spacing w:after="120" w:line="240" w:lineRule="auto"/>
              <w:rPr>
                <w:rFonts w:ascii="Times New Roman" w:hAnsi="Times New Roman"/>
                <w:bCs/>
                <w:sz w:val="24"/>
                <w:szCs w:val="24"/>
              </w:rPr>
            </w:pPr>
            <w:r>
              <w:rPr>
                <w:rFonts w:ascii="Times New Roman" w:hAnsi="Times New Roman"/>
                <w:bCs/>
                <w:sz w:val="24"/>
                <w:szCs w:val="24"/>
              </w:rPr>
              <w:t>Shropshire’s Local Plan (development) has been deemed unfit</w:t>
            </w:r>
            <w:r w:rsidR="00C668C6">
              <w:rPr>
                <w:rFonts w:ascii="Times New Roman" w:hAnsi="Times New Roman"/>
                <w:bCs/>
                <w:sz w:val="24"/>
                <w:szCs w:val="24"/>
              </w:rPr>
              <w:t>, but our Neighbourhood Plan remains in force.</w:t>
            </w:r>
          </w:p>
          <w:p w14:paraId="02E9333A" w14:textId="363FC278" w:rsidR="007037A5" w:rsidRDefault="007037A5" w:rsidP="00C74AA2">
            <w:pPr>
              <w:spacing w:after="120" w:line="240" w:lineRule="auto"/>
              <w:rPr>
                <w:rFonts w:ascii="Times New Roman" w:hAnsi="Times New Roman"/>
                <w:bCs/>
                <w:sz w:val="24"/>
                <w:szCs w:val="24"/>
              </w:rPr>
            </w:pPr>
            <w:r>
              <w:rPr>
                <w:rFonts w:ascii="Times New Roman" w:hAnsi="Times New Roman"/>
                <w:bCs/>
                <w:sz w:val="24"/>
                <w:szCs w:val="24"/>
              </w:rPr>
              <w:t>There is some CIL money to spend (Community Infrastructure Levy). £300,000 for SpArC and £70,000 for Chirbury School, so far.</w:t>
            </w:r>
          </w:p>
          <w:p w14:paraId="714F25F5" w14:textId="4E242BB7" w:rsidR="007037A5" w:rsidRDefault="007037A5" w:rsidP="00C74AA2">
            <w:pPr>
              <w:spacing w:after="120" w:line="240" w:lineRule="auto"/>
              <w:rPr>
                <w:rFonts w:ascii="Times New Roman" w:hAnsi="Times New Roman"/>
                <w:bCs/>
                <w:sz w:val="24"/>
                <w:szCs w:val="24"/>
              </w:rPr>
            </w:pPr>
            <w:r>
              <w:rPr>
                <w:rFonts w:ascii="Times New Roman" w:hAnsi="Times New Roman"/>
                <w:bCs/>
                <w:sz w:val="24"/>
                <w:szCs w:val="24"/>
              </w:rPr>
              <w:t>The A488 (Hope Valley road) will remain closed until 22</w:t>
            </w:r>
            <w:r w:rsidRPr="007037A5">
              <w:rPr>
                <w:rFonts w:ascii="Times New Roman" w:hAnsi="Times New Roman"/>
                <w:bCs/>
                <w:sz w:val="24"/>
                <w:szCs w:val="24"/>
                <w:vertAlign w:val="superscript"/>
              </w:rPr>
              <w:t>nd</w:t>
            </w:r>
            <w:r>
              <w:rPr>
                <w:rFonts w:ascii="Times New Roman" w:hAnsi="Times New Roman"/>
                <w:bCs/>
                <w:sz w:val="24"/>
                <w:szCs w:val="24"/>
              </w:rPr>
              <w:t xml:space="preserve"> August. Buses are being rerouted through Stiperstones.</w:t>
            </w:r>
          </w:p>
          <w:p w14:paraId="16040F4F" w14:textId="1F6943BB" w:rsidR="007037A5" w:rsidRDefault="007037A5" w:rsidP="00C74AA2">
            <w:pPr>
              <w:spacing w:after="120" w:line="240" w:lineRule="auto"/>
              <w:rPr>
                <w:rFonts w:ascii="Times New Roman" w:hAnsi="Times New Roman"/>
                <w:bCs/>
                <w:sz w:val="24"/>
                <w:szCs w:val="24"/>
              </w:rPr>
            </w:pPr>
            <w:r>
              <w:rPr>
                <w:rFonts w:ascii="Times New Roman" w:hAnsi="Times New Roman"/>
                <w:bCs/>
                <w:sz w:val="24"/>
                <w:szCs w:val="24"/>
              </w:rPr>
              <w:t>The Parish Council Survey needs completing and returned to Shropshire Council.</w:t>
            </w:r>
          </w:p>
          <w:p w14:paraId="623DD505" w14:textId="473E9CA5" w:rsidR="007037A5" w:rsidRDefault="007037A5" w:rsidP="00C74AA2">
            <w:pPr>
              <w:spacing w:after="120" w:line="240" w:lineRule="auto"/>
              <w:rPr>
                <w:rFonts w:ascii="Times New Roman" w:hAnsi="Times New Roman"/>
                <w:bCs/>
                <w:sz w:val="24"/>
                <w:szCs w:val="24"/>
              </w:rPr>
            </w:pPr>
            <w:r>
              <w:rPr>
                <w:rFonts w:ascii="Times New Roman" w:hAnsi="Times New Roman"/>
                <w:bCs/>
                <w:sz w:val="24"/>
                <w:szCs w:val="24"/>
              </w:rPr>
              <w:t>Cllr Houghton will contact Connexus re the plan for 2 empty properties in town.</w:t>
            </w:r>
          </w:p>
          <w:p w14:paraId="00E4D003" w14:textId="40C73E48" w:rsidR="0053619C" w:rsidRPr="00457B56" w:rsidRDefault="0053619C" w:rsidP="00C74AA2">
            <w:pPr>
              <w:spacing w:after="120" w:line="240" w:lineRule="auto"/>
              <w:rPr>
                <w:rFonts w:ascii="Times New Roman" w:hAnsi="Times New Roman"/>
                <w:bCs/>
                <w:sz w:val="24"/>
                <w:szCs w:val="24"/>
              </w:rPr>
            </w:pPr>
            <w:r>
              <w:rPr>
                <w:rFonts w:ascii="Times New Roman" w:hAnsi="Times New Roman"/>
                <w:bCs/>
                <w:sz w:val="24"/>
                <w:szCs w:val="24"/>
              </w:rPr>
              <w:t>Cllr Houghton left the meeting.</w:t>
            </w:r>
          </w:p>
        </w:tc>
        <w:tc>
          <w:tcPr>
            <w:tcW w:w="6987" w:type="dxa"/>
            <w:gridSpan w:val="3"/>
            <w:tcBorders>
              <w:top w:val="nil"/>
              <w:left w:val="nil"/>
              <w:bottom w:val="nil"/>
              <w:right w:val="nil"/>
            </w:tcBorders>
          </w:tcPr>
          <w:p w14:paraId="4EB4F2E7" w14:textId="77777777" w:rsidR="000E4DEB" w:rsidRPr="004A0046" w:rsidRDefault="000E4DEB" w:rsidP="000E4DEB">
            <w:pPr>
              <w:spacing w:after="12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0ED75F83" w14:textId="77777777" w:rsidR="000E4DEB" w:rsidRPr="004A0046" w:rsidRDefault="000E4DEB" w:rsidP="000E4DEB">
            <w:pPr>
              <w:spacing w:after="12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7777E506" w14:textId="77777777" w:rsidR="000E4DEB" w:rsidRPr="004A0046" w:rsidRDefault="000E4DEB" w:rsidP="000E4DEB">
            <w:pPr>
              <w:spacing w:after="120" w:line="240" w:lineRule="auto"/>
              <w:rPr>
                <w:rFonts w:ascii="Times New Roman" w:hAnsi="Times New Roman"/>
                <w:b/>
                <w:sz w:val="24"/>
                <w:szCs w:val="24"/>
                <w:u w:val="single"/>
              </w:rPr>
            </w:pPr>
          </w:p>
        </w:tc>
      </w:tr>
      <w:tr w:rsidR="00C013DA" w14:paraId="55865D5B" w14:textId="77777777" w:rsidTr="00393085">
        <w:trPr>
          <w:gridBefore w:val="1"/>
          <w:wBefore w:w="112" w:type="dxa"/>
        </w:trPr>
        <w:tc>
          <w:tcPr>
            <w:tcW w:w="959" w:type="dxa"/>
            <w:tcBorders>
              <w:top w:val="nil"/>
              <w:left w:val="nil"/>
              <w:bottom w:val="nil"/>
              <w:right w:val="nil"/>
            </w:tcBorders>
          </w:tcPr>
          <w:p w14:paraId="100BAEA4" w14:textId="1209AFF2" w:rsidR="00C013DA" w:rsidRDefault="00C013DA" w:rsidP="000E4DEB">
            <w:pPr>
              <w:spacing w:after="0"/>
              <w:contextualSpacing/>
              <w:jc w:val="center"/>
              <w:rPr>
                <w:rFonts w:ascii="Times New Roman" w:hAnsi="Times New Roman"/>
                <w:sz w:val="24"/>
                <w:szCs w:val="24"/>
              </w:rPr>
            </w:pPr>
          </w:p>
        </w:tc>
        <w:tc>
          <w:tcPr>
            <w:tcW w:w="992" w:type="dxa"/>
            <w:tcBorders>
              <w:top w:val="nil"/>
              <w:left w:val="nil"/>
              <w:bottom w:val="nil"/>
              <w:right w:val="nil"/>
            </w:tcBorders>
          </w:tcPr>
          <w:p w14:paraId="2B377723" w14:textId="02B9193B" w:rsidR="00C013DA" w:rsidRDefault="007037A5" w:rsidP="000E4DEB">
            <w:pPr>
              <w:spacing w:after="0"/>
              <w:contextualSpacing/>
              <w:jc w:val="center"/>
              <w:rPr>
                <w:rFonts w:ascii="Times New Roman" w:hAnsi="Times New Roman"/>
                <w:sz w:val="24"/>
                <w:szCs w:val="24"/>
              </w:rPr>
            </w:pPr>
            <w:r>
              <w:rPr>
                <w:rFonts w:ascii="Times New Roman" w:hAnsi="Times New Roman"/>
                <w:sz w:val="24"/>
                <w:szCs w:val="24"/>
              </w:rPr>
              <w:t>7</w:t>
            </w:r>
          </w:p>
        </w:tc>
        <w:tc>
          <w:tcPr>
            <w:tcW w:w="8645" w:type="dxa"/>
            <w:gridSpan w:val="3"/>
            <w:tcBorders>
              <w:top w:val="nil"/>
              <w:left w:val="nil"/>
              <w:bottom w:val="nil"/>
              <w:right w:val="nil"/>
            </w:tcBorders>
          </w:tcPr>
          <w:p w14:paraId="54F82687" w14:textId="77777777" w:rsidR="00C013DA" w:rsidRDefault="007037A5" w:rsidP="007609CC">
            <w:pPr>
              <w:spacing w:after="80" w:line="240" w:lineRule="auto"/>
              <w:rPr>
                <w:rFonts w:ascii="Times New Roman" w:hAnsi="Times New Roman"/>
                <w:bCs/>
                <w:sz w:val="24"/>
                <w:szCs w:val="24"/>
              </w:rPr>
            </w:pPr>
            <w:r>
              <w:rPr>
                <w:rFonts w:ascii="Times New Roman" w:hAnsi="Times New Roman"/>
                <w:b/>
                <w:sz w:val="24"/>
                <w:szCs w:val="24"/>
                <w:u w:val="single"/>
              </w:rPr>
              <w:t>PLAYING FIELDS</w:t>
            </w:r>
            <w:r w:rsidRPr="007037A5">
              <w:rPr>
                <w:rFonts w:ascii="Times New Roman" w:hAnsi="Times New Roman"/>
                <w:b/>
                <w:sz w:val="24"/>
                <w:szCs w:val="24"/>
              </w:rPr>
              <w:t xml:space="preserve">       </w:t>
            </w:r>
            <w:r>
              <w:rPr>
                <w:rFonts w:ascii="Times New Roman" w:hAnsi="Times New Roman"/>
                <w:bCs/>
                <w:sz w:val="24"/>
                <w:szCs w:val="24"/>
              </w:rPr>
              <w:t>already discussed.</w:t>
            </w:r>
          </w:p>
          <w:p w14:paraId="09E23DFA" w14:textId="3F64C2B4" w:rsidR="00463A1A" w:rsidRPr="00C013DA" w:rsidRDefault="00463A1A" w:rsidP="003D55C3">
            <w:pPr>
              <w:spacing w:after="0" w:line="240" w:lineRule="auto"/>
              <w:rPr>
                <w:rFonts w:ascii="Times New Roman" w:hAnsi="Times New Roman"/>
                <w:bCs/>
                <w:sz w:val="24"/>
                <w:szCs w:val="24"/>
              </w:rPr>
            </w:pPr>
          </w:p>
        </w:tc>
        <w:tc>
          <w:tcPr>
            <w:tcW w:w="6987" w:type="dxa"/>
            <w:gridSpan w:val="3"/>
            <w:tcBorders>
              <w:top w:val="nil"/>
              <w:left w:val="nil"/>
              <w:bottom w:val="nil"/>
              <w:right w:val="nil"/>
            </w:tcBorders>
          </w:tcPr>
          <w:p w14:paraId="47706581" w14:textId="77777777" w:rsidR="00C013DA" w:rsidRDefault="00C013DA" w:rsidP="000E4DEB">
            <w:pPr>
              <w:spacing w:after="8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3DF2DCDB" w14:textId="77777777" w:rsidR="00C013DA" w:rsidRDefault="00C013DA" w:rsidP="000E4DEB">
            <w:pPr>
              <w:spacing w:after="8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290F92FB" w14:textId="77777777" w:rsidR="00C013DA" w:rsidRDefault="00C013DA" w:rsidP="000E4DEB">
            <w:pPr>
              <w:spacing w:after="80" w:line="240" w:lineRule="auto"/>
              <w:rPr>
                <w:rFonts w:ascii="Times New Roman" w:hAnsi="Times New Roman"/>
                <w:b/>
                <w:sz w:val="24"/>
                <w:szCs w:val="24"/>
                <w:u w:val="single"/>
              </w:rPr>
            </w:pPr>
          </w:p>
        </w:tc>
      </w:tr>
      <w:tr w:rsidR="00C47E75" w14:paraId="2A942D5A" w14:textId="77777777" w:rsidTr="00393085">
        <w:trPr>
          <w:gridBefore w:val="1"/>
          <w:wBefore w:w="112" w:type="dxa"/>
        </w:trPr>
        <w:tc>
          <w:tcPr>
            <w:tcW w:w="959" w:type="dxa"/>
            <w:tcBorders>
              <w:top w:val="nil"/>
              <w:left w:val="nil"/>
              <w:bottom w:val="nil"/>
              <w:right w:val="nil"/>
            </w:tcBorders>
          </w:tcPr>
          <w:p w14:paraId="0FBFDAC5" w14:textId="00312F6F" w:rsidR="00C47E75" w:rsidRDefault="00457B56" w:rsidP="000E4DEB">
            <w:pPr>
              <w:spacing w:after="0"/>
              <w:contextualSpacing/>
              <w:jc w:val="center"/>
              <w:rPr>
                <w:rFonts w:ascii="Times New Roman" w:hAnsi="Times New Roman"/>
                <w:sz w:val="24"/>
                <w:szCs w:val="24"/>
              </w:rPr>
            </w:pPr>
            <w:r>
              <w:rPr>
                <w:rFonts w:ascii="Times New Roman" w:hAnsi="Times New Roman"/>
                <w:sz w:val="24"/>
                <w:szCs w:val="24"/>
              </w:rPr>
              <w:t>1</w:t>
            </w:r>
            <w:r w:rsidR="007037A5">
              <w:rPr>
                <w:rFonts w:ascii="Times New Roman" w:hAnsi="Times New Roman"/>
                <w:sz w:val="24"/>
                <w:szCs w:val="24"/>
              </w:rPr>
              <w:t>25</w:t>
            </w:r>
            <w:r>
              <w:rPr>
                <w:rFonts w:ascii="Times New Roman" w:hAnsi="Times New Roman"/>
                <w:sz w:val="24"/>
                <w:szCs w:val="24"/>
              </w:rPr>
              <w:t>-25</w:t>
            </w:r>
          </w:p>
        </w:tc>
        <w:tc>
          <w:tcPr>
            <w:tcW w:w="992" w:type="dxa"/>
            <w:tcBorders>
              <w:top w:val="nil"/>
              <w:left w:val="nil"/>
              <w:bottom w:val="nil"/>
              <w:right w:val="nil"/>
            </w:tcBorders>
          </w:tcPr>
          <w:p w14:paraId="4E387887" w14:textId="304E70D9" w:rsidR="00C47E75" w:rsidRDefault="007037A5" w:rsidP="000E4DEB">
            <w:pPr>
              <w:spacing w:after="0"/>
              <w:contextualSpacing/>
              <w:jc w:val="center"/>
              <w:rPr>
                <w:rFonts w:ascii="Times New Roman" w:hAnsi="Times New Roman"/>
                <w:sz w:val="24"/>
                <w:szCs w:val="24"/>
              </w:rPr>
            </w:pPr>
            <w:r>
              <w:rPr>
                <w:rFonts w:ascii="Times New Roman" w:hAnsi="Times New Roman"/>
                <w:sz w:val="24"/>
                <w:szCs w:val="24"/>
              </w:rPr>
              <w:t>8</w:t>
            </w:r>
          </w:p>
        </w:tc>
        <w:tc>
          <w:tcPr>
            <w:tcW w:w="8645" w:type="dxa"/>
            <w:gridSpan w:val="3"/>
            <w:tcBorders>
              <w:top w:val="nil"/>
              <w:left w:val="nil"/>
              <w:bottom w:val="nil"/>
              <w:right w:val="nil"/>
            </w:tcBorders>
          </w:tcPr>
          <w:p w14:paraId="45065297" w14:textId="1481A0CA" w:rsidR="00457B56" w:rsidRDefault="007037A5" w:rsidP="007609CC">
            <w:pPr>
              <w:spacing w:after="80" w:line="240" w:lineRule="auto"/>
              <w:rPr>
                <w:rFonts w:ascii="Times New Roman" w:hAnsi="Times New Roman"/>
                <w:b/>
                <w:sz w:val="24"/>
                <w:szCs w:val="24"/>
                <w:u w:val="single"/>
              </w:rPr>
            </w:pPr>
            <w:r>
              <w:rPr>
                <w:rFonts w:ascii="Times New Roman" w:hAnsi="Times New Roman"/>
                <w:b/>
                <w:sz w:val="24"/>
                <w:szCs w:val="24"/>
                <w:u w:val="single"/>
              </w:rPr>
              <w:t xml:space="preserve">REPRESENTATION ON OUTSIDE BODIES </w:t>
            </w:r>
          </w:p>
          <w:p w14:paraId="25F493EB" w14:textId="77777777" w:rsidR="00457B56" w:rsidRDefault="007037A5" w:rsidP="007609CC">
            <w:pPr>
              <w:spacing w:after="80" w:line="240" w:lineRule="auto"/>
              <w:rPr>
                <w:rFonts w:ascii="Times New Roman" w:hAnsi="Times New Roman"/>
                <w:bCs/>
                <w:sz w:val="24"/>
                <w:szCs w:val="24"/>
              </w:rPr>
            </w:pPr>
            <w:r>
              <w:rPr>
                <w:rFonts w:ascii="Times New Roman" w:hAnsi="Times New Roman"/>
                <w:bCs/>
                <w:sz w:val="24"/>
                <w:szCs w:val="24"/>
              </w:rPr>
              <w:t>There is a vacancy on the Library Committee. Cllr Magill volunteered to take this role.</w:t>
            </w:r>
          </w:p>
          <w:p w14:paraId="6774BF63" w14:textId="178E3674" w:rsidR="00463A1A" w:rsidRPr="0053619C" w:rsidRDefault="00463A1A" w:rsidP="003D55C3">
            <w:pPr>
              <w:spacing w:after="0" w:line="240" w:lineRule="auto"/>
              <w:rPr>
                <w:rFonts w:ascii="Times New Roman" w:hAnsi="Times New Roman"/>
                <w:bCs/>
                <w:sz w:val="24"/>
                <w:szCs w:val="24"/>
              </w:rPr>
            </w:pPr>
          </w:p>
        </w:tc>
        <w:tc>
          <w:tcPr>
            <w:tcW w:w="6987" w:type="dxa"/>
            <w:gridSpan w:val="3"/>
            <w:tcBorders>
              <w:top w:val="nil"/>
              <w:left w:val="nil"/>
              <w:bottom w:val="nil"/>
              <w:right w:val="nil"/>
            </w:tcBorders>
          </w:tcPr>
          <w:p w14:paraId="04DF2BD5" w14:textId="77777777" w:rsidR="00C47E75" w:rsidRDefault="00C47E75" w:rsidP="000E4DEB">
            <w:pPr>
              <w:spacing w:after="8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00A14F51" w14:textId="77777777" w:rsidR="00C47E75" w:rsidRDefault="00C47E75" w:rsidP="000E4DEB">
            <w:pPr>
              <w:spacing w:after="8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476C8E19" w14:textId="77777777" w:rsidR="00C47E75" w:rsidRDefault="00C47E75" w:rsidP="000E4DEB">
            <w:pPr>
              <w:spacing w:after="80" w:line="240" w:lineRule="auto"/>
              <w:rPr>
                <w:rFonts w:ascii="Times New Roman" w:hAnsi="Times New Roman"/>
                <w:b/>
                <w:sz w:val="24"/>
                <w:szCs w:val="24"/>
                <w:u w:val="single"/>
              </w:rPr>
            </w:pPr>
          </w:p>
        </w:tc>
      </w:tr>
      <w:tr w:rsidR="007037A5" w14:paraId="7FC4CE64" w14:textId="77777777" w:rsidTr="00393085">
        <w:trPr>
          <w:gridBefore w:val="1"/>
          <w:wBefore w:w="112" w:type="dxa"/>
        </w:trPr>
        <w:tc>
          <w:tcPr>
            <w:tcW w:w="959" w:type="dxa"/>
            <w:tcBorders>
              <w:top w:val="nil"/>
              <w:left w:val="nil"/>
              <w:bottom w:val="nil"/>
              <w:right w:val="nil"/>
            </w:tcBorders>
          </w:tcPr>
          <w:p w14:paraId="64707260" w14:textId="67CCF628" w:rsidR="007037A5" w:rsidRDefault="007037A5" w:rsidP="000E4DEB">
            <w:pPr>
              <w:spacing w:after="0"/>
              <w:contextualSpacing/>
              <w:jc w:val="center"/>
              <w:rPr>
                <w:rFonts w:ascii="Times New Roman" w:hAnsi="Times New Roman"/>
                <w:sz w:val="24"/>
                <w:szCs w:val="24"/>
              </w:rPr>
            </w:pPr>
            <w:r>
              <w:rPr>
                <w:rFonts w:ascii="Times New Roman" w:hAnsi="Times New Roman"/>
                <w:sz w:val="24"/>
                <w:szCs w:val="24"/>
              </w:rPr>
              <w:t>126-25</w:t>
            </w:r>
          </w:p>
        </w:tc>
        <w:tc>
          <w:tcPr>
            <w:tcW w:w="992" w:type="dxa"/>
            <w:tcBorders>
              <w:top w:val="nil"/>
              <w:left w:val="nil"/>
              <w:bottom w:val="nil"/>
              <w:right w:val="nil"/>
            </w:tcBorders>
          </w:tcPr>
          <w:p w14:paraId="48E0AEA8" w14:textId="3D0C54DE" w:rsidR="007037A5" w:rsidRDefault="007037A5" w:rsidP="000E4DEB">
            <w:pPr>
              <w:spacing w:after="0"/>
              <w:contextualSpacing/>
              <w:jc w:val="center"/>
              <w:rPr>
                <w:rFonts w:ascii="Times New Roman" w:hAnsi="Times New Roman"/>
                <w:sz w:val="24"/>
                <w:szCs w:val="24"/>
              </w:rPr>
            </w:pPr>
            <w:r>
              <w:rPr>
                <w:rFonts w:ascii="Times New Roman" w:hAnsi="Times New Roman"/>
                <w:sz w:val="24"/>
                <w:szCs w:val="24"/>
              </w:rPr>
              <w:t>9</w:t>
            </w:r>
          </w:p>
        </w:tc>
        <w:tc>
          <w:tcPr>
            <w:tcW w:w="8645" w:type="dxa"/>
            <w:gridSpan w:val="3"/>
            <w:tcBorders>
              <w:top w:val="nil"/>
              <w:left w:val="nil"/>
              <w:bottom w:val="nil"/>
              <w:right w:val="nil"/>
            </w:tcBorders>
          </w:tcPr>
          <w:p w14:paraId="413B35D8" w14:textId="77777777" w:rsidR="007037A5" w:rsidRDefault="007037A5" w:rsidP="007609CC">
            <w:pPr>
              <w:spacing w:after="80" w:line="240" w:lineRule="auto"/>
              <w:rPr>
                <w:rFonts w:ascii="Times New Roman" w:hAnsi="Times New Roman"/>
                <w:b/>
                <w:sz w:val="24"/>
                <w:szCs w:val="24"/>
                <w:u w:val="single"/>
              </w:rPr>
            </w:pPr>
            <w:r>
              <w:rPr>
                <w:rFonts w:ascii="Times New Roman" w:hAnsi="Times New Roman"/>
                <w:b/>
                <w:sz w:val="24"/>
                <w:szCs w:val="24"/>
                <w:u w:val="single"/>
              </w:rPr>
              <w:t>REVIEW OF POLICIES</w:t>
            </w:r>
          </w:p>
          <w:p w14:paraId="2C94D11A" w14:textId="77777777" w:rsidR="007037A5" w:rsidRPr="00EA1B9C" w:rsidRDefault="007037A5" w:rsidP="007037A5">
            <w:pPr>
              <w:pStyle w:val="ListParagraph"/>
              <w:numPr>
                <w:ilvl w:val="0"/>
                <w:numId w:val="2"/>
              </w:numPr>
              <w:spacing w:after="80" w:line="240" w:lineRule="auto"/>
              <w:rPr>
                <w:rFonts w:ascii="Times New Roman" w:hAnsi="Times New Roman"/>
                <w:bCs/>
                <w:sz w:val="24"/>
                <w:szCs w:val="24"/>
              </w:rPr>
            </w:pPr>
            <w:r w:rsidRPr="00EA1B9C">
              <w:rPr>
                <w:rFonts w:ascii="Times New Roman" w:hAnsi="Times New Roman"/>
                <w:bCs/>
                <w:sz w:val="24"/>
                <w:szCs w:val="24"/>
              </w:rPr>
              <w:t>Risk Assessment and Risk Management</w:t>
            </w:r>
          </w:p>
          <w:p w14:paraId="1CAC63BA" w14:textId="77777777" w:rsidR="007037A5" w:rsidRDefault="007037A5" w:rsidP="007037A5">
            <w:pPr>
              <w:spacing w:after="80" w:line="240" w:lineRule="auto"/>
              <w:rPr>
                <w:rFonts w:ascii="Times New Roman" w:hAnsi="Times New Roman"/>
                <w:bCs/>
                <w:sz w:val="24"/>
                <w:szCs w:val="24"/>
              </w:rPr>
            </w:pPr>
            <w:r w:rsidRPr="002879AC">
              <w:rPr>
                <w:rFonts w:ascii="Times New Roman" w:hAnsi="Times New Roman"/>
                <w:bCs/>
                <w:sz w:val="24"/>
                <w:szCs w:val="24"/>
              </w:rPr>
              <w:t>The Clerk informed the Council that it</w:t>
            </w:r>
            <w:r w:rsidR="002879AC" w:rsidRPr="002879AC">
              <w:rPr>
                <w:rFonts w:ascii="Times New Roman" w:hAnsi="Times New Roman"/>
                <w:bCs/>
                <w:sz w:val="24"/>
                <w:szCs w:val="24"/>
              </w:rPr>
              <w:t xml:space="preserve"> was fit for purpose.</w:t>
            </w:r>
          </w:p>
          <w:p w14:paraId="3E5DCFBE" w14:textId="77777777" w:rsidR="002879AC" w:rsidRDefault="002879AC" w:rsidP="002879AC">
            <w:pPr>
              <w:pStyle w:val="ListParagraph"/>
              <w:numPr>
                <w:ilvl w:val="0"/>
                <w:numId w:val="2"/>
              </w:numPr>
              <w:spacing w:after="80" w:line="240" w:lineRule="auto"/>
              <w:rPr>
                <w:rFonts w:ascii="Times New Roman" w:hAnsi="Times New Roman"/>
                <w:bCs/>
                <w:sz w:val="24"/>
                <w:szCs w:val="24"/>
              </w:rPr>
            </w:pPr>
            <w:r>
              <w:rPr>
                <w:rFonts w:ascii="Times New Roman" w:hAnsi="Times New Roman"/>
                <w:bCs/>
                <w:sz w:val="24"/>
                <w:szCs w:val="24"/>
              </w:rPr>
              <w:lastRenderedPageBreak/>
              <w:t>Complaints Policy – deferred to next meeting.</w:t>
            </w:r>
          </w:p>
          <w:p w14:paraId="6E993E71" w14:textId="5285DB69" w:rsidR="002879AC" w:rsidRPr="002879AC" w:rsidRDefault="002879AC" w:rsidP="002879AC">
            <w:pPr>
              <w:spacing w:after="80" w:line="240" w:lineRule="auto"/>
              <w:rPr>
                <w:rFonts w:ascii="Times New Roman" w:hAnsi="Times New Roman"/>
                <w:bCs/>
                <w:sz w:val="24"/>
                <w:szCs w:val="24"/>
              </w:rPr>
            </w:pPr>
          </w:p>
        </w:tc>
        <w:tc>
          <w:tcPr>
            <w:tcW w:w="6987" w:type="dxa"/>
            <w:gridSpan w:val="3"/>
            <w:tcBorders>
              <w:top w:val="nil"/>
              <w:left w:val="nil"/>
              <w:bottom w:val="nil"/>
              <w:right w:val="nil"/>
            </w:tcBorders>
          </w:tcPr>
          <w:p w14:paraId="07FD65F9" w14:textId="77777777" w:rsidR="007037A5" w:rsidRDefault="007037A5" w:rsidP="000E4DEB">
            <w:pPr>
              <w:spacing w:after="8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1F3DAABF" w14:textId="77777777" w:rsidR="007037A5" w:rsidRDefault="007037A5" w:rsidP="000E4DEB">
            <w:pPr>
              <w:spacing w:after="8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1BCC1816" w14:textId="77777777" w:rsidR="007037A5" w:rsidRDefault="007037A5" w:rsidP="000E4DEB">
            <w:pPr>
              <w:spacing w:after="80" w:line="240" w:lineRule="auto"/>
              <w:rPr>
                <w:rFonts w:ascii="Times New Roman" w:hAnsi="Times New Roman"/>
                <w:b/>
                <w:sz w:val="24"/>
                <w:szCs w:val="24"/>
                <w:u w:val="single"/>
              </w:rPr>
            </w:pPr>
          </w:p>
        </w:tc>
      </w:tr>
      <w:tr w:rsidR="000E4DEB" w14:paraId="635FA671" w14:textId="0D8692AB" w:rsidTr="00393085">
        <w:trPr>
          <w:gridBefore w:val="1"/>
          <w:wBefore w:w="112" w:type="dxa"/>
        </w:trPr>
        <w:tc>
          <w:tcPr>
            <w:tcW w:w="959" w:type="dxa"/>
            <w:tcBorders>
              <w:top w:val="nil"/>
              <w:left w:val="nil"/>
              <w:bottom w:val="nil"/>
              <w:right w:val="nil"/>
            </w:tcBorders>
          </w:tcPr>
          <w:p w14:paraId="25DD9E97" w14:textId="60F2FF38" w:rsidR="000E4DEB" w:rsidRDefault="00C013DA" w:rsidP="000E4DEB">
            <w:pPr>
              <w:spacing w:after="0"/>
              <w:contextualSpacing/>
              <w:jc w:val="center"/>
              <w:rPr>
                <w:rFonts w:ascii="Times New Roman" w:hAnsi="Times New Roman"/>
                <w:sz w:val="24"/>
                <w:szCs w:val="24"/>
              </w:rPr>
            </w:pPr>
            <w:r>
              <w:rPr>
                <w:rFonts w:ascii="Times New Roman" w:hAnsi="Times New Roman"/>
                <w:sz w:val="24"/>
                <w:szCs w:val="24"/>
              </w:rPr>
              <w:t>1</w:t>
            </w:r>
            <w:r w:rsidR="002879AC">
              <w:rPr>
                <w:rFonts w:ascii="Times New Roman" w:hAnsi="Times New Roman"/>
                <w:sz w:val="24"/>
                <w:szCs w:val="24"/>
              </w:rPr>
              <w:t>27</w:t>
            </w:r>
            <w:r w:rsidR="000E4DEB">
              <w:rPr>
                <w:rFonts w:ascii="Times New Roman" w:hAnsi="Times New Roman"/>
                <w:sz w:val="24"/>
                <w:szCs w:val="24"/>
              </w:rPr>
              <w:t>-2</w:t>
            </w:r>
            <w:r w:rsidR="00010093">
              <w:rPr>
                <w:rFonts w:ascii="Times New Roman" w:hAnsi="Times New Roman"/>
                <w:sz w:val="24"/>
                <w:szCs w:val="24"/>
              </w:rPr>
              <w:t>5</w:t>
            </w:r>
          </w:p>
        </w:tc>
        <w:tc>
          <w:tcPr>
            <w:tcW w:w="992" w:type="dxa"/>
            <w:tcBorders>
              <w:top w:val="nil"/>
              <w:left w:val="nil"/>
              <w:bottom w:val="nil"/>
              <w:right w:val="nil"/>
            </w:tcBorders>
          </w:tcPr>
          <w:p w14:paraId="4219CC50" w14:textId="560B0501" w:rsidR="000E4DEB" w:rsidRDefault="00C013DA" w:rsidP="000E4DEB">
            <w:pPr>
              <w:spacing w:after="0"/>
              <w:contextualSpacing/>
              <w:jc w:val="center"/>
              <w:rPr>
                <w:rFonts w:ascii="Times New Roman" w:hAnsi="Times New Roman"/>
                <w:sz w:val="24"/>
                <w:szCs w:val="24"/>
              </w:rPr>
            </w:pPr>
            <w:r>
              <w:rPr>
                <w:rFonts w:ascii="Times New Roman" w:hAnsi="Times New Roman"/>
                <w:sz w:val="24"/>
                <w:szCs w:val="24"/>
              </w:rPr>
              <w:t>1</w:t>
            </w:r>
            <w:r w:rsidR="002879AC">
              <w:rPr>
                <w:rFonts w:ascii="Times New Roman" w:hAnsi="Times New Roman"/>
                <w:sz w:val="24"/>
                <w:szCs w:val="24"/>
              </w:rPr>
              <w:t>0</w:t>
            </w:r>
          </w:p>
        </w:tc>
        <w:tc>
          <w:tcPr>
            <w:tcW w:w="8645" w:type="dxa"/>
            <w:gridSpan w:val="3"/>
            <w:tcBorders>
              <w:top w:val="nil"/>
              <w:left w:val="nil"/>
              <w:bottom w:val="nil"/>
              <w:right w:val="nil"/>
            </w:tcBorders>
          </w:tcPr>
          <w:p w14:paraId="3EE2EC48" w14:textId="77777777" w:rsidR="00C013DA" w:rsidRDefault="000E4DEB" w:rsidP="007609CC">
            <w:pPr>
              <w:spacing w:after="80" w:line="240" w:lineRule="auto"/>
              <w:rPr>
                <w:rFonts w:ascii="Times New Roman" w:hAnsi="Times New Roman"/>
                <w:b/>
                <w:sz w:val="24"/>
                <w:szCs w:val="24"/>
              </w:rPr>
            </w:pPr>
            <w:r>
              <w:rPr>
                <w:rFonts w:ascii="Times New Roman" w:hAnsi="Times New Roman"/>
                <w:b/>
                <w:sz w:val="24"/>
                <w:szCs w:val="24"/>
                <w:u w:val="single"/>
              </w:rPr>
              <w:t>PLANNING</w:t>
            </w:r>
            <w:r w:rsidR="007609CC" w:rsidRPr="007609CC">
              <w:rPr>
                <w:rFonts w:ascii="Times New Roman" w:hAnsi="Times New Roman"/>
                <w:b/>
                <w:sz w:val="24"/>
                <w:szCs w:val="24"/>
              </w:rPr>
              <w:t xml:space="preserve">    </w:t>
            </w:r>
          </w:p>
          <w:p w14:paraId="78A4BFD1" w14:textId="7F95ED6B" w:rsidR="00AC2018" w:rsidRPr="00C013DA" w:rsidRDefault="002879AC" w:rsidP="001E484A">
            <w:pPr>
              <w:pStyle w:val="BodyA"/>
              <w:spacing w:after="120"/>
            </w:pPr>
            <w:r>
              <w:t>None received.</w:t>
            </w:r>
          </w:p>
        </w:tc>
        <w:tc>
          <w:tcPr>
            <w:tcW w:w="6987" w:type="dxa"/>
            <w:gridSpan w:val="3"/>
            <w:tcBorders>
              <w:top w:val="nil"/>
              <w:left w:val="nil"/>
              <w:bottom w:val="nil"/>
              <w:right w:val="nil"/>
            </w:tcBorders>
          </w:tcPr>
          <w:p w14:paraId="7EB55FEB" w14:textId="77777777" w:rsidR="000E4DEB" w:rsidRDefault="000E4DEB" w:rsidP="000E4DEB">
            <w:pPr>
              <w:spacing w:after="80" w:line="240" w:lineRule="auto"/>
              <w:rPr>
                <w:rFonts w:ascii="Times New Roman" w:hAnsi="Times New Roman"/>
                <w:b/>
                <w:sz w:val="24"/>
                <w:szCs w:val="24"/>
                <w:u w:val="single"/>
              </w:rPr>
            </w:pPr>
          </w:p>
        </w:tc>
        <w:tc>
          <w:tcPr>
            <w:tcW w:w="6987" w:type="dxa"/>
            <w:gridSpan w:val="3"/>
            <w:tcBorders>
              <w:top w:val="nil"/>
              <w:left w:val="nil"/>
              <w:bottom w:val="nil"/>
              <w:right w:val="nil"/>
            </w:tcBorders>
          </w:tcPr>
          <w:p w14:paraId="0F2DA440" w14:textId="77777777" w:rsidR="000E4DEB" w:rsidRDefault="000E4DEB" w:rsidP="000E4DEB">
            <w:pPr>
              <w:spacing w:after="80" w:line="240" w:lineRule="auto"/>
              <w:rPr>
                <w:rFonts w:ascii="Times New Roman" w:hAnsi="Times New Roman"/>
                <w:b/>
                <w:sz w:val="24"/>
                <w:szCs w:val="24"/>
                <w:u w:val="single"/>
              </w:rPr>
            </w:pPr>
          </w:p>
        </w:tc>
        <w:tc>
          <w:tcPr>
            <w:tcW w:w="6988" w:type="dxa"/>
            <w:gridSpan w:val="2"/>
            <w:tcBorders>
              <w:top w:val="nil"/>
              <w:left w:val="nil"/>
              <w:bottom w:val="nil"/>
              <w:right w:val="nil"/>
            </w:tcBorders>
          </w:tcPr>
          <w:p w14:paraId="6502D1B0" w14:textId="77777777" w:rsidR="000E4DEB" w:rsidRDefault="000E4DEB" w:rsidP="000E4DEB">
            <w:pPr>
              <w:spacing w:after="80" w:line="240" w:lineRule="auto"/>
              <w:rPr>
                <w:rFonts w:ascii="Times New Roman" w:hAnsi="Times New Roman"/>
                <w:b/>
                <w:sz w:val="24"/>
                <w:szCs w:val="24"/>
                <w:u w:val="single"/>
              </w:rPr>
            </w:pPr>
          </w:p>
        </w:tc>
      </w:tr>
      <w:tr w:rsidR="001E484A" w14:paraId="29BBC411" w14:textId="77777777" w:rsidTr="00393085">
        <w:trPr>
          <w:gridBefore w:val="1"/>
          <w:wBefore w:w="112" w:type="dxa"/>
        </w:trPr>
        <w:tc>
          <w:tcPr>
            <w:tcW w:w="959" w:type="dxa"/>
            <w:tcBorders>
              <w:top w:val="nil"/>
              <w:left w:val="nil"/>
              <w:bottom w:val="nil"/>
              <w:right w:val="nil"/>
            </w:tcBorders>
          </w:tcPr>
          <w:p w14:paraId="4D52FB88" w14:textId="48D45163" w:rsidR="001E484A" w:rsidRDefault="001E484A" w:rsidP="000E4DEB">
            <w:pPr>
              <w:spacing w:after="0"/>
              <w:contextualSpacing/>
              <w:jc w:val="center"/>
              <w:rPr>
                <w:rFonts w:ascii="Times New Roman" w:hAnsi="Times New Roman"/>
                <w:sz w:val="24"/>
                <w:szCs w:val="24"/>
              </w:rPr>
            </w:pPr>
            <w:r>
              <w:rPr>
                <w:rFonts w:ascii="Times New Roman" w:hAnsi="Times New Roman"/>
                <w:sz w:val="24"/>
                <w:szCs w:val="24"/>
              </w:rPr>
              <w:t>1</w:t>
            </w:r>
            <w:r w:rsidR="002879AC">
              <w:rPr>
                <w:rFonts w:ascii="Times New Roman" w:hAnsi="Times New Roman"/>
                <w:sz w:val="24"/>
                <w:szCs w:val="24"/>
              </w:rPr>
              <w:t>28</w:t>
            </w:r>
            <w:r>
              <w:rPr>
                <w:rFonts w:ascii="Times New Roman" w:hAnsi="Times New Roman"/>
                <w:sz w:val="24"/>
                <w:szCs w:val="24"/>
              </w:rPr>
              <w:t>-25</w:t>
            </w:r>
          </w:p>
        </w:tc>
        <w:tc>
          <w:tcPr>
            <w:tcW w:w="992" w:type="dxa"/>
            <w:tcBorders>
              <w:top w:val="nil"/>
              <w:left w:val="nil"/>
              <w:bottom w:val="nil"/>
              <w:right w:val="nil"/>
            </w:tcBorders>
          </w:tcPr>
          <w:p w14:paraId="038864DB" w14:textId="726E7269" w:rsidR="001E484A" w:rsidRPr="001E484A" w:rsidRDefault="001E484A" w:rsidP="000E4DEB">
            <w:pPr>
              <w:spacing w:after="0"/>
              <w:contextualSpacing/>
              <w:jc w:val="center"/>
              <w:rPr>
                <w:rFonts w:ascii="Times New Roman" w:hAnsi="Times New Roman"/>
                <w:sz w:val="24"/>
                <w:szCs w:val="24"/>
              </w:rPr>
            </w:pPr>
            <w:r w:rsidRPr="001E484A">
              <w:rPr>
                <w:rFonts w:ascii="Times New Roman" w:hAnsi="Times New Roman"/>
                <w:sz w:val="24"/>
                <w:szCs w:val="24"/>
              </w:rPr>
              <w:t>1</w:t>
            </w:r>
            <w:r w:rsidR="002879AC">
              <w:rPr>
                <w:rFonts w:ascii="Times New Roman" w:hAnsi="Times New Roman"/>
                <w:sz w:val="24"/>
                <w:szCs w:val="24"/>
              </w:rPr>
              <w:t>1</w:t>
            </w:r>
          </w:p>
        </w:tc>
        <w:tc>
          <w:tcPr>
            <w:tcW w:w="8645" w:type="dxa"/>
            <w:gridSpan w:val="3"/>
            <w:tcBorders>
              <w:top w:val="nil"/>
              <w:left w:val="nil"/>
              <w:bottom w:val="nil"/>
              <w:right w:val="nil"/>
            </w:tcBorders>
          </w:tcPr>
          <w:p w14:paraId="5E984D4A" w14:textId="77777777" w:rsidR="001E484A" w:rsidRDefault="001E484A" w:rsidP="00A3555A">
            <w:pPr>
              <w:pStyle w:val="body-left"/>
              <w:widowControl w:val="0"/>
              <w:spacing w:before="0" w:beforeAutospacing="0" w:after="60" w:afterAutospacing="0"/>
              <w:rPr>
                <w:rFonts w:ascii="Times New Roman" w:hAnsi="Times New Roman"/>
                <w:b/>
                <w:sz w:val="24"/>
                <w:szCs w:val="24"/>
                <w:u w:val="single"/>
              </w:rPr>
            </w:pPr>
            <w:r>
              <w:rPr>
                <w:rFonts w:ascii="Times New Roman" w:hAnsi="Times New Roman"/>
                <w:b/>
                <w:sz w:val="24"/>
                <w:szCs w:val="24"/>
                <w:u w:val="single"/>
              </w:rPr>
              <w:t>GRANT PAYMENT</w:t>
            </w:r>
          </w:p>
          <w:p w14:paraId="6D981DCC" w14:textId="43D0A177" w:rsidR="002879AC" w:rsidRDefault="002879AC" w:rsidP="00A3555A">
            <w:pPr>
              <w:pStyle w:val="body-left"/>
              <w:widowControl w:val="0"/>
              <w:spacing w:before="0" w:beforeAutospacing="0" w:after="60" w:afterAutospacing="0"/>
              <w:rPr>
                <w:rFonts w:ascii="Times New Roman" w:hAnsi="Times New Roman"/>
                <w:bCs/>
                <w:sz w:val="24"/>
                <w:szCs w:val="24"/>
              </w:rPr>
            </w:pPr>
            <w:r>
              <w:rPr>
                <w:rFonts w:ascii="Times New Roman" w:hAnsi="Times New Roman"/>
                <w:bCs/>
                <w:sz w:val="24"/>
                <w:szCs w:val="24"/>
              </w:rPr>
              <w:t>To discuss the purchase of Health and Safety Equipment to hire out to groups.</w:t>
            </w:r>
          </w:p>
          <w:p w14:paraId="6636D317" w14:textId="7F8A172D" w:rsidR="002879AC" w:rsidRDefault="002879AC" w:rsidP="00A3555A">
            <w:pPr>
              <w:pStyle w:val="body-left"/>
              <w:widowControl w:val="0"/>
              <w:spacing w:before="0" w:beforeAutospacing="0" w:after="60" w:afterAutospacing="0"/>
              <w:rPr>
                <w:rFonts w:ascii="Times New Roman" w:hAnsi="Times New Roman"/>
                <w:bCs/>
                <w:sz w:val="24"/>
                <w:szCs w:val="24"/>
              </w:rPr>
            </w:pPr>
            <w:r>
              <w:rPr>
                <w:rFonts w:ascii="Times New Roman" w:hAnsi="Times New Roman"/>
                <w:bCs/>
                <w:sz w:val="24"/>
                <w:szCs w:val="24"/>
              </w:rPr>
              <w:t>(In the wake of Martin’s Law and new guidelines for public events). Enterprise House ha</w:t>
            </w:r>
            <w:r w:rsidR="00EA1B9C">
              <w:rPr>
                <w:rFonts w:ascii="Times New Roman" w:hAnsi="Times New Roman"/>
                <w:bCs/>
                <w:sz w:val="24"/>
                <w:szCs w:val="24"/>
              </w:rPr>
              <w:t xml:space="preserve">s </w:t>
            </w:r>
            <w:r>
              <w:rPr>
                <w:rFonts w:ascii="Times New Roman" w:hAnsi="Times New Roman"/>
                <w:bCs/>
                <w:sz w:val="24"/>
                <w:szCs w:val="24"/>
              </w:rPr>
              <w:t>now bought the equipment. The Mayor will find out more for the next meeting.</w:t>
            </w:r>
          </w:p>
          <w:p w14:paraId="2291CDDF" w14:textId="2A8D1665" w:rsidR="004650A5" w:rsidRPr="001E484A" w:rsidRDefault="004650A5" w:rsidP="00A3555A">
            <w:pPr>
              <w:pStyle w:val="body-left"/>
              <w:widowControl w:val="0"/>
              <w:spacing w:before="0" w:beforeAutospacing="0" w:after="60" w:afterAutospacing="0"/>
              <w:rPr>
                <w:rFonts w:ascii="Times New Roman" w:hAnsi="Times New Roman"/>
                <w:bCs/>
                <w:sz w:val="24"/>
                <w:szCs w:val="24"/>
              </w:rPr>
            </w:pPr>
          </w:p>
        </w:tc>
        <w:tc>
          <w:tcPr>
            <w:tcW w:w="6987" w:type="dxa"/>
            <w:gridSpan w:val="3"/>
            <w:tcBorders>
              <w:top w:val="nil"/>
              <w:left w:val="nil"/>
              <w:bottom w:val="nil"/>
              <w:right w:val="nil"/>
            </w:tcBorders>
          </w:tcPr>
          <w:p w14:paraId="4E93B336" w14:textId="77777777" w:rsidR="001E484A" w:rsidRPr="00BC53FD" w:rsidRDefault="001E484A" w:rsidP="000E4DEB">
            <w:pPr>
              <w:pStyle w:val="body-left"/>
              <w:widowControl w:val="0"/>
              <w:spacing w:before="0" w:beforeAutospacing="0" w:after="120" w:afterAutospacing="0"/>
              <w:rPr>
                <w:rFonts w:ascii="Times New Roman" w:hAnsi="Times New Roman"/>
                <w:b/>
                <w:sz w:val="24"/>
                <w:szCs w:val="24"/>
                <w:u w:val="single"/>
              </w:rPr>
            </w:pPr>
          </w:p>
        </w:tc>
        <w:tc>
          <w:tcPr>
            <w:tcW w:w="6987" w:type="dxa"/>
            <w:gridSpan w:val="3"/>
            <w:tcBorders>
              <w:top w:val="nil"/>
              <w:left w:val="nil"/>
              <w:bottom w:val="nil"/>
              <w:right w:val="nil"/>
            </w:tcBorders>
          </w:tcPr>
          <w:p w14:paraId="134EF83C" w14:textId="77777777" w:rsidR="001E484A" w:rsidRPr="00BC53FD" w:rsidRDefault="001E484A" w:rsidP="000E4DEB">
            <w:pPr>
              <w:pStyle w:val="body-left"/>
              <w:widowControl w:val="0"/>
              <w:spacing w:before="0" w:beforeAutospacing="0" w:after="120" w:afterAutospacing="0"/>
              <w:rPr>
                <w:rFonts w:ascii="Times New Roman" w:hAnsi="Times New Roman"/>
                <w:b/>
                <w:sz w:val="24"/>
                <w:szCs w:val="24"/>
                <w:u w:val="single"/>
              </w:rPr>
            </w:pPr>
          </w:p>
        </w:tc>
        <w:tc>
          <w:tcPr>
            <w:tcW w:w="6988" w:type="dxa"/>
            <w:gridSpan w:val="2"/>
            <w:tcBorders>
              <w:top w:val="nil"/>
              <w:left w:val="nil"/>
              <w:bottom w:val="nil"/>
              <w:right w:val="nil"/>
            </w:tcBorders>
          </w:tcPr>
          <w:p w14:paraId="5795D290" w14:textId="77777777" w:rsidR="001E484A" w:rsidRPr="00BC53FD" w:rsidRDefault="001E484A" w:rsidP="000E4DEB">
            <w:pPr>
              <w:pStyle w:val="body-left"/>
              <w:widowControl w:val="0"/>
              <w:spacing w:before="0" w:beforeAutospacing="0" w:after="120" w:afterAutospacing="0"/>
              <w:rPr>
                <w:rFonts w:ascii="Times New Roman" w:hAnsi="Times New Roman"/>
                <w:b/>
                <w:sz w:val="24"/>
                <w:szCs w:val="24"/>
                <w:u w:val="single"/>
              </w:rPr>
            </w:pPr>
          </w:p>
        </w:tc>
      </w:tr>
      <w:tr w:rsidR="000E4DEB" w14:paraId="7520309D" w14:textId="5CDC8AC6" w:rsidTr="00393085">
        <w:trPr>
          <w:gridBefore w:val="1"/>
          <w:wBefore w:w="112" w:type="dxa"/>
        </w:trPr>
        <w:tc>
          <w:tcPr>
            <w:tcW w:w="959" w:type="dxa"/>
            <w:tcBorders>
              <w:top w:val="nil"/>
              <w:left w:val="nil"/>
              <w:bottom w:val="nil"/>
              <w:right w:val="nil"/>
            </w:tcBorders>
          </w:tcPr>
          <w:p w14:paraId="3F128CA6" w14:textId="75DDEF54" w:rsidR="000E4DEB" w:rsidRDefault="001E484A" w:rsidP="000E4DEB">
            <w:pPr>
              <w:spacing w:after="0"/>
              <w:contextualSpacing/>
              <w:jc w:val="center"/>
              <w:rPr>
                <w:rFonts w:ascii="Times New Roman" w:hAnsi="Times New Roman"/>
                <w:sz w:val="24"/>
                <w:szCs w:val="24"/>
              </w:rPr>
            </w:pPr>
            <w:r>
              <w:rPr>
                <w:rFonts w:ascii="Times New Roman" w:hAnsi="Times New Roman"/>
                <w:sz w:val="24"/>
                <w:szCs w:val="24"/>
              </w:rPr>
              <w:t>1</w:t>
            </w:r>
            <w:r w:rsidR="00A84156">
              <w:rPr>
                <w:rFonts w:ascii="Times New Roman" w:hAnsi="Times New Roman"/>
                <w:sz w:val="24"/>
                <w:szCs w:val="24"/>
              </w:rPr>
              <w:t>29</w:t>
            </w:r>
            <w:r w:rsidR="000E4DEB">
              <w:rPr>
                <w:rFonts w:ascii="Times New Roman" w:hAnsi="Times New Roman"/>
                <w:sz w:val="24"/>
                <w:szCs w:val="24"/>
              </w:rPr>
              <w:t>-2</w:t>
            </w:r>
            <w:r w:rsidR="00010093">
              <w:rPr>
                <w:rFonts w:ascii="Times New Roman" w:hAnsi="Times New Roman"/>
                <w:sz w:val="24"/>
                <w:szCs w:val="24"/>
              </w:rPr>
              <w:t>5</w:t>
            </w:r>
          </w:p>
        </w:tc>
        <w:tc>
          <w:tcPr>
            <w:tcW w:w="992" w:type="dxa"/>
            <w:tcBorders>
              <w:top w:val="nil"/>
              <w:left w:val="nil"/>
              <w:bottom w:val="nil"/>
              <w:right w:val="nil"/>
            </w:tcBorders>
          </w:tcPr>
          <w:p w14:paraId="45AA9BD7" w14:textId="7E83D068" w:rsidR="000E4DEB" w:rsidRPr="001E484A" w:rsidRDefault="00F0718D" w:rsidP="000E4DEB">
            <w:pPr>
              <w:spacing w:after="0"/>
              <w:contextualSpacing/>
              <w:jc w:val="center"/>
              <w:rPr>
                <w:rFonts w:ascii="Times New Roman" w:hAnsi="Times New Roman"/>
                <w:sz w:val="24"/>
                <w:szCs w:val="24"/>
              </w:rPr>
            </w:pPr>
            <w:r>
              <w:rPr>
                <w:rFonts w:ascii="Times New Roman" w:hAnsi="Times New Roman"/>
                <w:sz w:val="24"/>
                <w:szCs w:val="24"/>
              </w:rPr>
              <w:t>1</w:t>
            </w:r>
            <w:r w:rsidR="002879AC">
              <w:rPr>
                <w:rFonts w:ascii="Times New Roman" w:hAnsi="Times New Roman"/>
                <w:sz w:val="24"/>
                <w:szCs w:val="24"/>
              </w:rPr>
              <w:t>2</w:t>
            </w:r>
          </w:p>
        </w:tc>
        <w:tc>
          <w:tcPr>
            <w:tcW w:w="8645" w:type="dxa"/>
            <w:gridSpan w:val="3"/>
            <w:tcBorders>
              <w:top w:val="nil"/>
              <w:left w:val="nil"/>
              <w:bottom w:val="nil"/>
              <w:right w:val="nil"/>
            </w:tcBorders>
          </w:tcPr>
          <w:p w14:paraId="057F6C83" w14:textId="63768BFE" w:rsidR="000E4DEB" w:rsidRDefault="000E4DEB" w:rsidP="00A3555A">
            <w:pPr>
              <w:pStyle w:val="body-left"/>
              <w:widowControl w:val="0"/>
              <w:spacing w:before="0" w:beforeAutospacing="0" w:after="60" w:afterAutospacing="0"/>
              <w:rPr>
                <w:rFonts w:ascii="Times New Roman" w:hAnsi="Times New Roman"/>
                <w:b/>
                <w:sz w:val="24"/>
                <w:szCs w:val="24"/>
                <w:u w:val="single"/>
              </w:rPr>
            </w:pPr>
            <w:r w:rsidRPr="00BC53FD">
              <w:rPr>
                <w:rFonts w:ascii="Times New Roman" w:hAnsi="Times New Roman"/>
                <w:b/>
                <w:sz w:val="24"/>
                <w:szCs w:val="24"/>
                <w:u w:val="single"/>
              </w:rPr>
              <w:t>MONTHLY FINANCES</w:t>
            </w:r>
          </w:p>
          <w:p w14:paraId="77ED17FA" w14:textId="72E91DDD" w:rsidR="00E11D16" w:rsidRPr="001F3872" w:rsidRDefault="004650A5" w:rsidP="00E11D1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142"/>
            </w:pPr>
            <w:r>
              <w:t>i</w:t>
            </w:r>
            <w:r w:rsidR="00E11D16">
              <w:t xml:space="preserve">)   </w:t>
            </w:r>
            <w:r w:rsidR="00E11D16" w:rsidRPr="001F3872">
              <w:t>To approve the following invoices for payment:</w:t>
            </w:r>
          </w:p>
          <w:tbl>
            <w:tblPr>
              <w:tblpPr w:leftFromText="180" w:rightFromText="180" w:vertAnchor="text" w:tblpY="1"/>
              <w:tblOverlap w:val="never"/>
              <w:tblW w:w="7836" w:type="dxa"/>
              <w:tblLook w:val="04A0" w:firstRow="1" w:lastRow="0" w:firstColumn="1" w:lastColumn="0" w:noHBand="0" w:noVBand="1"/>
            </w:tblPr>
            <w:tblGrid>
              <w:gridCol w:w="2263"/>
              <w:gridCol w:w="2835"/>
              <w:gridCol w:w="779"/>
              <w:gridCol w:w="1959"/>
            </w:tblGrid>
            <w:tr w:rsidR="00D97004" w:rsidRPr="00D97004" w14:paraId="5B5128C2" w14:textId="77777777" w:rsidTr="00EA1B9C">
              <w:trPr>
                <w:trHeight w:val="300"/>
              </w:trPr>
              <w:tc>
                <w:tcPr>
                  <w:tcW w:w="2263" w:type="dxa"/>
                  <w:tcBorders>
                    <w:top w:val="single" w:sz="4" w:space="0" w:color="auto"/>
                    <w:left w:val="single" w:sz="4" w:space="0" w:color="auto"/>
                    <w:bottom w:val="single" w:sz="4" w:space="0" w:color="auto"/>
                    <w:right w:val="single" w:sz="4" w:space="0" w:color="auto"/>
                  </w:tcBorders>
                  <w:noWrap/>
                  <w:vAlign w:val="bottom"/>
                  <w:hideMark/>
                </w:tcPr>
                <w:p w14:paraId="3F26871D" w14:textId="3E16435A" w:rsidR="00D97004" w:rsidRPr="00C524BB" w:rsidRDefault="00D97004" w:rsidP="00EA1B9C">
                  <w:pPr>
                    <w:spacing w:after="0" w:line="240" w:lineRule="auto"/>
                    <w:jc w:val="both"/>
                    <w:rPr>
                      <w:rFonts w:ascii="Times New Roman" w:eastAsia="Times New Roman" w:hAnsi="Times New Roman"/>
                      <w:b/>
                      <w:bCs/>
                      <w:color w:val="000000"/>
                      <w:lang w:eastAsia="en-GB"/>
                    </w:rPr>
                  </w:pPr>
                  <w:r w:rsidRPr="00C524BB">
                    <w:rPr>
                      <w:rFonts w:ascii="Times New Roman" w:eastAsia="Times New Roman" w:hAnsi="Times New Roman"/>
                      <w:b/>
                      <w:bCs/>
                      <w:color w:val="000000"/>
                      <w:lang w:eastAsia="en-GB"/>
                    </w:rPr>
                    <w:t>Ju</w:t>
                  </w:r>
                  <w:r w:rsidR="002879AC" w:rsidRPr="00C524BB">
                    <w:rPr>
                      <w:rFonts w:ascii="Times New Roman" w:eastAsia="Times New Roman" w:hAnsi="Times New Roman"/>
                      <w:b/>
                      <w:bCs/>
                      <w:color w:val="000000"/>
                      <w:lang w:eastAsia="en-GB"/>
                    </w:rPr>
                    <w:t>ly</w:t>
                  </w:r>
                  <w:r w:rsidRPr="00C524BB">
                    <w:rPr>
                      <w:rFonts w:ascii="Times New Roman" w:eastAsia="Times New Roman" w:hAnsi="Times New Roman"/>
                      <w:b/>
                      <w:bCs/>
                      <w:color w:val="000000"/>
                      <w:lang w:eastAsia="en-GB"/>
                    </w:rPr>
                    <w:t xml:space="preserve"> 2025 Payments</w:t>
                  </w:r>
                </w:p>
              </w:tc>
              <w:tc>
                <w:tcPr>
                  <w:tcW w:w="2835" w:type="dxa"/>
                  <w:tcBorders>
                    <w:top w:val="single" w:sz="4" w:space="0" w:color="auto"/>
                    <w:left w:val="nil"/>
                    <w:bottom w:val="single" w:sz="4" w:space="0" w:color="auto"/>
                    <w:right w:val="single" w:sz="4" w:space="0" w:color="auto"/>
                  </w:tcBorders>
                  <w:noWrap/>
                  <w:vAlign w:val="bottom"/>
                  <w:hideMark/>
                </w:tcPr>
                <w:p w14:paraId="441A2F70"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779" w:type="dxa"/>
                  <w:tcBorders>
                    <w:top w:val="single" w:sz="4" w:space="0" w:color="auto"/>
                    <w:left w:val="nil"/>
                    <w:bottom w:val="single" w:sz="4" w:space="0" w:color="auto"/>
                    <w:right w:val="single" w:sz="4" w:space="0" w:color="auto"/>
                  </w:tcBorders>
                  <w:noWrap/>
                  <w:vAlign w:val="bottom"/>
                  <w:hideMark/>
                </w:tcPr>
                <w:p w14:paraId="3B9AB59A"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959" w:type="dxa"/>
                  <w:tcBorders>
                    <w:top w:val="single" w:sz="4" w:space="0" w:color="auto"/>
                    <w:left w:val="nil"/>
                    <w:bottom w:val="single" w:sz="4" w:space="0" w:color="auto"/>
                    <w:right w:val="single" w:sz="4" w:space="0" w:color="auto"/>
                  </w:tcBorders>
                  <w:noWrap/>
                  <w:vAlign w:val="bottom"/>
                  <w:hideMark/>
                </w:tcPr>
                <w:p w14:paraId="3935AD96"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r>
            <w:tr w:rsidR="00D97004" w:rsidRPr="00D97004" w14:paraId="29356768" w14:textId="77777777" w:rsidTr="00EA1B9C">
              <w:trPr>
                <w:trHeight w:val="183"/>
              </w:trPr>
              <w:tc>
                <w:tcPr>
                  <w:tcW w:w="2263" w:type="dxa"/>
                  <w:tcBorders>
                    <w:top w:val="nil"/>
                    <w:left w:val="single" w:sz="4" w:space="0" w:color="auto"/>
                    <w:bottom w:val="single" w:sz="4" w:space="0" w:color="auto"/>
                    <w:right w:val="single" w:sz="4" w:space="0" w:color="auto"/>
                  </w:tcBorders>
                  <w:noWrap/>
                  <w:vAlign w:val="bottom"/>
                  <w:hideMark/>
                </w:tcPr>
                <w:p w14:paraId="53958F70"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2835" w:type="dxa"/>
                  <w:tcBorders>
                    <w:top w:val="nil"/>
                    <w:left w:val="nil"/>
                    <w:bottom w:val="single" w:sz="4" w:space="0" w:color="auto"/>
                    <w:right w:val="single" w:sz="4" w:space="0" w:color="auto"/>
                  </w:tcBorders>
                  <w:noWrap/>
                  <w:vAlign w:val="bottom"/>
                  <w:hideMark/>
                </w:tcPr>
                <w:p w14:paraId="2BACAA49"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779" w:type="dxa"/>
                  <w:tcBorders>
                    <w:top w:val="nil"/>
                    <w:left w:val="nil"/>
                    <w:bottom w:val="single" w:sz="4" w:space="0" w:color="auto"/>
                    <w:right w:val="single" w:sz="4" w:space="0" w:color="auto"/>
                  </w:tcBorders>
                  <w:noWrap/>
                  <w:vAlign w:val="bottom"/>
                  <w:hideMark/>
                </w:tcPr>
                <w:p w14:paraId="1A0D69E5"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959" w:type="dxa"/>
                  <w:tcBorders>
                    <w:top w:val="nil"/>
                    <w:left w:val="nil"/>
                    <w:bottom w:val="single" w:sz="4" w:space="0" w:color="auto"/>
                    <w:right w:val="single" w:sz="4" w:space="0" w:color="auto"/>
                  </w:tcBorders>
                  <w:noWrap/>
                  <w:vAlign w:val="bottom"/>
                  <w:hideMark/>
                </w:tcPr>
                <w:p w14:paraId="0FA43296"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r>
            <w:tr w:rsidR="00D97004" w:rsidRPr="00D97004" w14:paraId="3158F76B"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7DB0F537"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Shropshire Council</w:t>
                  </w:r>
                </w:p>
              </w:tc>
              <w:tc>
                <w:tcPr>
                  <w:tcW w:w="2835" w:type="dxa"/>
                  <w:tcBorders>
                    <w:top w:val="nil"/>
                    <w:left w:val="nil"/>
                    <w:bottom w:val="single" w:sz="4" w:space="0" w:color="auto"/>
                    <w:right w:val="single" w:sz="4" w:space="0" w:color="auto"/>
                  </w:tcBorders>
                  <w:noWrap/>
                  <w:vAlign w:val="bottom"/>
                  <w:hideMark/>
                </w:tcPr>
                <w:p w14:paraId="08BC4A47"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Rates</w:t>
                  </w:r>
                </w:p>
              </w:tc>
              <w:tc>
                <w:tcPr>
                  <w:tcW w:w="779" w:type="dxa"/>
                  <w:tcBorders>
                    <w:top w:val="nil"/>
                    <w:left w:val="nil"/>
                    <w:bottom w:val="single" w:sz="4" w:space="0" w:color="auto"/>
                    <w:right w:val="single" w:sz="4" w:space="0" w:color="auto"/>
                  </w:tcBorders>
                  <w:noWrap/>
                  <w:vAlign w:val="bottom"/>
                  <w:hideMark/>
                </w:tcPr>
                <w:p w14:paraId="3A7A2CAE" w14:textId="43EBE3E0" w:rsidR="00D97004" w:rsidRPr="00D97004" w:rsidRDefault="0097726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82</w:t>
                  </w:r>
                </w:p>
              </w:tc>
              <w:tc>
                <w:tcPr>
                  <w:tcW w:w="1959" w:type="dxa"/>
                  <w:tcBorders>
                    <w:top w:val="nil"/>
                    <w:left w:val="nil"/>
                    <w:bottom w:val="single" w:sz="4" w:space="0" w:color="auto"/>
                    <w:right w:val="single" w:sz="4" w:space="0" w:color="auto"/>
                  </w:tcBorders>
                  <w:noWrap/>
                  <w:vAlign w:val="bottom"/>
                  <w:hideMark/>
                </w:tcPr>
                <w:p w14:paraId="7C10F376"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187.00</w:t>
                  </w:r>
                </w:p>
              </w:tc>
            </w:tr>
            <w:tr w:rsidR="00D97004" w:rsidRPr="00D97004" w14:paraId="517D6739"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3D189FF5"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BT</w:t>
                  </w:r>
                </w:p>
              </w:tc>
              <w:tc>
                <w:tcPr>
                  <w:tcW w:w="2835" w:type="dxa"/>
                  <w:tcBorders>
                    <w:top w:val="nil"/>
                    <w:left w:val="nil"/>
                    <w:bottom w:val="single" w:sz="4" w:space="0" w:color="auto"/>
                    <w:right w:val="single" w:sz="4" w:space="0" w:color="auto"/>
                  </w:tcBorders>
                  <w:noWrap/>
                  <w:vAlign w:val="bottom"/>
                  <w:hideMark/>
                </w:tcPr>
                <w:p w14:paraId="74BD5CE8"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telephone</w:t>
                  </w:r>
                </w:p>
              </w:tc>
              <w:tc>
                <w:tcPr>
                  <w:tcW w:w="779" w:type="dxa"/>
                  <w:tcBorders>
                    <w:top w:val="nil"/>
                    <w:left w:val="nil"/>
                    <w:bottom w:val="single" w:sz="4" w:space="0" w:color="auto"/>
                    <w:right w:val="single" w:sz="4" w:space="0" w:color="auto"/>
                  </w:tcBorders>
                  <w:noWrap/>
                  <w:vAlign w:val="bottom"/>
                  <w:hideMark/>
                </w:tcPr>
                <w:p w14:paraId="1FA2277F" w14:textId="6F004BF5" w:rsidR="00D97004" w:rsidRPr="00D97004" w:rsidRDefault="0097726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83</w:t>
                  </w:r>
                </w:p>
              </w:tc>
              <w:tc>
                <w:tcPr>
                  <w:tcW w:w="1959" w:type="dxa"/>
                  <w:tcBorders>
                    <w:top w:val="nil"/>
                    <w:left w:val="nil"/>
                    <w:bottom w:val="single" w:sz="4" w:space="0" w:color="auto"/>
                    <w:right w:val="single" w:sz="4" w:space="0" w:color="auto"/>
                  </w:tcBorders>
                  <w:noWrap/>
                  <w:vAlign w:val="bottom"/>
                  <w:hideMark/>
                </w:tcPr>
                <w:p w14:paraId="2AD1E650"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579.66</w:t>
                  </w:r>
                </w:p>
              </w:tc>
            </w:tr>
            <w:tr w:rsidR="00D97004" w:rsidRPr="00D97004" w14:paraId="42778A81"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5F290664"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Unity Trust Bank</w:t>
                  </w:r>
                </w:p>
              </w:tc>
              <w:tc>
                <w:tcPr>
                  <w:tcW w:w="2835" w:type="dxa"/>
                  <w:tcBorders>
                    <w:top w:val="nil"/>
                    <w:left w:val="nil"/>
                    <w:bottom w:val="single" w:sz="4" w:space="0" w:color="auto"/>
                    <w:right w:val="single" w:sz="4" w:space="0" w:color="auto"/>
                  </w:tcBorders>
                  <w:noWrap/>
                  <w:vAlign w:val="bottom"/>
                  <w:hideMark/>
                </w:tcPr>
                <w:p w14:paraId="43E710C1" w14:textId="2F921E20"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Bank charge</w:t>
                  </w:r>
                  <w:r w:rsidR="00A64D74">
                    <w:rPr>
                      <w:rFonts w:ascii="Times New Roman" w:eastAsia="Times New Roman" w:hAnsi="Times New Roman"/>
                      <w:color w:val="000000"/>
                      <w:lang w:eastAsia="en-GB"/>
                    </w:rPr>
                    <w:t>s</w:t>
                  </w:r>
                </w:p>
              </w:tc>
              <w:tc>
                <w:tcPr>
                  <w:tcW w:w="779" w:type="dxa"/>
                  <w:tcBorders>
                    <w:top w:val="nil"/>
                    <w:left w:val="nil"/>
                    <w:bottom w:val="single" w:sz="4" w:space="0" w:color="auto"/>
                    <w:right w:val="single" w:sz="4" w:space="0" w:color="auto"/>
                  </w:tcBorders>
                  <w:noWrap/>
                  <w:vAlign w:val="bottom"/>
                  <w:hideMark/>
                </w:tcPr>
                <w:p w14:paraId="127AA192" w14:textId="0992BCDF" w:rsidR="00D97004" w:rsidRPr="00D97004" w:rsidRDefault="0097726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84</w:t>
                  </w:r>
                </w:p>
              </w:tc>
              <w:tc>
                <w:tcPr>
                  <w:tcW w:w="1959" w:type="dxa"/>
                  <w:tcBorders>
                    <w:top w:val="nil"/>
                    <w:left w:val="nil"/>
                    <w:bottom w:val="single" w:sz="4" w:space="0" w:color="auto"/>
                    <w:right w:val="single" w:sz="4" w:space="0" w:color="auto"/>
                  </w:tcBorders>
                  <w:noWrap/>
                  <w:vAlign w:val="bottom"/>
                  <w:hideMark/>
                </w:tcPr>
                <w:p w14:paraId="05950F45" w14:textId="14951BA1" w:rsidR="0097726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w:t>
                  </w:r>
                  <w:r w:rsidR="00977264">
                    <w:rPr>
                      <w:rFonts w:ascii="Times New Roman" w:eastAsia="Times New Roman" w:hAnsi="Times New Roman"/>
                      <w:color w:val="000000"/>
                      <w:lang w:eastAsia="en-GB"/>
                    </w:rPr>
                    <w:t>2.00</w:t>
                  </w:r>
                </w:p>
              </w:tc>
            </w:tr>
            <w:tr w:rsidR="00A64D74" w:rsidRPr="00D97004" w14:paraId="2708848F"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38116A07" w14:textId="376B6F1B" w:rsidR="00A64D74" w:rsidRPr="00D97004" w:rsidRDefault="00A64D74"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Lloyds Bank</w:t>
                  </w:r>
                </w:p>
              </w:tc>
              <w:tc>
                <w:tcPr>
                  <w:tcW w:w="2835" w:type="dxa"/>
                  <w:tcBorders>
                    <w:top w:val="nil"/>
                    <w:left w:val="nil"/>
                    <w:bottom w:val="single" w:sz="4" w:space="0" w:color="auto"/>
                    <w:right w:val="single" w:sz="4" w:space="0" w:color="auto"/>
                  </w:tcBorders>
                  <w:noWrap/>
                  <w:vAlign w:val="bottom"/>
                </w:tcPr>
                <w:p w14:paraId="0F1D6217" w14:textId="69951F10" w:rsidR="00A64D74" w:rsidRPr="00D97004" w:rsidRDefault="00A64D7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Bank charge</w:t>
                  </w:r>
                  <w:r>
                    <w:rPr>
                      <w:rFonts w:ascii="Times New Roman" w:eastAsia="Times New Roman" w:hAnsi="Times New Roman"/>
                      <w:color w:val="000000"/>
                      <w:lang w:eastAsia="en-GB"/>
                    </w:rPr>
                    <w:t>s</w:t>
                  </w:r>
                </w:p>
              </w:tc>
              <w:tc>
                <w:tcPr>
                  <w:tcW w:w="779" w:type="dxa"/>
                  <w:tcBorders>
                    <w:top w:val="nil"/>
                    <w:left w:val="nil"/>
                    <w:bottom w:val="single" w:sz="4" w:space="0" w:color="auto"/>
                    <w:right w:val="single" w:sz="4" w:space="0" w:color="auto"/>
                  </w:tcBorders>
                  <w:noWrap/>
                  <w:vAlign w:val="bottom"/>
                </w:tcPr>
                <w:p w14:paraId="7548D422" w14:textId="52BFC9CE" w:rsidR="00A64D74" w:rsidRDefault="00A64D7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85</w:t>
                  </w:r>
                </w:p>
              </w:tc>
              <w:tc>
                <w:tcPr>
                  <w:tcW w:w="1959" w:type="dxa"/>
                  <w:tcBorders>
                    <w:top w:val="nil"/>
                    <w:left w:val="nil"/>
                    <w:bottom w:val="single" w:sz="4" w:space="0" w:color="auto"/>
                    <w:right w:val="single" w:sz="4" w:space="0" w:color="auto"/>
                  </w:tcBorders>
                  <w:noWrap/>
                  <w:vAlign w:val="bottom"/>
                </w:tcPr>
                <w:p w14:paraId="05FF1D02" w14:textId="05D7CD84" w:rsidR="00A64D74" w:rsidRPr="00D97004" w:rsidRDefault="00A64D7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3.00</w:t>
                  </w:r>
                </w:p>
              </w:tc>
            </w:tr>
            <w:tr w:rsidR="00D97004" w:rsidRPr="00D97004" w14:paraId="0F4F4D49"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7F0958CB"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Shropshire Pension</w:t>
                  </w:r>
                </w:p>
              </w:tc>
              <w:tc>
                <w:tcPr>
                  <w:tcW w:w="2835" w:type="dxa"/>
                  <w:tcBorders>
                    <w:top w:val="nil"/>
                    <w:left w:val="nil"/>
                    <w:bottom w:val="single" w:sz="4" w:space="0" w:color="auto"/>
                    <w:right w:val="single" w:sz="4" w:space="0" w:color="auto"/>
                  </w:tcBorders>
                  <w:noWrap/>
                  <w:vAlign w:val="bottom"/>
                  <w:hideMark/>
                </w:tcPr>
                <w:p w14:paraId="24A04D19"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Pension</w:t>
                  </w:r>
                </w:p>
              </w:tc>
              <w:tc>
                <w:tcPr>
                  <w:tcW w:w="779" w:type="dxa"/>
                  <w:tcBorders>
                    <w:top w:val="nil"/>
                    <w:left w:val="nil"/>
                    <w:bottom w:val="single" w:sz="4" w:space="0" w:color="auto"/>
                    <w:right w:val="single" w:sz="4" w:space="0" w:color="auto"/>
                  </w:tcBorders>
                  <w:noWrap/>
                  <w:vAlign w:val="bottom"/>
                  <w:hideMark/>
                </w:tcPr>
                <w:p w14:paraId="34BA7A8B" w14:textId="21966CEC" w:rsidR="00D97004" w:rsidRPr="00D97004" w:rsidRDefault="0097726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w:t>
                  </w:r>
                  <w:r w:rsidR="00A64D74">
                    <w:rPr>
                      <w:rFonts w:ascii="Times New Roman" w:eastAsia="Times New Roman" w:hAnsi="Times New Roman"/>
                      <w:color w:val="000000"/>
                      <w:lang w:eastAsia="en-GB"/>
                    </w:rPr>
                    <w:t>6</w:t>
                  </w:r>
                </w:p>
              </w:tc>
              <w:tc>
                <w:tcPr>
                  <w:tcW w:w="1959" w:type="dxa"/>
                  <w:tcBorders>
                    <w:top w:val="nil"/>
                    <w:left w:val="nil"/>
                    <w:bottom w:val="single" w:sz="4" w:space="0" w:color="auto"/>
                    <w:right w:val="single" w:sz="4" w:space="0" w:color="auto"/>
                  </w:tcBorders>
                  <w:noWrap/>
                  <w:vAlign w:val="bottom"/>
                  <w:hideMark/>
                </w:tcPr>
                <w:p w14:paraId="70FC04C1"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1243.42</w:t>
                  </w:r>
                </w:p>
              </w:tc>
            </w:tr>
            <w:tr w:rsidR="00D97004" w:rsidRPr="00D97004" w14:paraId="0DCEF113"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7054B605"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HMR&amp;C</w:t>
                  </w:r>
                </w:p>
              </w:tc>
              <w:tc>
                <w:tcPr>
                  <w:tcW w:w="2835" w:type="dxa"/>
                  <w:tcBorders>
                    <w:top w:val="nil"/>
                    <w:left w:val="nil"/>
                    <w:bottom w:val="single" w:sz="4" w:space="0" w:color="auto"/>
                    <w:right w:val="single" w:sz="4" w:space="0" w:color="auto"/>
                  </w:tcBorders>
                  <w:noWrap/>
                  <w:vAlign w:val="bottom"/>
                  <w:hideMark/>
                </w:tcPr>
                <w:p w14:paraId="7CD7C91C"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HMR&amp;C</w:t>
                  </w:r>
                </w:p>
              </w:tc>
              <w:tc>
                <w:tcPr>
                  <w:tcW w:w="779" w:type="dxa"/>
                  <w:tcBorders>
                    <w:top w:val="nil"/>
                    <w:left w:val="nil"/>
                    <w:bottom w:val="single" w:sz="4" w:space="0" w:color="auto"/>
                    <w:right w:val="single" w:sz="4" w:space="0" w:color="auto"/>
                  </w:tcBorders>
                  <w:noWrap/>
                  <w:vAlign w:val="bottom"/>
                  <w:hideMark/>
                </w:tcPr>
                <w:p w14:paraId="7D4B3B91" w14:textId="22AAD6F8" w:rsidR="00D97004" w:rsidRPr="00D97004" w:rsidRDefault="0097726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w:t>
                  </w:r>
                  <w:r w:rsidR="00A64D74">
                    <w:rPr>
                      <w:rFonts w:ascii="Times New Roman" w:eastAsia="Times New Roman" w:hAnsi="Times New Roman"/>
                      <w:color w:val="000000"/>
                      <w:lang w:eastAsia="en-GB"/>
                    </w:rPr>
                    <w:t>7</w:t>
                  </w:r>
                </w:p>
              </w:tc>
              <w:tc>
                <w:tcPr>
                  <w:tcW w:w="1959" w:type="dxa"/>
                  <w:tcBorders>
                    <w:top w:val="nil"/>
                    <w:left w:val="nil"/>
                    <w:bottom w:val="single" w:sz="4" w:space="0" w:color="auto"/>
                    <w:right w:val="single" w:sz="4" w:space="0" w:color="auto"/>
                  </w:tcBorders>
                  <w:noWrap/>
                  <w:vAlign w:val="bottom"/>
                  <w:hideMark/>
                </w:tcPr>
                <w:p w14:paraId="4A392861"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853.01</w:t>
                  </w:r>
                </w:p>
              </w:tc>
            </w:tr>
            <w:tr w:rsidR="00D97004" w:rsidRPr="00D97004" w14:paraId="161B2F1D"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57032597"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Staff</w:t>
                  </w:r>
                </w:p>
              </w:tc>
              <w:tc>
                <w:tcPr>
                  <w:tcW w:w="2835" w:type="dxa"/>
                  <w:tcBorders>
                    <w:top w:val="nil"/>
                    <w:left w:val="nil"/>
                    <w:bottom w:val="single" w:sz="4" w:space="0" w:color="auto"/>
                    <w:right w:val="single" w:sz="4" w:space="0" w:color="auto"/>
                  </w:tcBorders>
                  <w:noWrap/>
                  <w:vAlign w:val="bottom"/>
                  <w:hideMark/>
                </w:tcPr>
                <w:p w14:paraId="2EC5FAD5"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Staff Wages</w:t>
                  </w:r>
                </w:p>
              </w:tc>
              <w:tc>
                <w:tcPr>
                  <w:tcW w:w="779" w:type="dxa"/>
                  <w:tcBorders>
                    <w:top w:val="nil"/>
                    <w:left w:val="nil"/>
                    <w:bottom w:val="single" w:sz="4" w:space="0" w:color="auto"/>
                    <w:right w:val="single" w:sz="4" w:space="0" w:color="auto"/>
                  </w:tcBorders>
                  <w:noWrap/>
                  <w:vAlign w:val="bottom"/>
                  <w:hideMark/>
                </w:tcPr>
                <w:p w14:paraId="7C348335" w14:textId="7B6E7612" w:rsidR="00D97004" w:rsidRPr="00D97004" w:rsidRDefault="0097726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w:t>
                  </w:r>
                  <w:r w:rsidR="00A64D74">
                    <w:rPr>
                      <w:rFonts w:ascii="Times New Roman" w:eastAsia="Times New Roman" w:hAnsi="Times New Roman"/>
                      <w:color w:val="000000"/>
                      <w:lang w:eastAsia="en-GB"/>
                    </w:rPr>
                    <w:t>8</w:t>
                  </w:r>
                </w:p>
              </w:tc>
              <w:tc>
                <w:tcPr>
                  <w:tcW w:w="1959" w:type="dxa"/>
                  <w:tcBorders>
                    <w:top w:val="nil"/>
                    <w:left w:val="nil"/>
                    <w:bottom w:val="single" w:sz="4" w:space="0" w:color="auto"/>
                    <w:right w:val="single" w:sz="4" w:space="0" w:color="auto"/>
                  </w:tcBorders>
                  <w:noWrap/>
                  <w:vAlign w:val="bottom"/>
                  <w:hideMark/>
                </w:tcPr>
                <w:p w14:paraId="059A938D"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3454.71</w:t>
                  </w:r>
                </w:p>
              </w:tc>
            </w:tr>
            <w:tr w:rsidR="00D97004" w:rsidRPr="00D97004" w14:paraId="36E64B74"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0B33A978"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C. Owen</w:t>
                  </w:r>
                </w:p>
              </w:tc>
              <w:tc>
                <w:tcPr>
                  <w:tcW w:w="2835" w:type="dxa"/>
                  <w:tcBorders>
                    <w:top w:val="nil"/>
                    <w:left w:val="nil"/>
                    <w:bottom w:val="single" w:sz="4" w:space="0" w:color="auto"/>
                    <w:right w:val="single" w:sz="4" w:space="0" w:color="auto"/>
                  </w:tcBorders>
                  <w:noWrap/>
                  <w:vAlign w:val="bottom"/>
                  <w:hideMark/>
                </w:tcPr>
                <w:p w14:paraId="57F90695" w14:textId="48E0A5B6" w:rsidR="00D97004" w:rsidRPr="00D97004" w:rsidRDefault="00D97004" w:rsidP="00EA1B9C">
                  <w:pPr>
                    <w:spacing w:after="0" w:line="240" w:lineRule="auto"/>
                    <w:rPr>
                      <w:rFonts w:ascii="Times New Roman" w:eastAsia="Times New Roman" w:hAnsi="Times New Roman"/>
                      <w:color w:val="000000"/>
                      <w:lang w:eastAsia="en-GB"/>
                    </w:rPr>
                  </w:pPr>
                  <w:r w:rsidRPr="0053619C">
                    <w:rPr>
                      <w:rFonts w:ascii="Times New Roman" w:eastAsia="Times New Roman" w:hAnsi="Times New Roman"/>
                      <w:color w:val="000000"/>
                      <w:lang w:eastAsia="en-GB"/>
                    </w:rPr>
                    <w:t>M</w:t>
                  </w:r>
                  <w:r w:rsidRPr="00D97004">
                    <w:rPr>
                      <w:rFonts w:ascii="Times New Roman" w:eastAsia="Times New Roman" w:hAnsi="Times New Roman"/>
                      <w:color w:val="000000"/>
                      <w:lang w:eastAsia="en-GB"/>
                    </w:rPr>
                    <w:t>inute Taker</w:t>
                  </w:r>
                </w:p>
              </w:tc>
              <w:tc>
                <w:tcPr>
                  <w:tcW w:w="779" w:type="dxa"/>
                  <w:tcBorders>
                    <w:top w:val="nil"/>
                    <w:left w:val="nil"/>
                    <w:bottom w:val="single" w:sz="4" w:space="0" w:color="auto"/>
                    <w:right w:val="single" w:sz="4" w:space="0" w:color="auto"/>
                  </w:tcBorders>
                  <w:noWrap/>
                  <w:vAlign w:val="bottom"/>
                  <w:hideMark/>
                </w:tcPr>
                <w:p w14:paraId="077E5F7E" w14:textId="4677AB75" w:rsidR="00D97004" w:rsidRPr="00D97004" w:rsidRDefault="0097726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8</w:t>
                  </w:r>
                  <w:r w:rsidR="00A64D74">
                    <w:rPr>
                      <w:rFonts w:ascii="Times New Roman" w:eastAsia="Times New Roman" w:hAnsi="Times New Roman"/>
                      <w:color w:val="000000"/>
                      <w:lang w:eastAsia="en-GB"/>
                    </w:rPr>
                    <w:t>9</w:t>
                  </w:r>
                </w:p>
              </w:tc>
              <w:tc>
                <w:tcPr>
                  <w:tcW w:w="1959" w:type="dxa"/>
                  <w:tcBorders>
                    <w:top w:val="nil"/>
                    <w:left w:val="nil"/>
                    <w:bottom w:val="single" w:sz="4" w:space="0" w:color="auto"/>
                    <w:right w:val="single" w:sz="4" w:space="0" w:color="auto"/>
                  </w:tcBorders>
                  <w:noWrap/>
                  <w:vAlign w:val="bottom"/>
                  <w:hideMark/>
                </w:tcPr>
                <w:p w14:paraId="162224B1"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60.00</w:t>
                  </w:r>
                </w:p>
              </w:tc>
            </w:tr>
            <w:tr w:rsidR="00D97004" w:rsidRPr="00D97004" w14:paraId="71900022"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3BE980F9"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G. Dudley</w:t>
                  </w:r>
                </w:p>
              </w:tc>
              <w:tc>
                <w:tcPr>
                  <w:tcW w:w="2835" w:type="dxa"/>
                  <w:tcBorders>
                    <w:top w:val="nil"/>
                    <w:left w:val="nil"/>
                    <w:bottom w:val="single" w:sz="4" w:space="0" w:color="auto"/>
                    <w:right w:val="single" w:sz="4" w:space="0" w:color="auto"/>
                  </w:tcBorders>
                  <w:noWrap/>
                  <w:vAlign w:val="bottom"/>
                  <w:hideMark/>
                </w:tcPr>
                <w:p w14:paraId="0805B683" w14:textId="4C3B50FA" w:rsidR="00D97004" w:rsidRPr="00D97004" w:rsidRDefault="00D97004" w:rsidP="00EA1B9C">
                  <w:pPr>
                    <w:spacing w:after="0" w:line="240" w:lineRule="auto"/>
                    <w:rPr>
                      <w:rFonts w:ascii="Times New Roman" w:eastAsia="Times New Roman" w:hAnsi="Times New Roman"/>
                      <w:color w:val="000000"/>
                      <w:lang w:eastAsia="en-GB"/>
                    </w:rPr>
                  </w:pPr>
                  <w:r w:rsidRPr="0053619C">
                    <w:rPr>
                      <w:rFonts w:ascii="Times New Roman" w:eastAsia="Times New Roman" w:hAnsi="Times New Roman"/>
                      <w:color w:val="000000"/>
                      <w:lang w:eastAsia="en-GB"/>
                    </w:rPr>
                    <w:t>T</w:t>
                  </w:r>
                  <w:r w:rsidRPr="00D97004">
                    <w:rPr>
                      <w:rFonts w:ascii="Times New Roman" w:eastAsia="Times New Roman" w:hAnsi="Times New Roman"/>
                      <w:color w:val="000000"/>
                      <w:lang w:eastAsia="en-GB"/>
                    </w:rPr>
                    <w:t>oilet Cleaner</w:t>
                  </w:r>
                </w:p>
              </w:tc>
              <w:tc>
                <w:tcPr>
                  <w:tcW w:w="779" w:type="dxa"/>
                  <w:tcBorders>
                    <w:top w:val="nil"/>
                    <w:left w:val="nil"/>
                    <w:bottom w:val="single" w:sz="4" w:space="0" w:color="auto"/>
                    <w:right w:val="single" w:sz="4" w:space="0" w:color="auto"/>
                  </w:tcBorders>
                  <w:noWrap/>
                  <w:vAlign w:val="bottom"/>
                  <w:hideMark/>
                </w:tcPr>
                <w:p w14:paraId="5E378233" w14:textId="7DC32560" w:rsidR="00D97004" w:rsidRPr="00D97004" w:rsidRDefault="00A64D7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90</w:t>
                  </w:r>
                </w:p>
              </w:tc>
              <w:tc>
                <w:tcPr>
                  <w:tcW w:w="1959" w:type="dxa"/>
                  <w:tcBorders>
                    <w:top w:val="nil"/>
                    <w:left w:val="nil"/>
                    <w:bottom w:val="single" w:sz="4" w:space="0" w:color="auto"/>
                    <w:right w:val="single" w:sz="4" w:space="0" w:color="auto"/>
                  </w:tcBorders>
                  <w:noWrap/>
                  <w:vAlign w:val="bottom"/>
                  <w:hideMark/>
                </w:tcPr>
                <w:p w14:paraId="128ACABA"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500.00</w:t>
                  </w:r>
                </w:p>
              </w:tc>
            </w:tr>
            <w:tr w:rsidR="00D97004" w:rsidRPr="00D97004" w14:paraId="3375EFC0"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3C620BE4" w14:textId="77777777" w:rsidR="00D97004" w:rsidRPr="00D97004" w:rsidRDefault="00D97004"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Dan Turner</w:t>
                  </w:r>
                </w:p>
              </w:tc>
              <w:tc>
                <w:tcPr>
                  <w:tcW w:w="2835" w:type="dxa"/>
                  <w:tcBorders>
                    <w:top w:val="nil"/>
                    <w:left w:val="nil"/>
                    <w:bottom w:val="single" w:sz="4" w:space="0" w:color="auto"/>
                    <w:right w:val="single" w:sz="4" w:space="0" w:color="auto"/>
                  </w:tcBorders>
                  <w:noWrap/>
                  <w:vAlign w:val="bottom"/>
                  <w:hideMark/>
                </w:tcPr>
                <w:p w14:paraId="186F0744" w14:textId="77777777" w:rsidR="00D97004" w:rsidRPr="00D97004" w:rsidRDefault="00D97004"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Grasscutting</w:t>
                  </w:r>
                </w:p>
              </w:tc>
              <w:tc>
                <w:tcPr>
                  <w:tcW w:w="779" w:type="dxa"/>
                  <w:tcBorders>
                    <w:top w:val="nil"/>
                    <w:left w:val="nil"/>
                    <w:bottom w:val="single" w:sz="4" w:space="0" w:color="auto"/>
                    <w:right w:val="single" w:sz="4" w:space="0" w:color="auto"/>
                  </w:tcBorders>
                  <w:noWrap/>
                  <w:vAlign w:val="bottom"/>
                  <w:hideMark/>
                </w:tcPr>
                <w:p w14:paraId="76768295" w14:textId="5E765690" w:rsidR="00A64D74" w:rsidRPr="00D97004" w:rsidRDefault="00A64D7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91</w:t>
                  </w:r>
                </w:p>
              </w:tc>
              <w:tc>
                <w:tcPr>
                  <w:tcW w:w="1959" w:type="dxa"/>
                  <w:tcBorders>
                    <w:top w:val="nil"/>
                    <w:left w:val="nil"/>
                    <w:bottom w:val="single" w:sz="4" w:space="0" w:color="auto"/>
                    <w:right w:val="single" w:sz="4" w:space="0" w:color="auto"/>
                  </w:tcBorders>
                  <w:noWrap/>
                  <w:vAlign w:val="bottom"/>
                  <w:hideMark/>
                </w:tcPr>
                <w:p w14:paraId="3B7C87E3"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1338.90</w:t>
                  </w:r>
                </w:p>
              </w:tc>
            </w:tr>
            <w:tr w:rsidR="00D97004" w:rsidRPr="00D97004" w14:paraId="4C3E73E9"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4E7B5BE3" w14:textId="1B6F0EAD" w:rsidR="00D97004" w:rsidRPr="00D97004" w:rsidRDefault="00A64D74"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 xml:space="preserve">SSE </w:t>
                  </w:r>
                </w:p>
              </w:tc>
              <w:tc>
                <w:tcPr>
                  <w:tcW w:w="2835" w:type="dxa"/>
                  <w:tcBorders>
                    <w:top w:val="nil"/>
                    <w:left w:val="nil"/>
                    <w:bottom w:val="single" w:sz="4" w:space="0" w:color="auto"/>
                    <w:right w:val="single" w:sz="4" w:space="0" w:color="auto"/>
                  </w:tcBorders>
                  <w:noWrap/>
                  <w:vAlign w:val="bottom"/>
                  <w:hideMark/>
                </w:tcPr>
                <w:p w14:paraId="6D80E3B6" w14:textId="626139F7" w:rsidR="00D97004" w:rsidRPr="00D97004" w:rsidRDefault="00A64D74"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Electricity</w:t>
                  </w:r>
                </w:p>
              </w:tc>
              <w:tc>
                <w:tcPr>
                  <w:tcW w:w="779" w:type="dxa"/>
                  <w:tcBorders>
                    <w:top w:val="nil"/>
                    <w:left w:val="nil"/>
                    <w:bottom w:val="single" w:sz="4" w:space="0" w:color="auto"/>
                    <w:right w:val="single" w:sz="4" w:space="0" w:color="auto"/>
                  </w:tcBorders>
                  <w:noWrap/>
                  <w:vAlign w:val="bottom"/>
                  <w:hideMark/>
                </w:tcPr>
                <w:p w14:paraId="04ACAB91" w14:textId="4A048FA7" w:rsidR="00D97004" w:rsidRPr="00D97004" w:rsidRDefault="00A64D7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92</w:t>
                  </w:r>
                </w:p>
              </w:tc>
              <w:tc>
                <w:tcPr>
                  <w:tcW w:w="1959" w:type="dxa"/>
                  <w:tcBorders>
                    <w:top w:val="nil"/>
                    <w:left w:val="nil"/>
                    <w:bottom w:val="single" w:sz="4" w:space="0" w:color="auto"/>
                    <w:right w:val="single" w:sz="4" w:space="0" w:color="auto"/>
                  </w:tcBorders>
                  <w:noWrap/>
                  <w:vAlign w:val="bottom"/>
                  <w:hideMark/>
                </w:tcPr>
                <w:p w14:paraId="6F3E8342" w14:textId="673E210E"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r w:rsidR="00A64D74">
                    <w:rPr>
                      <w:rFonts w:ascii="Times New Roman" w:eastAsia="Times New Roman" w:hAnsi="Times New Roman"/>
                      <w:color w:val="000000"/>
                      <w:lang w:eastAsia="en-GB"/>
                    </w:rPr>
                    <w:t>536.31</w:t>
                  </w:r>
                </w:p>
              </w:tc>
            </w:tr>
            <w:tr w:rsidR="00D97004" w:rsidRPr="00D97004" w14:paraId="5B701B67"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12F19215" w14:textId="4FF54721" w:rsidR="00D97004" w:rsidRPr="00D97004" w:rsidRDefault="00A64D74"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Play Safety</w:t>
                  </w:r>
                </w:p>
              </w:tc>
              <w:tc>
                <w:tcPr>
                  <w:tcW w:w="2835" w:type="dxa"/>
                  <w:tcBorders>
                    <w:top w:val="nil"/>
                    <w:left w:val="nil"/>
                    <w:bottom w:val="single" w:sz="4" w:space="0" w:color="auto"/>
                    <w:right w:val="single" w:sz="4" w:space="0" w:color="auto"/>
                  </w:tcBorders>
                  <w:noWrap/>
                  <w:vAlign w:val="bottom"/>
                  <w:hideMark/>
                </w:tcPr>
                <w:p w14:paraId="587DDA56" w14:textId="56FC1143" w:rsidR="00D97004" w:rsidRPr="00D97004" w:rsidRDefault="00A64D74"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Playground inspections</w:t>
                  </w:r>
                </w:p>
              </w:tc>
              <w:tc>
                <w:tcPr>
                  <w:tcW w:w="779" w:type="dxa"/>
                  <w:tcBorders>
                    <w:top w:val="nil"/>
                    <w:left w:val="nil"/>
                    <w:bottom w:val="single" w:sz="4" w:space="0" w:color="auto"/>
                    <w:right w:val="single" w:sz="4" w:space="0" w:color="auto"/>
                  </w:tcBorders>
                  <w:noWrap/>
                  <w:vAlign w:val="bottom"/>
                  <w:hideMark/>
                </w:tcPr>
                <w:p w14:paraId="6F2E039C" w14:textId="6CF4D4E5" w:rsidR="00D97004" w:rsidRPr="00D97004" w:rsidRDefault="00A64D74"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w:t>
                  </w:r>
                  <w:r w:rsidR="00D97004" w:rsidRPr="00D97004">
                    <w:rPr>
                      <w:rFonts w:ascii="Times New Roman" w:eastAsia="Times New Roman" w:hAnsi="Times New Roman"/>
                      <w:color w:val="000000"/>
                      <w:lang w:eastAsia="en-GB"/>
                    </w:rPr>
                    <w:t>3</w:t>
                  </w:r>
                </w:p>
              </w:tc>
              <w:tc>
                <w:tcPr>
                  <w:tcW w:w="1959" w:type="dxa"/>
                  <w:tcBorders>
                    <w:top w:val="nil"/>
                    <w:left w:val="nil"/>
                    <w:bottom w:val="single" w:sz="4" w:space="0" w:color="auto"/>
                    <w:right w:val="single" w:sz="4" w:space="0" w:color="auto"/>
                  </w:tcBorders>
                  <w:noWrap/>
                  <w:vAlign w:val="bottom"/>
                  <w:hideMark/>
                </w:tcPr>
                <w:p w14:paraId="534D66DD" w14:textId="77777777" w:rsidR="00D97004" w:rsidRPr="00D97004" w:rsidRDefault="00D97004"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547.97</w:t>
                  </w:r>
                </w:p>
              </w:tc>
            </w:tr>
            <w:tr w:rsidR="00D97004" w:rsidRPr="00D97004" w14:paraId="5209C3F3"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76D82691" w14:textId="1F15D9E4" w:rsidR="00D97004"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James Hallam</w:t>
                  </w:r>
                </w:p>
              </w:tc>
              <w:tc>
                <w:tcPr>
                  <w:tcW w:w="2835" w:type="dxa"/>
                  <w:tcBorders>
                    <w:top w:val="nil"/>
                    <w:left w:val="nil"/>
                    <w:bottom w:val="single" w:sz="4" w:space="0" w:color="auto"/>
                    <w:right w:val="single" w:sz="4" w:space="0" w:color="auto"/>
                  </w:tcBorders>
                  <w:noWrap/>
                  <w:vAlign w:val="bottom"/>
                  <w:hideMark/>
                </w:tcPr>
                <w:p w14:paraId="5D4C74F2" w14:textId="02EF6926" w:rsidR="00D97004"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Insurance</w:t>
                  </w:r>
                </w:p>
              </w:tc>
              <w:tc>
                <w:tcPr>
                  <w:tcW w:w="779" w:type="dxa"/>
                  <w:tcBorders>
                    <w:top w:val="nil"/>
                    <w:left w:val="nil"/>
                    <w:bottom w:val="single" w:sz="4" w:space="0" w:color="auto"/>
                    <w:right w:val="single" w:sz="4" w:space="0" w:color="auto"/>
                  </w:tcBorders>
                  <w:noWrap/>
                  <w:vAlign w:val="bottom"/>
                  <w:hideMark/>
                </w:tcPr>
                <w:p w14:paraId="592F53E2" w14:textId="109365B9" w:rsidR="00D97004"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w:t>
                  </w:r>
                  <w:r w:rsidR="00D97004" w:rsidRPr="00D97004">
                    <w:rPr>
                      <w:rFonts w:ascii="Times New Roman" w:eastAsia="Times New Roman" w:hAnsi="Times New Roman"/>
                      <w:color w:val="000000"/>
                      <w:lang w:eastAsia="en-GB"/>
                    </w:rPr>
                    <w:t>4</w:t>
                  </w:r>
                </w:p>
              </w:tc>
              <w:tc>
                <w:tcPr>
                  <w:tcW w:w="1959" w:type="dxa"/>
                  <w:tcBorders>
                    <w:top w:val="nil"/>
                    <w:left w:val="nil"/>
                    <w:bottom w:val="single" w:sz="4" w:space="0" w:color="auto"/>
                    <w:right w:val="single" w:sz="4" w:space="0" w:color="auto"/>
                  </w:tcBorders>
                  <w:noWrap/>
                  <w:vAlign w:val="bottom"/>
                  <w:hideMark/>
                </w:tcPr>
                <w:p w14:paraId="07B1FB7E" w14:textId="689E3A1B" w:rsidR="00D97004"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11987.45</w:t>
                  </w:r>
                </w:p>
              </w:tc>
            </w:tr>
            <w:tr w:rsidR="00C81DD7" w:rsidRPr="00D97004" w14:paraId="7E6C98A0"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5BAF1D70" w14:textId="7ADF8D33"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James Hallam</w:t>
                  </w:r>
                </w:p>
              </w:tc>
              <w:tc>
                <w:tcPr>
                  <w:tcW w:w="2835" w:type="dxa"/>
                  <w:tcBorders>
                    <w:top w:val="nil"/>
                    <w:left w:val="nil"/>
                    <w:bottom w:val="single" w:sz="4" w:space="0" w:color="auto"/>
                    <w:right w:val="single" w:sz="4" w:space="0" w:color="auto"/>
                  </w:tcBorders>
                  <w:noWrap/>
                  <w:vAlign w:val="bottom"/>
                  <w:hideMark/>
                </w:tcPr>
                <w:p w14:paraId="68093B8F" w14:textId="3862EEE8"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Insurance</w:t>
                  </w:r>
                </w:p>
              </w:tc>
              <w:tc>
                <w:tcPr>
                  <w:tcW w:w="779" w:type="dxa"/>
                  <w:tcBorders>
                    <w:top w:val="nil"/>
                    <w:left w:val="nil"/>
                    <w:bottom w:val="single" w:sz="4" w:space="0" w:color="auto"/>
                    <w:right w:val="single" w:sz="4" w:space="0" w:color="auto"/>
                  </w:tcBorders>
                  <w:noWrap/>
                  <w:vAlign w:val="bottom"/>
                  <w:hideMark/>
                </w:tcPr>
                <w:p w14:paraId="453ED00A" w14:textId="5BECF710"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95</w:t>
                  </w:r>
                </w:p>
              </w:tc>
              <w:tc>
                <w:tcPr>
                  <w:tcW w:w="1959" w:type="dxa"/>
                  <w:tcBorders>
                    <w:top w:val="nil"/>
                    <w:left w:val="nil"/>
                    <w:bottom w:val="single" w:sz="4" w:space="0" w:color="auto"/>
                    <w:right w:val="single" w:sz="4" w:space="0" w:color="auto"/>
                  </w:tcBorders>
                  <w:noWrap/>
                  <w:vAlign w:val="bottom"/>
                  <w:hideMark/>
                </w:tcPr>
                <w:p w14:paraId="15BFE97A" w14:textId="041E5C55"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483.99</w:t>
                  </w:r>
                </w:p>
              </w:tc>
            </w:tr>
            <w:tr w:rsidR="00D97004" w:rsidRPr="00D97004" w14:paraId="746C7543"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272831E1" w14:textId="7C19DCB6" w:rsidR="00D97004"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BCBS</w:t>
                  </w:r>
                </w:p>
              </w:tc>
              <w:tc>
                <w:tcPr>
                  <w:tcW w:w="2835" w:type="dxa"/>
                  <w:tcBorders>
                    <w:top w:val="nil"/>
                    <w:left w:val="nil"/>
                    <w:bottom w:val="single" w:sz="4" w:space="0" w:color="auto"/>
                    <w:right w:val="single" w:sz="4" w:space="0" w:color="auto"/>
                  </w:tcBorders>
                  <w:noWrap/>
                  <w:vAlign w:val="bottom"/>
                  <w:hideMark/>
                </w:tcPr>
                <w:p w14:paraId="4C0E530A" w14:textId="1C6737E1" w:rsidR="00D97004"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Maintenance</w:t>
                  </w:r>
                </w:p>
              </w:tc>
              <w:tc>
                <w:tcPr>
                  <w:tcW w:w="779" w:type="dxa"/>
                  <w:tcBorders>
                    <w:top w:val="nil"/>
                    <w:left w:val="nil"/>
                    <w:bottom w:val="single" w:sz="4" w:space="0" w:color="auto"/>
                    <w:right w:val="single" w:sz="4" w:space="0" w:color="auto"/>
                  </w:tcBorders>
                  <w:noWrap/>
                  <w:vAlign w:val="bottom"/>
                  <w:hideMark/>
                </w:tcPr>
                <w:p w14:paraId="5C94795A" w14:textId="6D082925" w:rsidR="00D97004"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w:t>
                  </w:r>
                  <w:r w:rsidR="00D97004" w:rsidRPr="00D97004">
                    <w:rPr>
                      <w:rFonts w:ascii="Times New Roman" w:eastAsia="Times New Roman" w:hAnsi="Times New Roman"/>
                      <w:color w:val="000000"/>
                      <w:lang w:eastAsia="en-GB"/>
                    </w:rPr>
                    <w:t>6</w:t>
                  </w:r>
                </w:p>
              </w:tc>
              <w:tc>
                <w:tcPr>
                  <w:tcW w:w="1959" w:type="dxa"/>
                  <w:tcBorders>
                    <w:top w:val="nil"/>
                    <w:left w:val="nil"/>
                    <w:bottom w:val="single" w:sz="4" w:space="0" w:color="auto"/>
                    <w:right w:val="single" w:sz="4" w:space="0" w:color="auto"/>
                  </w:tcBorders>
                  <w:noWrap/>
                  <w:vAlign w:val="bottom"/>
                  <w:hideMark/>
                </w:tcPr>
                <w:p w14:paraId="47005FEA" w14:textId="0AC2DE07" w:rsidR="00D97004"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12.71</w:t>
                  </w:r>
                </w:p>
              </w:tc>
            </w:tr>
            <w:tr w:rsidR="00C81DD7" w:rsidRPr="00D97004" w14:paraId="03512881"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67E1188E" w14:textId="71092A88"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Severnside</w:t>
                  </w:r>
                </w:p>
              </w:tc>
              <w:tc>
                <w:tcPr>
                  <w:tcW w:w="2835" w:type="dxa"/>
                  <w:tcBorders>
                    <w:top w:val="nil"/>
                    <w:left w:val="nil"/>
                    <w:bottom w:val="single" w:sz="4" w:space="0" w:color="auto"/>
                    <w:right w:val="single" w:sz="4" w:space="0" w:color="auto"/>
                  </w:tcBorders>
                  <w:noWrap/>
                  <w:vAlign w:val="bottom"/>
                </w:tcPr>
                <w:p w14:paraId="4177F91F" w14:textId="5DD98E66"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Defib</w:t>
                  </w:r>
                </w:p>
              </w:tc>
              <w:tc>
                <w:tcPr>
                  <w:tcW w:w="779" w:type="dxa"/>
                  <w:tcBorders>
                    <w:top w:val="nil"/>
                    <w:left w:val="nil"/>
                    <w:bottom w:val="single" w:sz="4" w:space="0" w:color="auto"/>
                    <w:right w:val="single" w:sz="4" w:space="0" w:color="auto"/>
                  </w:tcBorders>
                  <w:noWrap/>
                  <w:vAlign w:val="bottom"/>
                </w:tcPr>
                <w:p w14:paraId="329CE591" w14:textId="63F41A03"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97</w:t>
                  </w:r>
                </w:p>
              </w:tc>
              <w:tc>
                <w:tcPr>
                  <w:tcW w:w="1959" w:type="dxa"/>
                  <w:tcBorders>
                    <w:top w:val="nil"/>
                    <w:left w:val="nil"/>
                    <w:bottom w:val="single" w:sz="4" w:space="0" w:color="auto"/>
                    <w:right w:val="single" w:sz="4" w:space="0" w:color="auto"/>
                  </w:tcBorders>
                  <w:noWrap/>
                  <w:vAlign w:val="bottom"/>
                </w:tcPr>
                <w:p w14:paraId="481FB435" w14:textId="5A814517" w:rsidR="00C81DD7" w:rsidRPr="00C81DD7" w:rsidRDefault="00C81DD7" w:rsidP="00EA1B9C">
                  <w:pPr>
                    <w:spacing w:after="0" w:line="240" w:lineRule="auto"/>
                    <w:jc w:val="right"/>
                    <w:rPr>
                      <w:rFonts w:ascii="Times New Roman" w:eastAsia="Times New Roman" w:hAnsi="Times New Roman"/>
                      <w:color w:val="000000"/>
                      <w:lang w:eastAsia="en-GB"/>
                    </w:rPr>
                  </w:pPr>
                  <w:r w:rsidRPr="00C81DD7">
                    <w:rPr>
                      <w:rFonts w:ascii="Times New Roman" w:eastAsia="Times New Roman" w:hAnsi="Times New Roman"/>
                      <w:color w:val="000000"/>
                      <w:lang w:eastAsia="en-GB"/>
                    </w:rPr>
                    <w:t>1678.80</w:t>
                  </w:r>
                </w:p>
              </w:tc>
            </w:tr>
            <w:tr w:rsidR="00C81DD7" w:rsidRPr="00D97004" w14:paraId="5A0BC9A9"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46365E82" w14:textId="7489B5F8"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Waterplus</w:t>
                  </w:r>
                </w:p>
              </w:tc>
              <w:tc>
                <w:tcPr>
                  <w:tcW w:w="2835" w:type="dxa"/>
                  <w:tcBorders>
                    <w:top w:val="nil"/>
                    <w:left w:val="nil"/>
                    <w:bottom w:val="single" w:sz="4" w:space="0" w:color="auto"/>
                    <w:right w:val="single" w:sz="4" w:space="0" w:color="auto"/>
                  </w:tcBorders>
                  <w:noWrap/>
                  <w:vAlign w:val="bottom"/>
                </w:tcPr>
                <w:p w14:paraId="2ED468DC" w14:textId="6B7B90FE"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Rates</w:t>
                  </w:r>
                </w:p>
              </w:tc>
              <w:tc>
                <w:tcPr>
                  <w:tcW w:w="779" w:type="dxa"/>
                  <w:tcBorders>
                    <w:top w:val="nil"/>
                    <w:left w:val="nil"/>
                    <w:bottom w:val="single" w:sz="4" w:space="0" w:color="auto"/>
                    <w:right w:val="single" w:sz="4" w:space="0" w:color="auto"/>
                  </w:tcBorders>
                  <w:noWrap/>
                  <w:vAlign w:val="bottom"/>
                </w:tcPr>
                <w:p w14:paraId="25C78C47" w14:textId="1D7A046A"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98</w:t>
                  </w:r>
                </w:p>
              </w:tc>
              <w:tc>
                <w:tcPr>
                  <w:tcW w:w="1959" w:type="dxa"/>
                  <w:tcBorders>
                    <w:top w:val="nil"/>
                    <w:left w:val="nil"/>
                    <w:bottom w:val="single" w:sz="4" w:space="0" w:color="auto"/>
                    <w:right w:val="single" w:sz="4" w:space="0" w:color="auto"/>
                  </w:tcBorders>
                  <w:noWrap/>
                  <w:vAlign w:val="bottom"/>
                </w:tcPr>
                <w:p w14:paraId="735D36CA" w14:textId="404255BB"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32.33</w:t>
                  </w:r>
                </w:p>
              </w:tc>
            </w:tr>
            <w:tr w:rsidR="00C81DD7" w:rsidRPr="00D97004" w14:paraId="19536D4F"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17E08CD1" w14:textId="5E297FC2" w:rsidR="00C81DD7" w:rsidRPr="00C524BB" w:rsidRDefault="00C524BB" w:rsidP="00EA1B9C">
                  <w:pPr>
                    <w:spacing w:after="0" w:line="240" w:lineRule="auto"/>
                    <w:jc w:val="both"/>
                    <w:rPr>
                      <w:rFonts w:ascii="Times New Roman" w:eastAsia="Times New Roman" w:hAnsi="Times New Roman"/>
                      <w:color w:val="000000"/>
                      <w:lang w:eastAsia="en-GB"/>
                    </w:rPr>
                  </w:pPr>
                  <w:r w:rsidRPr="00C524BB">
                    <w:rPr>
                      <w:rFonts w:ascii="Times New Roman" w:eastAsia="Times New Roman" w:hAnsi="Times New Roman"/>
                      <w:color w:val="000000"/>
                      <w:lang w:eastAsia="en-GB"/>
                    </w:rPr>
                    <w:t>A.</w:t>
                  </w:r>
                  <w:r>
                    <w:rPr>
                      <w:rFonts w:ascii="Times New Roman" w:eastAsia="Times New Roman" w:hAnsi="Times New Roman"/>
                      <w:color w:val="000000"/>
                      <w:lang w:eastAsia="en-GB"/>
                    </w:rPr>
                    <w:t xml:space="preserve"> </w:t>
                  </w:r>
                  <w:r w:rsidR="00C81DD7" w:rsidRPr="00C524BB">
                    <w:rPr>
                      <w:rFonts w:ascii="Times New Roman" w:eastAsia="Times New Roman" w:hAnsi="Times New Roman"/>
                      <w:color w:val="000000"/>
                      <w:lang w:eastAsia="en-GB"/>
                    </w:rPr>
                    <w:t>Evans</w:t>
                  </w:r>
                </w:p>
              </w:tc>
              <w:tc>
                <w:tcPr>
                  <w:tcW w:w="2835" w:type="dxa"/>
                  <w:tcBorders>
                    <w:top w:val="nil"/>
                    <w:left w:val="nil"/>
                    <w:bottom w:val="single" w:sz="4" w:space="0" w:color="auto"/>
                    <w:right w:val="single" w:sz="4" w:space="0" w:color="auto"/>
                  </w:tcBorders>
                  <w:noWrap/>
                  <w:vAlign w:val="bottom"/>
                </w:tcPr>
                <w:p w14:paraId="1C86F423" w14:textId="13CCB4EC"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Town Pride/Playing Fields</w:t>
                  </w:r>
                </w:p>
              </w:tc>
              <w:tc>
                <w:tcPr>
                  <w:tcW w:w="779" w:type="dxa"/>
                  <w:tcBorders>
                    <w:top w:val="nil"/>
                    <w:left w:val="nil"/>
                    <w:bottom w:val="single" w:sz="4" w:space="0" w:color="auto"/>
                    <w:right w:val="single" w:sz="4" w:space="0" w:color="auto"/>
                  </w:tcBorders>
                  <w:noWrap/>
                  <w:vAlign w:val="bottom"/>
                </w:tcPr>
                <w:p w14:paraId="00509DC3" w14:textId="6493342C"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99</w:t>
                  </w:r>
                </w:p>
              </w:tc>
              <w:tc>
                <w:tcPr>
                  <w:tcW w:w="1959" w:type="dxa"/>
                  <w:tcBorders>
                    <w:top w:val="nil"/>
                    <w:left w:val="nil"/>
                    <w:bottom w:val="single" w:sz="4" w:space="0" w:color="auto"/>
                    <w:right w:val="single" w:sz="4" w:space="0" w:color="auto"/>
                  </w:tcBorders>
                  <w:noWrap/>
                  <w:vAlign w:val="bottom"/>
                </w:tcPr>
                <w:p w14:paraId="2FC0FA69" w14:textId="11115917"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101.02</w:t>
                  </w:r>
                </w:p>
              </w:tc>
            </w:tr>
            <w:tr w:rsidR="00C81DD7" w:rsidRPr="00D97004" w14:paraId="47FE87F0"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5A6354B5" w14:textId="65D273CD"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Josh Dickin</w:t>
                  </w:r>
                </w:p>
              </w:tc>
              <w:tc>
                <w:tcPr>
                  <w:tcW w:w="2835" w:type="dxa"/>
                  <w:tcBorders>
                    <w:top w:val="nil"/>
                    <w:left w:val="nil"/>
                    <w:bottom w:val="single" w:sz="4" w:space="0" w:color="auto"/>
                    <w:right w:val="single" w:sz="4" w:space="0" w:color="auto"/>
                  </w:tcBorders>
                  <w:noWrap/>
                  <w:vAlign w:val="bottom"/>
                </w:tcPr>
                <w:p w14:paraId="2FB5926D" w14:textId="1743E391"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Town Pride/Playing Fields</w:t>
                  </w:r>
                </w:p>
              </w:tc>
              <w:tc>
                <w:tcPr>
                  <w:tcW w:w="779" w:type="dxa"/>
                  <w:tcBorders>
                    <w:top w:val="nil"/>
                    <w:left w:val="nil"/>
                    <w:bottom w:val="single" w:sz="4" w:space="0" w:color="auto"/>
                    <w:right w:val="single" w:sz="4" w:space="0" w:color="auto"/>
                  </w:tcBorders>
                  <w:noWrap/>
                  <w:vAlign w:val="bottom"/>
                </w:tcPr>
                <w:p w14:paraId="63BF1DF0" w14:textId="549D78F8"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100</w:t>
                  </w:r>
                </w:p>
              </w:tc>
              <w:tc>
                <w:tcPr>
                  <w:tcW w:w="1959" w:type="dxa"/>
                  <w:tcBorders>
                    <w:top w:val="nil"/>
                    <w:left w:val="nil"/>
                    <w:bottom w:val="single" w:sz="4" w:space="0" w:color="auto"/>
                    <w:right w:val="single" w:sz="4" w:space="0" w:color="auto"/>
                  </w:tcBorders>
                  <w:noWrap/>
                  <w:vAlign w:val="bottom"/>
                </w:tcPr>
                <w:p w14:paraId="35EC5ED3" w14:textId="56E0B44E"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233.89</w:t>
                  </w:r>
                </w:p>
              </w:tc>
            </w:tr>
            <w:tr w:rsidR="00C81DD7" w:rsidRPr="00D97004" w14:paraId="7505981F"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614B0CCF" w14:textId="2482CF51"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DA &amp; KM Owen</w:t>
                  </w:r>
                </w:p>
              </w:tc>
              <w:tc>
                <w:tcPr>
                  <w:tcW w:w="2835" w:type="dxa"/>
                  <w:tcBorders>
                    <w:top w:val="nil"/>
                    <w:left w:val="nil"/>
                    <w:bottom w:val="single" w:sz="4" w:space="0" w:color="auto"/>
                    <w:right w:val="single" w:sz="4" w:space="0" w:color="auto"/>
                  </w:tcBorders>
                  <w:noWrap/>
                  <w:vAlign w:val="bottom"/>
                </w:tcPr>
                <w:p w14:paraId="17374EBF" w14:textId="2A91EC81"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Window Cleaning</w:t>
                  </w:r>
                </w:p>
              </w:tc>
              <w:tc>
                <w:tcPr>
                  <w:tcW w:w="779" w:type="dxa"/>
                  <w:tcBorders>
                    <w:top w:val="nil"/>
                    <w:left w:val="nil"/>
                    <w:bottom w:val="single" w:sz="4" w:space="0" w:color="auto"/>
                    <w:right w:val="single" w:sz="4" w:space="0" w:color="auto"/>
                  </w:tcBorders>
                  <w:noWrap/>
                  <w:vAlign w:val="bottom"/>
                </w:tcPr>
                <w:p w14:paraId="3FD4BE4B" w14:textId="5BE6F5FB"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101</w:t>
                  </w:r>
                </w:p>
              </w:tc>
              <w:tc>
                <w:tcPr>
                  <w:tcW w:w="1959" w:type="dxa"/>
                  <w:tcBorders>
                    <w:top w:val="nil"/>
                    <w:left w:val="nil"/>
                    <w:bottom w:val="single" w:sz="4" w:space="0" w:color="auto"/>
                    <w:right w:val="single" w:sz="4" w:space="0" w:color="auto"/>
                  </w:tcBorders>
                  <w:noWrap/>
                  <w:vAlign w:val="bottom"/>
                </w:tcPr>
                <w:p w14:paraId="5F9512F8" w14:textId="7F23AAA4"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50.00</w:t>
                  </w:r>
                </w:p>
              </w:tc>
            </w:tr>
            <w:tr w:rsidR="00C81DD7" w:rsidRPr="00D97004" w14:paraId="1D0F36B6"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46BFDB08" w14:textId="39E7D205"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MM Fabrications</w:t>
                  </w:r>
                </w:p>
              </w:tc>
              <w:tc>
                <w:tcPr>
                  <w:tcW w:w="2835" w:type="dxa"/>
                  <w:tcBorders>
                    <w:top w:val="nil"/>
                    <w:left w:val="nil"/>
                    <w:bottom w:val="single" w:sz="4" w:space="0" w:color="auto"/>
                    <w:right w:val="single" w:sz="4" w:space="0" w:color="auto"/>
                  </w:tcBorders>
                  <w:noWrap/>
                  <w:vAlign w:val="bottom"/>
                </w:tcPr>
                <w:p w14:paraId="49429A40" w14:textId="60423C3F"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Handrail in Town Hall</w:t>
                  </w:r>
                </w:p>
              </w:tc>
              <w:tc>
                <w:tcPr>
                  <w:tcW w:w="779" w:type="dxa"/>
                  <w:tcBorders>
                    <w:top w:val="nil"/>
                    <w:left w:val="nil"/>
                    <w:bottom w:val="single" w:sz="4" w:space="0" w:color="auto"/>
                    <w:right w:val="single" w:sz="4" w:space="0" w:color="auto"/>
                  </w:tcBorders>
                  <w:noWrap/>
                  <w:vAlign w:val="bottom"/>
                </w:tcPr>
                <w:p w14:paraId="1B2459A7" w14:textId="7FC421DD"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102</w:t>
                  </w:r>
                </w:p>
              </w:tc>
              <w:tc>
                <w:tcPr>
                  <w:tcW w:w="1959" w:type="dxa"/>
                  <w:tcBorders>
                    <w:top w:val="nil"/>
                    <w:left w:val="nil"/>
                    <w:bottom w:val="single" w:sz="4" w:space="0" w:color="auto"/>
                    <w:right w:val="single" w:sz="4" w:space="0" w:color="auto"/>
                  </w:tcBorders>
                  <w:noWrap/>
                  <w:vAlign w:val="bottom"/>
                </w:tcPr>
                <w:p w14:paraId="5C900B52" w14:textId="643FD41B"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796.51</w:t>
                  </w:r>
                </w:p>
              </w:tc>
            </w:tr>
            <w:tr w:rsidR="00C81DD7" w:rsidRPr="00D97004" w14:paraId="7ED4F531"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51FFB9CD" w14:textId="0C28848D"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Enterprise House</w:t>
                  </w:r>
                </w:p>
              </w:tc>
              <w:tc>
                <w:tcPr>
                  <w:tcW w:w="2835" w:type="dxa"/>
                  <w:tcBorders>
                    <w:top w:val="nil"/>
                    <w:left w:val="nil"/>
                    <w:bottom w:val="single" w:sz="4" w:space="0" w:color="auto"/>
                    <w:right w:val="single" w:sz="4" w:space="0" w:color="auto"/>
                  </w:tcBorders>
                  <w:noWrap/>
                  <w:vAlign w:val="bottom"/>
                </w:tcPr>
                <w:p w14:paraId="5A87BD58" w14:textId="5B058BFA"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Printing</w:t>
                  </w:r>
                </w:p>
              </w:tc>
              <w:tc>
                <w:tcPr>
                  <w:tcW w:w="779" w:type="dxa"/>
                  <w:tcBorders>
                    <w:top w:val="nil"/>
                    <w:left w:val="nil"/>
                    <w:bottom w:val="single" w:sz="4" w:space="0" w:color="auto"/>
                    <w:right w:val="single" w:sz="4" w:space="0" w:color="auto"/>
                  </w:tcBorders>
                  <w:noWrap/>
                  <w:vAlign w:val="bottom"/>
                </w:tcPr>
                <w:p w14:paraId="2477CAF0" w14:textId="229440E4"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103</w:t>
                  </w:r>
                </w:p>
              </w:tc>
              <w:tc>
                <w:tcPr>
                  <w:tcW w:w="1959" w:type="dxa"/>
                  <w:tcBorders>
                    <w:top w:val="nil"/>
                    <w:left w:val="nil"/>
                    <w:bottom w:val="single" w:sz="4" w:space="0" w:color="auto"/>
                    <w:right w:val="single" w:sz="4" w:space="0" w:color="auto"/>
                  </w:tcBorders>
                  <w:noWrap/>
                  <w:vAlign w:val="bottom"/>
                </w:tcPr>
                <w:p w14:paraId="22B1173B" w14:textId="73CC609E"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50.00</w:t>
                  </w:r>
                </w:p>
              </w:tc>
            </w:tr>
            <w:tr w:rsidR="00C81DD7" w:rsidRPr="00D97004" w14:paraId="01A06742"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77E5E551" w14:textId="48AD38EC"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Shropshire Council</w:t>
                  </w:r>
                </w:p>
              </w:tc>
              <w:tc>
                <w:tcPr>
                  <w:tcW w:w="2835" w:type="dxa"/>
                  <w:tcBorders>
                    <w:top w:val="nil"/>
                    <w:left w:val="nil"/>
                    <w:bottom w:val="single" w:sz="4" w:space="0" w:color="auto"/>
                    <w:right w:val="single" w:sz="4" w:space="0" w:color="auto"/>
                  </w:tcBorders>
                  <w:noWrap/>
                  <w:vAlign w:val="bottom"/>
                </w:tcPr>
                <w:p w14:paraId="499B4FAF" w14:textId="4262C302"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Licence</w:t>
                  </w:r>
                </w:p>
              </w:tc>
              <w:tc>
                <w:tcPr>
                  <w:tcW w:w="779" w:type="dxa"/>
                  <w:tcBorders>
                    <w:top w:val="nil"/>
                    <w:left w:val="nil"/>
                    <w:bottom w:val="single" w:sz="4" w:space="0" w:color="auto"/>
                    <w:right w:val="single" w:sz="4" w:space="0" w:color="auto"/>
                  </w:tcBorders>
                  <w:noWrap/>
                  <w:vAlign w:val="bottom"/>
                </w:tcPr>
                <w:p w14:paraId="664CBEC5" w14:textId="72FB8E75"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104</w:t>
                  </w:r>
                </w:p>
              </w:tc>
              <w:tc>
                <w:tcPr>
                  <w:tcW w:w="1959" w:type="dxa"/>
                  <w:tcBorders>
                    <w:top w:val="nil"/>
                    <w:left w:val="nil"/>
                    <w:bottom w:val="single" w:sz="4" w:space="0" w:color="auto"/>
                    <w:right w:val="single" w:sz="4" w:space="0" w:color="auto"/>
                  </w:tcBorders>
                  <w:noWrap/>
                  <w:vAlign w:val="bottom"/>
                </w:tcPr>
                <w:p w14:paraId="293F6F5F" w14:textId="03B1794D"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70.00</w:t>
                  </w:r>
                </w:p>
              </w:tc>
            </w:tr>
            <w:tr w:rsidR="00C81DD7" w:rsidRPr="00D97004" w14:paraId="5AA27996"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33E373E3" w14:textId="0D947A37"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Shropshire Council</w:t>
                  </w:r>
                </w:p>
              </w:tc>
              <w:tc>
                <w:tcPr>
                  <w:tcW w:w="2835" w:type="dxa"/>
                  <w:tcBorders>
                    <w:top w:val="nil"/>
                    <w:left w:val="nil"/>
                    <w:bottom w:val="single" w:sz="4" w:space="0" w:color="auto"/>
                    <w:right w:val="single" w:sz="4" w:space="0" w:color="auto"/>
                  </w:tcBorders>
                  <w:noWrap/>
                  <w:vAlign w:val="bottom"/>
                </w:tcPr>
                <w:p w14:paraId="37E1AC7F" w14:textId="14214D0D"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Licence</w:t>
                  </w:r>
                </w:p>
              </w:tc>
              <w:tc>
                <w:tcPr>
                  <w:tcW w:w="779" w:type="dxa"/>
                  <w:tcBorders>
                    <w:top w:val="nil"/>
                    <w:left w:val="nil"/>
                    <w:bottom w:val="single" w:sz="4" w:space="0" w:color="auto"/>
                    <w:right w:val="single" w:sz="4" w:space="0" w:color="auto"/>
                  </w:tcBorders>
                  <w:noWrap/>
                  <w:vAlign w:val="bottom"/>
                </w:tcPr>
                <w:p w14:paraId="67A36697" w14:textId="5D91E5BC"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105</w:t>
                  </w:r>
                </w:p>
              </w:tc>
              <w:tc>
                <w:tcPr>
                  <w:tcW w:w="1959" w:type="dxa"/>
                  <w:tcBorders>
                    <w:top w:val="nil"/>
                    <w:left w:val="nil"/>
                    <w:bottom w:val="single" w:sz="4" w:space="0" w:color="auto"/>
                    <w:right w:val="single" w:sz="4" w:space="0" w:color="auto"/>
                  </w:tcBorders>
                  <w:noWrap/>
                  <w:vAlign w:val="bottom"/>
                </w:tcPr>
                <w:p w14:paraId="02A3A2A0" w14:textId="733FD6BD"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70.00</w:t>
                  </w:r>
                </w:p>
              </w:tc>
            </w:tr>
            <w:tr w:rsidR="00C81DD7" w:rsidRPr="00D97004" w14:paraId="5CC165A9"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tcPr>
                <w:p w14:paraId="04AA74C5" w14:textId="5B90BC0A" w:rsidR="00C81DD7" w:rsidRPr="00D97004" w:rsidRDefault="00C81DD7"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Tony Baker</w:t>
                  </w:r>
                </w:p>
              </w:tc>
              <w:tc>
                <w:tcPr>
                  <w:tcW w:w="2835" w:type="dxa"/>
                  <w:tcBorders>
                    <w:top w:val="nil"/>
                    <w:left w:val="nil"/>
                    <w:bottom w:val="single" w:sz="4" w:space="0" w:color="auto"/>
                    <w:right w:val="single" w:sz="4" w:space="0" w:color="auto"/>
                  </w:tcBorders>
                  <w:noWrap/>
                  <w:vAlign w:val="bottom"/>
                </w:tcPr>
                <w:p w14:paraId="1A4E692F" w14:textId="3217606D" w:rsidR="00C81DD7" w:rsidRPr="00D97004" w:rsidRDefault="00C81DD7"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Maintenance</w:t>
                  </w:r>
                </w:p>
              </w:tc>
              <w:tc>
                <w:tcPr>
                  <w:tcW w:w="779" w:type="dxa"/>
                  <w:tcBorders>
                    <w:top w:val="nil"/>
                    <w:left w:val="nil"/>
                    <w:bottom w:val="single" w:sz="4" w:space="0" w:color="auto"/>
                    <w:right w:val="single" w:sz="4" w:space="0" w:color="auto"/>
                  </w:tcBorders>
                  <w:noWrap/>
                  <w:vAlign w:val="bottom"/>
                </w:tcPr>
                <w:p w14:paraId="4D25EBB7" w14:textId="669BA81C" w:rsidR="00C81DD7" w:rsidRPr="00D97004"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106</w:t>
                  </w:r>
                </w:p>
              </w:tc>
              <w:tc>
                <w:tcPr>
                  <w:tcW w:w="1959" w:type="dxa"/>
                  <w:tcBorders>
                    <w:top w:val="nil"/>
                    <w:left w:val="nil"/>
                    <w:bottom w:val="single" w:sz="4" w:space="0" w:color="auto"/>
                    <w:right w:val="single" w:sz="4" w:space="0" w:color="auto"/>
                  </w:tcBorders>
                  <w:noWrap/>
                  <w:vAlign w:val="bottom"/>
                </w:tcPr>
                <w:p w14:paraId="42D0BBCC" w14:textId="7C8D3AE5" w:rsidR="00C81DD7" w:rsidRPr="00C81DD7" w:rsidRDefault="00C81DD7"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200.00</w:t>
                  </w:r>
                </w:p>
              </w:tc>
            </w:tr>
            <w:tr w:rsidR="00C81DD7" w:rsidRPr="00D97004" w14:paraId="5E7B56C0" w14:textId="77777777" w:rsidTr="00EA1B9C">
              <w:trPr>
                <w:trHeight w:val="167"/>
              </w:trPr>
              <w:tc>
                <w:tcPr>
                  <w:tcW w:w="2263" w:type="dxa"/>
                  <w:tcBorders>
                    <w:top w:val="nil"/>
                    <w:left w:val="single" w:sz="4" w:space="0" w:color="auto"/>
                    <w:bottom w:val="single" w:sz="4" w:space="0" w:color="auto"/>
                    <w:right w:val="single" w:sz="4" w:space="0" w:color="auto"/>
                  </w:tcBorders>
                  <w:noWrap/>
                  <w:vAlign w:val="bottom"/>
                </w:tcPr>
                <w:p w14:paraId="7E3CD54A" w14:textId="55AA938D" w:rsidR="00C81DD7" w:rsidRPr="00D97004" w:rsidRDefault="00C81DD7" w:rsidP="00EA1B9C">
                  <w:pPr>
                    <w:spacing w:after="0" w:line="240" w:lineRule="auto"/>
                    <w:jc w:val="both"/>
                    <w:rPr>
                      <w:rFonts w:ascii="Times New Roman" w:eastAsia="Times New Roman" w:hAnsi="Times New Roman"/>
                      <w:color w:val="000000"/>
                      <w:lang w:eastAsia="en-GB"/>
                    </w:rPr>
                  </w:pPr>
                </w:p>
              </w:tc>
              <w:tc>
                <w:tcPr>
                  <w:tcW w:w="2835" w:type="dxa"/>
                  <w:tcBorders>
                    <w:top w:val="nil"/>
                    <w:left w:val="nil"/>
                    <w:bottom w:val="single" w:sz="4" w:space="0" w:color="auto"/>
                    <w:right w:val="single" w:sz="4" w:space="0" w:color="auto"/>
                  </w:tcBorders>
                  <w:noWrap/>
                  <w:vAlign w:val="bottom"/>
                </w:tcPr>
                <w:p w14:paraId="7ECF6F8A" w14:textId="77777777" w:rsidR="00C81DD7" w:rsidRPr="00D97004" w:rsidRDefault="00C81DD7" w:rsidP="00EA1B9C">
                  <w:pPr>
                    <w:spacing w:after="0" w:line="240" w:lineRule="auto"/>
                    <w:rPr>
                      <w:rFonts w:ascii="Times New Roman" w:eastAsia="Times New Roman" w:hAnsi="Times New Roman"/>
                      <w:color w:val="000000"/>
                      <w:lang w:eastAsia="en-GB"/>
                    </w:rPr>
                  </w:pPr>
                </w:p>
              </w:tc>
              <w:tc>
                <w:tcPr>
                  <w:tcW w:w="779" w:type="dxa"/>
                  <w:tcBorders>
                    <w:top w:val="nil"/>
                    <w:left w:val="nil"/>
                    <w:bottom w:val="single" w:sz="4" w:space="0" w:color="auto"/>
                    <w:right w:val="single" w:sz="4" w:space="0" w:color="auto"/>
                  </w:tcBorders>
                  <w:noWrap/>
                  <w:vAlign w:val="bottom"/>
                </w:tcPr>
                <w:p w14:paraId="76F7047B" w14:textId="77777777" w:rsidR="00C81DD7" w:rsidRPr="00D97004" w:rsidRDefault="00C81DD7" w:rsidP="00EA1B9C">
                  <w:pPr>
                    <w:spacing w:after="0" w:line="240" w:lineRule="auto"/>
                    <w:jc w:val="right"/>
                    <w:rPr>
                      <w:rFonts w:ascii="Times New Roman" w:eastAsia="Times New Roman" w:hAnsi="Times New Roman"/>
                      <w:color w:val="000000"/>
                      <w:lang w:eastAsia="en-GB"/>
                    </w:rPr>
                  </w:pPr>
                </w:p>
              </w:tc>
              <w:tc>
                <w:tcPr>
                  <w:tcW w:w="1959" w:type="dxa"/>
                  <w:tcBorders>
                    <w:top w:val="nil"/>
                    <w:left w:val="nil"/>
                    <w:bottom w:val="single" w:sz="4" w:space="0" w:color="auto"/>
                    <w:right w:val="single" w:sz="4" w:space="0" w:color="auto"/>
                  </w:tcBorders>
                  <w:noWrap/>
                  <w:vAlign w:val="bottom"/>
                </w:tcPr>
                <w:p w14:paraId="7D73CC8E" w14:textId="77777777" w:rsidR="00C81DD7" w:rsidRPr="00C81DD7" w:rsidRDefault="00C81DD7" w:rsidP="00EA1B9C">
                  <w:pPr>
                    <w:spacing w:after="0" w:line="240" w:lineRule="auto"/>
                    <w:jc w:val="right"/>
                    <w:rPr>
                      <w:rFonts w:ascii="Times New Roman" w:eastAsia="Times New Roman" w:hAnsi="Times New Roman"/>
                      <w:color w:val="000000"/>
                      <w:lang w:eastAsia="en-GB"/>
                    </w:rPr>
                  </w:pPr>
                </w:p>
              </w:tc>
            </w:tr>
            <w:tr w:rsidR="00C81DD7" w:rsidRPr="00D97004" w14:paraId="7A059CBA" w14:textId="77777777" w:rsidTr="00EA1B9C">
              <w:trPr>
                <w:trHeight w:val="300"/>
              </w:trPr>
              <w:tc>
                <w:tcPr>
                  <w:tcW w:w="2263" w:type="dxa"/>
                  <w:tcBorders>
                    <w:top w:val="nil"/>
                    <w:left w:val="single" w:sz="4" w:space="0" w:color="auto"/>
                    <w:bottom w:val="single" w:sz="4" w:space="0" w:color="auto"/>
                    <w:right w:val="single" w:sz="4" w:space="0" w:color="auto"/>
                  </w:tcBorders>
                  <w:noWrap/>
                  <w:vAlign w:val="bottom"/>
                  <w:hideMark/>
                </w:tcPr>
                <w:p w14:paraId="7FDB82B2" w14:textId="77777777" w:rsidR="00C81DD7" w:rsidRPr="00D97004" w:rsidRDefault="00C81DD7" w:rsidP="00EA1B9C">
                  <w:pPr>
                    <w:spacing w:after="0" w:line="240" w:lineRule="auto"/>
                    <w:jc w:val="both"/>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2835" w:type="dxa"/>
                  <w:tcBorders>
                    <w:top w:val="nil"/>
                    <w:left w:val="nil"/>
                    <w:bottom w:val="single" w:sz="4" w:space="0" w:color="auto"/>
                    <w:right w:val="single" w:sz="4" w:space="0" w:color="auto"/>
                  </w:tcBorders>
                  <w:noWrap/>
                  <w:vAlign w:val="bottom"/>
                  <w:hideMark/>
                </w:tcPr>
                <w:p w14:paraId="2331F481" w14:textId="77777777" w:rsidR="00C81DD7" w:rsidRPr="00D97004" w:rsidRDefault="00C81DD7" w:rsidP="00EA1B9C">
                  <w:pPr>
                    <w:spacing w:after="0" w:line="240" w:lineRule="auto"/>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779" w:type="dxa"/>
                  <w:tcBorders>
                    <w:top w:val="nil"/>
                    <w:left w:val="nil"/>
                    <w:bottom w:val="single" w:sz="4" w:space="0" w:color="auto"/>
                    <w:right w:val="single" w:sz="4" w:space="0" w:color="auto"/>
                  </w:tcBorders>
                  <w:noWrap/>
                  <w:vAlign w:val="bottom"/>
                  <w:hideMark/>
                </w:tcPr>
                <w:p w14:paraId="4E7DCCDB" w14:textId="77777777" w:rsidR="00C81DD7" w:rsidRPr="00D97004" w:rsidRDefault="00C81DD7" w:rsidP="00EA1B9C">
                  <w:pPr>
                    <w:spacing w:after="0" w:line="240" w:lineRule="auto"/>
                    <w:jc w:val="right"/>
                    <w:rPr>
                      <w:rFonts w:ascii="Times New Roman" w:eastAsia="Times New Roman" w:hAnsi="Times New Roman"/>
                      <w:color w:val="000000"/>
                      <w:lang w:eastAsia="en-GB"/>
                    </w:rPr>
                  </w:pPr>
                  <w:r w:rsidRPr="00D97004">
                    <w:rPr>
                      <w:rFonts w:ascii="Times New Roman" w:eastAsia="Times New Roman" w:hAnsi="Times New Roman"/>
                      <w:color w:val="000000"/>
                      <w:lang w:eastAsia="en-GB"/>
                    </w:rPr>
                    <w:t> </w:t>
                  </w:r>
                </w:p>
              </w:tc>
              <w:tc>
                <w:tcPr>
                  <w:tcW w:w="1959" w:type="dxa"/>
                  <w:tcBorders>
                    <w:top w:val="nil"/>
                    <w:left w:val="nil"/>
                    <w:bottom w:val="single" w:sz="4" w:space="0" w:color="auto"/>
                    <w:right w:val="single" w:sz="4" w:space="0" w:color="auto"/>
                  </w:tcBorders>
                  <w:noWrap/>
                  <w:vAlign w:val="bottom"/>
                  <w:hideMark/>
                </w:tcPr>
                <w:p w14:paraId="4B28DF26" w14:textId="30B16613" w:rsidR="00C81DD7" w:rsidRPr="00D97004" w:rsidRDefault="00A84156" w:rsidP="00EA1B9C">
                  <w:pPr>
                    <w:spacing w:after="0" w:line="240" w:lineRule="auto"/>
                    <w:jc w:val="right"/>
                    <w:rPr>
                      <w:rFonts w:ascii="Times New Roman" w:eastAsia="Times New Roman" w:hAnsi="Times New Roman"/>
                      <w:b/>
                      <w:bCs/>
                      <w:color w:val="000000"/>
                      <w:lang w:eastAsia="en-GB"/>
                    </w:rPr>
                  </w:pPr>
                  <w:r>
                    <w:rPr>
                      <w:rFonts w:ascii="Times New Roman" w:eastAsia="Times New Roman" w:hAnsi="Times New Roman"/>
                      <w:b/>
                      <w:bCs/>
                      <w:color w:val="000000"/>
                      <w:lang w:eastAsia="en-GB"/>
                    </w:rPr>
                    <w:t>24,966.71</w:t>
                  </w:r>
                </w:p>
              </w:tc>
            </w:tr>
            <w:tr w:rsidR="00A84156" w:rsidRPr="00D97004" w14:paraId="5A536735" w14:textId="77777777" w:rsidTr="00EA1B9C">
              <w:trPr>
                <w:trHeight w:val="300"/>
              </w:trPr>
              <w:tc>
                <w:tcPr>
                  <w:tcW w:w="2263" w:type="dxa"/>
                  <w:tcBorders>
                    <w:top w:val="single" w:sz="4" w:space="0" w:color="auto"/>
                    <w:left w:val="single" w:sz="4" w:space="0" w:color="auto"/>
                    <w:bottom w:val="single" w:sz="4" w:space="0" w:color="auto"/>
                    <w:right w:val="single" w:sz="4" w:space="0" w:color="auto"/>
                  </w:tcBorders>
                  <w:noWrap/>
                  <w:vAlign w:val="bottom"/>
                </w:tcPr>
                <w:p w14:paraId="71790760" w14:textId="1DD813DC" w:rsidR="00A84156" w:rsidRPr="00D97004" w:rsidRDefault="00A84156" w:rsidP="00EA1B9C">
                  <w:pPr>
                    <w:spacing w:after="0" w:line="240" w:lineRule="auto"/>
                    <w:jc w:val="both"/>
                    <w:rPr>
                      <w:rFonts w:ascii="Times New Roman" w:eastAsia="Times New Roman" w:hAnsi="Times New Roman"/>
                      <w:color w:val="000000"/>
                      <w:lang w:eastAsia="en-GB"/>
                    </w:rPr>
                  </w:pPr>
                  <w:r>
                    <w:rPr>
                      <w:rFonts w:ascii="Times New Roman" w:eastAsia="Times New Roman" w:hAnsi="Times New Roman"/>
                      <w:color w:val="000000"/>
                      <w:lang w:eastAsia="en-GB"/>
                    </w:rPr>
                    <w:t>St John’s PCC</w:t>
                  </w:r>
                </w:p>
              </w:tc>
              <w:tc>
                <w:tcPr>
                  <w:tcW w:w="2835" w:type="dxa"/>
                  <w:tcBorders>
                    <w:top w:val="single" w:sz="4" w:space="0" w:color="auto"/>
                    <w:left w:val="nil"/>
                    <w:bottom w:val="single" w:sz="4" w:space="0" w:color="auto"/>
                    <w:right w:val="single" w:sz="4" w:space="0" w:color="auto"/>
                  </w:tcBorders>
                  <w:noWrap/>
                  <w:vAlign w:val="bottom"/>
                </w:tcPr>
                <w:p w14:paraId="4B1CDE44" w14:textId="2FB76734" w:rsidR="00A84156" w:rsidRPr="00D97004" w:rsidRDefault="00A84156" w:rsidP="00EA1B9C">
                  <w:pPr>
                    <w:spacing w:after="0" w:line="240" w:lineRule="auto"/>
                    <w:rPr>
                      <w:rFonts w:ascii="Times New Roman" w:eastAsia="Times New Roman" w:hAnsi="Times New Roman"/>
                      <w:color w:val="000000"/>
                      <w:lang w:eastAsia="en-GB"/>
                    </w:rPr>
                  </w:pPr>
                  <w:r>
                    <w:rPr>
                      <w:rFonts w:ascii="Times New Roman" w:eastAsia="Times New Roman" w:hAnsi="Times New Roman"/>
                      <w:color w:val="000000"/>
                      <w:lang w:eastAsia="en-GB"/>
                    </w:rPr>
                    <w:t>Clock Grant</w:t>
                  </w:r>
                </w:p>
              </w:tc>
              <w:tc>
                <w:tcPr>
                  <w:tcW w:w="779" w:type="dxa"/>
                  <w:tcBorders>
                    <w:top w:val="single" w:sz="4" w:space="0" w:color="auto"/>
                    <w:left w:val="nil"/>
                    <w:bottom w:val="single" w:sz="4" w:space="0" w:color="auto"/>
                    <w:right w:val="single" w:sz="4" w:space="0" w:color="auto"/>
                  </w:tcBorders>
                  <w:noWrap/>
                  <w:vAlign w:val="bottom"/>
                </w:tcPr>
                <w:p w14:paraId="2D87C23A" w14:textId="347FD3F7" w:rsidR="00A84156" w:rsidRPr="00D97004" w:rsidRDefault="00A84156" w:rsidP="00EA1B9C">
                  <w:pPr>
                    <w:spacing w:after="0" w:line="240" w:lineRule="auto"/>
                    <w:jc w:val="right"/>
                    <w:rPr>
                      <w:rFonts w:ascii="Times New Roman" w:eastAsia="Times New Roman" w:hAnsi="Times New Roman"/>
                      <w:color w:val="000000"/>
                      <w:lang w:eastAsia="en-GB"/>
                    </w:rPr>
                  </w:pPr>
                  <w:r>
                    <w:rPr>
                      <w:rFonts w:ascii="Times New Roman" w:eastAsia="Times New Roman" w:hAnsi="Times New Roman"/>
                      <w:color w:val="000000"/>
                      <w:lang w:eastAsia="en-GB"/>
                    </w:rPr>
                    <w:t>107</w:t>
                  </w:r>
                </w:p>
              </w:tc>
              <w:tc>
                <w:tcPr>
                  <w:tcW w:w="1959" w:type="dxa"/>
                  <w:tcBorders>
                    <w:top w:val="single" w:sz="4" w:space="0" w:color="auto"/>
                    <w:left w:val="nil"/>
                    <w:bottom w:val="single" w:sz="4" w:space="0" w:color="auto"/>
                    <w:right w:val="single" w:sz="4" w:space="0" w:color="auto"/>
                  </w:tcBorders>
                  <w:noWrap/>
                  <w:vAlign w:val="bottom"/>
                </w:tcPr>
                <w:p w14:paraId="4C32F7A6" w14:textId="62D3D4BE" w:rsidR="00A84156" w:rsidRPr="00A84156" w:rsidRDefault="00A84156" w:rsidP="00EA1B9C">
                  <w:pPr>
                    <w:spacing w:after="0" w:line="240" w:lineRule="auto"/>
                    <w:jc w:val="right"/>
                    <w:rPr>
                      <w:rFonts w:ascii="Times New Roman" w:eastAsia="Times New Roman" w:hAnsi="Times New Roman"/>
                      <w:color w:val="000000"/>
                      <w:lang w:eastAsia="en-GB"/>
                    </w:rPr>
                  </w:pPr>
                  <w:r w:rsidRPr="00A84156">
                    <w:rPr>
                      <w:rFonts w:ascii="Times New Roman" w:eastAsia="Times New Roman" w:hAnsi="Times New Roman"/>
                      <w:color w:val="000000"/>
                      <w:lang w:eastAsia="en-GB"/>
                    </w:rPr>
                    <w:t>2,000</w:t>
                  </w:r>
                </w:p>
              </w:tc>
            </w:tr>
            <w:tr w:rsidR="00A84156" w:rsidRPr="00D97004" w14:paraId="3AEEE850" w14:textId="77777777" w:rsidTr="00EA1B9C">
              <w:trPr>
                <w:trHeight w:val="300"/>
              </w:trPr>
              <w:tc>
                <w:tcPr>
                  <w:tcW w:w="2263" w:type="dxa"/>
                  <w:tcBorders>
                    <w:top w:val="single" w:sz="4" w:space="0" w:color="auto"/>
                    <w:left w:val="single" w:sz="4" w:space="0" w:color="auto"/>
                    <w:bottom w:val="single" w:sz="4" w:space="0" w:color="auto"/>
                    <w:right w:val="single" w:sz="4" w:space="0" w:color="auto"/>
                  </w:tcBorders>
                  <w:noWrap/>
                  <w:vAlign w:val="bottom"/>
                </w:tcPr>
                <w:p w14:paraId="6BA208F0" w14:textId="77777777" w:rsidR="00A84156" w:rsidRDefault="00A84156" w:rsidP="00EA1B9C">
                  <w:pPr>
                    <w:spacing w:after="0" w:line="240" w:lineRule="auto"/>
                    <w:rPr>
                      <w:rFonts w:ascii="Times New Roman" w:eastAsia="Times New Roman" w:hAnsi="Times New Roman"/>
                      <w:color w:val="000000"/>
                      <w:lang w:eastAsia="en-GB"/>
                    </w:rPr>
                  </w:pPr>
                </w:p>
              </w:tc>
              <w:tc>
                <w:tcPr>
                  <w:tcW w:w="2835" w:type="dxa"/>
                  <w:tcBorders>
                    <w:top w:val="single" w:sz="4" w:space="0" w:color="auto"/>
                    <w:left w:val="nil"/>
                    <w:bottom w:val="single" w:sz="4" w:space="0" w:color="auto"/>
                    <w:right w:val="single" w:sz="4" w:space="0" w:color="auto"/>
                  </w:tcBorders>
                  <w:noWrap/>
                  <w:vAlign w:val="bottom"/>
                </w:tcPr>
                <w:p w14:paraId="423DD37A" w14:textId="77777777" w:rsidR="00A84156" w:rsidRDefault="00A84156" w:rsidP="00EA1B9C">
                  <w:pPr>
                    <w:spacing w:after="0" w:line="240" w:lineRule="auto"/>
                    <w:rPr>
                      <w:rFonts w:ascii="Times New Roman" w:eastAsia="Times New Roman" w:hAnsi="Times New Roman"/>
                      <w:color w:val="000000"/>
                      <w:lang w:eastAsia="en-GB"/>
                    </w:rPr>
                  </w:pPr>
                </w:p>
              </w:tc>
              <w:tc>
                <w:tcPr>
                  <w:tcW w:w="779" w:type="dxa"/>
                  <w:tcBorders>
                    <w:top w:val="single" w:sz="4" w:space="0" w:color="auto"/>
                    <w:left w:val="nil"/>
                    <w:bottom w:val="single" w:sz="4" w:space="0" w:color="auto"/>
                    <w:right w:val="single" w:sz="4" w:space="0" w:color="auto"/>
                  </w:tcBorders>
                  <w:noWrap/>
                  <w:vAlign w:val="bottom"/>
                </w:tcPr>
                <w:p w14:paraId="58E6C590" w14:textId="77777777" w:rsidR="00A84156" w:rsidRDefault="00A84156" w:rsidP="00EA1B9C">
                  <w:pPr>
                    <w:spacing w:after="0" w:line="240" w:lineRule="auto"/>
                    <w:jc w:val="right"/>
                    <w:rPr>
                      <w:rFonts w:ascii="Times New Roman" w:eastAsia="Times New Roman" w:hAnsi="Times New Roman"/>
                      <w:color w:val="000000"/>
                      <w:lang w:eastAsia="en-GB"/>
                    </w:rPr>
                  </w:pPr>
                </w:p>
              </w:tc>
              <w:tc>
                <w:tcPr>
                  <w:tcW w:w="1959" w:type="dxa"/>
                  <w:tcBorders>
                    <w:top w:val="single" w:sz="4" w:space="0" w:color="auto"/>
                    <w:left w:val="nil"/>
                    <w:bottom w:val="single" w:sz="4" w:space="0" w:color="auto"/>
                    <w:right w:val="single" w:sz="4" w:space="0" w:color="auto"/>
                  </w:tcBorders>
                  <w:noWrap/>
                  <w:vAlign w:val="bottom"/>
                </w:tcPr>
                <w:p w14:paraId="283601C7" w14:textId="56893267" w:rsidR="00A84156" w:rsidRDefault="00A84156" w:rsidP="00EA1B9C">
                  <w:pPr>
                    <w:spacing w:after="0" w:line="240" w:lineRule="auto"/>
                    <w:jc w:val="right"/>
                    <w:rPr>
                      <w:rFonts w:ascii="Times New Roman" w:eastAsia="Times New Roman" w:hAnsi="Times New Roman"/>
                      <w:b/>
                      <w:bCs/>
                      <w:color w:val="000000"/>
                      <w:lang w:eastAsia="en-GB"/>
                    </w:rPr>
                  </w:pPr>
                  <w:r>
                    <w:rPr>
                      <w:rFonts w:ascii="Times New Roman" w:eastAsia="Times New Roman" w:hAnsi="Times New Roman"/>
                      <w:b/>
                      <w:bCs/>
                      <w:color w:val="000000"/>
                      <w:lang w:eastAsia="en-GB"/>
                    </w:rPr>
                    <w:t>26,966.71</w:t>
                  </w:r>
                </w:p>
              </w:tc>
            </w:tr>
          </w:tbl>
          <w:p w14:paraId="0EBE34CB" w14:textId="77777777" w:rsidR="000E4DEB" w:rsidRDefault="000E4DEB" w:rsidP="000E4DEB">
            <w:pPr>
              <w:pStyle w:val="body-left"/>
              <w:spacing w:before="0" w:beforeAutospacing="0" w:after="120" w:afterAutospacing="0"/>
              <w:rPr>
                <w:rFonts w:ascii="Times New Roman" w:hAnsi="Times New Roman"/>
                <w:bCs/>
                <w:sz w:val="24"/>
                <w:szCs w:val="24"/>
              </w:rPr>
            </w:pPr>
          </w:p>
          <w:p w14:paraId="5165059B" w14:textId="77777777" w:rsidR="003D55C3" w:rsidRDefault="003D55C3" w:rsidP="000E4DEB">
            <w:pPr>
              <w:pStyle w:val="body-left"/>
              <w:spacing w:before="0" w:beforeAutospacing="0" w:after="120" w:afterAutospacing="0"/>
              <w:rPr>
                <w:rFonts w:ascii="Times New Roman" w:hAnsi="Times New Roman"/>
                <w:b/>
                <w:sz w:val="24"/>
                <w:szCs w:val="24"/>
              </w:rPr>
            </w:pPr>
          </w:p>
          <w:p w14:paraId="0C9A5849" w14:textId="77777777" w:rsidR="003D55C3" w:rsidRDefault="003D55C3" w:rsidP="000E4DEB">
            <w:pPr>
              <w:pStyle w:val="body-left"/>
              <w:spacing w:before="0" w:beforeAutospacing="0" w:after="120" w:afterAutospacing="0"/>
              <w:rPr>
                <w:rFonts w:ascii="Times New Roman" w:hAnsi="Times New Roman"/>
                <w:b/>
                <w:sz w:val="24"/>
                <w:szCs w:val="24"/>
              </w:rPr>
            </w:pPr>
          </w:p>
          <w:p w14:paraId="716957D5" w14:textId="2B94F57C" w:rsidR="000E4DEB" w:rsidRDefault="000E4DEB" w:rsidP="000E4DEB">
            <w:pPr>
              <w:pStyle w:val="body-left"/>
              <w:spacing w:before="0" w:beforeAutospacing="0" w:after="120" w:afterAutospacing="0"/>
              <w:rPr>
                <w:rFonts w:ascii="Times New Roman" w:hAnsi="Times New Roman"/>
                <w:bCs/>
                <w:sz w:val="24"/>
                <w:szCs w:val="24"/>
              </w:rPr>
            </w:pPr>
            <w:r w:rsidRPr="007A3F72">
              <w:rPr>
                <w:rFonts w:ascii="Times New Roman" w:hAnsi="Times New Roman"/>
                <w:b/>
                <w:sz w:val="24"/>
                <w:szCs w:val="24"/>
              </w:rPr>
              <w:t>RESOLVED</w:t>
            </w:r>
            <w:r w:rsidRPr="007A3F72">
              <w:rPr>
                <w:rFonts w:ascii="Times New Roman" w:hAnsi="Times New Roman"/>
                <w:bCs/>
                <w:sz w:val="24"/>
                <w:szCs w:val="24"/>
              </w:rPr>
              <w:t xml:space="preserve"> The invoices</w:t>
            </w:r>
            <w:r>
              <w:rPr>
                <w:rFonts w:ascii="Times New Roman" w:hAnsi="Times New Roman"/>
                <w:bCs/>
                <w:sz w:val="24"/>
                <w:szCs w:val="24"/>
              </w:rPr>
              <w:t xml:space="preserve"> be paid</w:t>
            </w:r>
            <w:r w:rsidR="00A84156">
              <w:rPr>
                <w:rFonts w:ascii="Times New Roman" w:hAnsi="Times New Roman"/>
                <w:bCs/>
                <w:sz w:val="24"/>
                <w:szCs w:val="24"/>
              </w:rPr>
              <w:t>, including the Clock grant</w:t>
            </w:r>
            <w:r>
              <w:rPr>
                <w:rFonts w:ascii="Times New Roman" w:hAnsi="Times New Roman"/>
                <w:bCs/>
                <w:sz w:val="24"/>
                <w:szCs w:val="24"/>
              </w:rPr>
              <w:t>.</w:t>
            </w:r>
            <w:r w:rsidRPr="007A3F72">
              <w:rPr>
                <w:rFonts w:ascii="Times New Roman" w:hAnsi="Times New Roman"/>
                <w:bCs/>
                <w:sz w:val="24"/>
                <w:szCs w:val="24"/>
              </w:rPr>
              <w:t xml:space="preserve"> Proposed Cllr</w:t>
            </w:r>
            <w:r w:rsidR="00A3555A">
              <w:rPr>
                <w:rFonts w:ascii="Times New Roman" w:hAnsi="Times New Roman"/>
                <w:bCs/>
                <w:sz w:val="24"/>
                <w:szCs w:val="24"/>
              </w:rPr>
              <w:t xml:space="preserve"> </w:t>
            </w:r>
            <w:r w:rsidR="00A84156">
              <w:rPr>
                <w:rFonts w:ascii="Times New Roman" w:hAnsi="Times New Roman"/>
                <w:bCs/>
                <w:sz w:val="24"/>
                <w:szCs w:val="24"/>
              </w:rPr>
              <w:t>Perry</w:t>
            </w:r>
            <w:r w:rsidRPr="007A3F72">
              <w:rPr>
                <w:rFonts w:ascii="Times New Roman" w:hAnsi="Times New Roman"/>
                <w:bCs/>
                <w:sz w:val="24"/>
                <w:szCs w:val="24"/>
              </w:rPr>
              <w:t>; Seconded Cllr</w:t>
            </w:r>
            <w:r>
              <w:rPr>
                <w:rFonts w:ascii="Times New Roman" w:hAnsi="Times New Roman"/>
                <w:bCs/>
                <w:sz w:val="24"/>
                <w:szCs w:val="24"/>
              </w:rPr>
              <w:t xml:space="preserve"> </w:t>
            </w:r>
            <w:r w:rsidR="00A84156">
              <w:rPr>
                <w:rFonts w:ascii="Times New Roman" w:hAnsi="Times New Roman"/>
                <w:bCs/>
                <w:sz w:val="24"/>
                <w:szCs w:val="24"/>
              </w:rPr>
              <w:t>Angell</w:t>
            </w:r>
            <w:r w:rsidR="00A3555A">
              <w:rPr>
                <w:rFonts w:ascii="Times New Roman" w:hAnsi="Times New Roman"/>
                <w:bCs/>
                <w:sz w:val="24"/>
                <w:szCs w:val="24"/>
              </w:rPr>
              <w:t>.</w:t>
            </w:r>
            <w:r w:rsidRPr="007A3F72">
              <w:rPr>
                <w:rFonts w:ascii="Times New Roman" w:hAnsi="Times New Roman"/>
                <w:bCs/>
                <w:sz w:val="24"/>
                <w:szCs w:val="24"/>
              </w:rPr>
              <w:t xml:space="preserve"> All in favour.</w:t>
            </w:r>
          </w:p>
          <w:p w14:paraId="19CC19A2" w14:textId="6048B225" w:rsidR="00A84156" w:rsidRDefault="00A84156" w:rsidP="000E4DEB">
            <w:pPr>
              <w:pStyle w:val="body-left"/>
              <w:spacing w:before="0" w:beforeAutospacing="0" w:after="120" w:afterAutospacing="0"/>
              <w:rPr>
                <w:rFonts w:ascii="Times New Roman" w:hAnsi="Times New Roman"/>
                <w:bCs/>
                <w:sz w:val="24"/>
                <w:szCs w:val="24"/>
              </w:rPr>
            </w:pPr>
            <w:r>
              <w:rPr>
                <w:rFonts w:ascii="Times New Roman" w:hAnsi="Times New Roman"/>
                <w:bCs/>
                <w:sz w:val="24"/>
                <w:szCs w:val="24"/>
              </w:rPr>
              <w:t>ii) To approve interim Audit in September</w:t>
            </w:r>
          </w:p>
          <w:p w14:paraId="7869B18B" w14:textId="77777777" w:rsidR="00A84156" w:rsidRDefault="00A84156" w:rsidP="000E4DEB">
            <w:pPr>
              <w:pStyle w:val="body-left"/>
              <w:spacing w:before="0" w:beforeAutospacing="0" w:after="120" w:afterAutospacing="0"/>
              <w:rPr>
                <w:rFonts w:ascii="Times New Roman" w:hAnsi="Times New Roman"/>
                <w:bCs/>
                <w:sz w:val="24"/>
                <w:szCs w:val="24"/>
              </w:rPr>
            </w:pPr>
            <w:r w:rsidRPr="00A84156">
              <w:rPr>
                <w:rFonts w:ascii="Times New Roman" w:hAnsi="Times New Roman"/>
                <w:b/>
                <w:sz w:val="24"/>
                <w:szCs w:val="24"/>
              </w:rPr>
              <w:t xml:space="preserve">RESOLVED </w:t>
            </w:r>
            <w:r>
              <w:rPr>
                <w:rFonts w:ascii="Times New Roman" w:hAnsi="Times New Roman"/>
                <w:bCs/>
                <w:sz w:val="24"/>
                <w:szCs w:val="24"/>
              </w:rPr>
              <w:t>Approved. Proposed Cllr Perry; Seconded Cllr Halford. All in favour.</w:t>
            </w:r>
          </w:p>
          <w:p w14:paraId="1B64FADE" w14:textId="77777777" w:rsidR="003D55C3" w:rsidRDefault="003D55C3" w:rsidP="000E4DEB">
            <w:pPr>
              <w:pStyle w:val="body-left"/>
              <w:spacing w:before="0" w:beforeAutospacing="0" w:after="120" w:afterAutospacing="0"/>
              <w:rPr>
                <w:rFonts w:ascii="Times New Roman" w:hAnsi="Times New Roman"/>
                <w:bCs/>
                <w:sz w:val="24"/>
                <w:szCs w:val="24"/>
              </w:rPr>
            </w:pPr>
          </w:p>
          <w:p w14:paraId="3D295149" w14:textId="26D77D0F" w:rsidR="003D55C3" w:rsidRPr="001337C4" w:rsidRDefault="003D55C3" w:rsidP="000E4DEB">
            <w:pPr>
              <w:pStyle w:val="body-left"/>
              <w:spacing w:before="0" w:beforeAutospacing="0" w:after="120" w:afterAutospacing="0"/>
              <w:rPr>
                <w:rFonts w:ascii="Times New Roman" w:hAnsi="Times New Roman"/>
                <w:bCs/>
                <w:sz w:val="24"/>
                <w:szCs w:val="24"/>
              </w:rPr>
            </w:pPr>
          </w:p>
        </w:tc>
        <w:tc>
          <w:tcPr>
            <w:tcW w:w="6987" w:type="dxa"/>
            <w:gridSpan w:val="3"/>
            <w:tcBorders>
              <w:top w:val="nil"/>
              <w:left w:val="nil"/>
              <w:bottom w:val="nil"/>
              <w:right w:val="nil"/>
            </w:tcBorders>
          </w:tcPr>
          <w:p w14:paraId="13C4B40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87" w:type="dxa"/>
            <w:gridSpan w:val="3"/>
            <w:tcBorders>
              <w:top w:val="nil"/>
              <w:left w:val="nil"/>
              <w:bottom w:val="nil"/>
              <w:right w:val="nil"/>
            </w:tcBorders>
          </w:tcPr>
          <w:p w14:paraId="7C3C6D07"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88" w:type="dxa"/>
            <w:gridSpan w:val="2"/>
            <w:tcBorders>
              <w:top w:val="nil"/>
              <w:left w:val="nil"/>
              <w:bottom w:val="nil"/>
              <w:right w:val="nil"/>
            </w:tcBorders>
          </w:tcPr>
          <w:p w14:paraId="352F8D9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r>
      <w:tr w:rsidR="000B4D87" w14:paraId="4EBDAF37" w14:textId="77777777" w:rsidTr="00393085">
        <w:trPr>
          <w:gridBefore w:val="1"/>
          <w:wBefore w:w="112" w:type="dxa"/>
        </w:trPr>
        <w:tc>
          <w:tcPr>
            <w:tcW w:w="959" w:type="dxa"/>
            <w:tcBorders>
              <w:top w:val="nil"/>
              <w:left w:val="nil"/>
              <w:bottom w:val="nil"/>
              <w:right w:val="nil"/>
            </w:tcBorders>
          </w:tcPr>
          <w:p w14:paraId="701F48D6" w14:textId="703D96F9" w:rsidR="000B4D87" w:rsidRDefault="000B4D87" w:rsidP="000B4D87">
            <w:pPr>
              <w:spacing w:after="0"/>
              <w:contextualSpacing/>
              <w:rPr>
                <w:rFonts w:ascii="Times New Roman" w:hAnsi="Times New Roman"/>
                <w:sz w:val="24"/>
                <w:szCs w:val="24"/>
              </w:rPr>
            </w:pPr>
            <w:r>
              <w:rPr>
                <w:rFonts w:ascii="Times New Roman" w:hAnsi="Times New Roman"/>
                <w:sz w:val="24"/>
                <w:szCs w:val="24"/>
              </w:rPr>
              <w:t>1</w:t>
            </w:r>
            <w:r w:rsidR="00A84156">
              <w:rPr>
                <w:rFonts w:ascii="Times New Roman" w:hAnsi="Times New Roman"/>
                <w:sz w:val="24"/>
                <w:szCs w:val="24"/>
              </w:rPr>
              <w:t>30</w:t>
            </w:r>
            <w:r>
              <w:rPr>
                <w:rFonts w:ascii="Times New Roman" w:hAnsi="Times New Roman"/>
                <w:sz w:val="24"/>
                <w:szCs w:val="24"/>
              </w:rPr>
              <w:t>-25</w:t>
            </w:r>
          </w:p>
        </w:tc>
        <w:tc>
          <w:tcPr>
            <w:tcW w:w="992" w:type="dxa"/>
            <w:tcBorders>
              <w:top w:val="nil"/>
              <w:left w:val="nil"/>
              <w:bottom w:val="nil"/>
              <w:right w:val="nil"/>
            </w:tcBorders>
          </w:tcPr>
          <w:p w14:paraId="7B3A3273" w14:textId="17B041F5" w:rsidR="000B4D87" w:rsidRDefault="00A84156" w:rsidP="000B4D87">
            <w:pPr>
              <w:spacing w:after="0"/>
              <w:contextualSpacing/>
              <w:jc w:val="center"/>
              <w:rPr>
                <w:rFonts w:ascii="Times New Roman" w:hAnsi="Times New Roman"/>
                <w:sz w:val="24"/>
                <w:szCs w:val="24"/>
              </w:rPr>
            </w:pPr>
            <w:r>
              <w:rPr>
                <w:rFonts w:ascii="Times New Roman" w:hAnsi="Times New Roman"/>
                <w:sz w:val="24"/>
                <w:szCs w:val="24"/>
              </w:rPr>
              <w:t>13</w:t>
            </w:r>
          </w:p>
        </w:tc>
        <w:tc>
          <w:tcPr>
            <w:tcW w:w="8645" w:type="dxa"/>
            <w:gridSpan w:val="3"/>
            <w:tcBorders>
              <w:top w:val="nil"/>
              <w:left w:val="nil"/>
              <w:bottom w:val="nil"/>
              <w:right w:val="nil"/>
            </w:tcBorders>
          </w:tcPr>
          <w:p w14:paraId="51DB7EB6" w14:textId="77777777" w:rsidR="000B4D87" w:rsidRDefault="000B4D87" w:rsidP="000B4D87">
            <w:pPr>
              <w:pStyle w:val="BodyA"/>
              <w:spacing w:after="120"/>
              <w:rPr>
                <w:rFonts w:hAnsi="Times New Roman" w:cs="Times New Roman"/>
                <w:color w:val="auto"/>
              </w:rPr>
            </w:pPr>
            <w:r>
              <w:rPr>
                <w:rFonts w:hAnsi="Times New Roman" w:cs="Times New Roman"/>
                <w:b/>
                <w:bCs/>
                <w:u w:val="single"/>
              </w:rPr>
              <w:t>PLANNING FOR BIODIVERSITY NET GAIN</w:t>
            </w:r>
            <w:r w:rsidRPr="007A349C">
              <w:rPr>
                <w:rFonts w:hAnsi="Times New Roman" w:cs="Times New Roman"/>
                <w:b/>
                <w:bCs/>
                <w:color w:val="auto"/>
                <w:u w:val="single"/>
              </w:rPr>
              <w:t xml:space="preserve"> </w:t>
            </w:r>
          </w:p>
          <w:p w14:paraId="02AE5799" w14:textId="12B09CF6" w:rsidR="00A84156" w:rsidRPr="000B4D87" w:rsidRDefault="000B4D87" w:rsidP="000B4D87">
            <w:pPr>
              <w:pStyle w:val="body-left"/>
              <w:spacing w:before="0" w:beforeAutospacing="0" w:after="120" w:afterAutospacing="0"/>
              <w:rPr>
                <w:rFonts w:ascii="Times New Roman" w:hAnsi="Times New Roman"/>
                <w:sz w:val="24"/>
                <w:szCs w:val="24"/>
              </w:rPr>
            </w:pPr>
            <w:r>
              <w:rPr>
                <w:rFonts w:ascii="Times New Roman" w:hAnsi="Times New Roman"/>
                <w:sz w:val="24"/>
                <w:szCs w:val="24"/>
              </w:rPr>
              <w:t>The meadows are looking good.</w:t>
            </w:r>
            <w:r w:rsidR="00041841">
              <w:rPr>
                <w:rFonts w:ascii="Times New Roman" w:hAnsi="Times New Roman"/>
                <w:sz w:val="24"/>
                <w:szCs w:val="24"/>
              </w:rPr>
              <w:t xml:space="preserve"> </w:t>
            </w:r>
            <w:r w:rsidR="00A84156">
              <w:rPr>
                <w:rFonts w:ascii="Times New Roman" w:hAnsi="Times New Roman"/>
                <w:sz w:val="24"/>
                <w:szCs w:val="24"/>
              </w:rPr>
              <w:t xml:space="preserve">More understanding is needed about Shropshire’s Bio Char </w:t>
            </w:r>
            <w:r w:rsidR="005A4A03">
              <w:rPr>
                <w:rFonts w:ascii="Times New Roman" w:hAnsi="Times New Roman"/>
                <w:sz w:val="24"/>
                <w:szCs w:val="24"/>
              </w:rPr>
              <w:t>project.</w:t>
            </w:r>
          </w:p>
        </w:tc>
        <w:tc>
          <w:tcPr>
            <w:tcW w:w="6987" w:type="dxa"/>
            <w:gridSpan w:val="3"/>
            <w:tcBorders>
              <w:top w:val="nil"/>
              <w:left w:val="nil"/>
              <w:bottom w:val="nil"/>
              <w:right w:val="nil"/>
            </w:tcBorders>
          </w:tcPr>
          <w:p w14:paraId="756338C2" w14:textId="77777777" w:rsidR="000B4D87" w:rsidRPr="000E7D98" w:rsidRDefault="000B4D87" w:rsidP="000B4D87">
            <w:pPr>
              <w:pStyle w:val="body-left"/>
              <w:spacing w:before="0" w:beforeAutospacing="0" w:after="120" w:afterAutospacing="0"/>
              <w:rPr>
                <w:rFonts w:ascii="Times New Roman" w:hAnsi="Times New Roman"/>
                <w:b/>
                <w:bCs/>
                <w:sz w:val="24"/>
                <w:szCs w:val="24"/>
                <w:u w:val="single"/>
              </w:rPr>
            </w:pPr>
          </w:p>
        </w:tc>
        <w:tc>
          <w:tcPr>
            <w:tcW w:w="6987" w:type="dxa"/>
            <w:gridSpan w:val="3"/>
            <w:tcBorders>
              <w:top w:val="nil"/>
              <w:left w:val="nil"/>
              <w:bottom w:val="nil"/>
              <w:right w:val="nil"/>
            </w:tcBorders>
          </w:tcPr>
          <w:p w14:paraId="7A8562CF" w14:textId="77777777" w:rsidR="000B4D87" w:rsidRPr="000E7D98" w:rsidRDefault="000B4D87" w:rsidP="000B4D87">
            <w:pPr>
              <w:pStyle w:val="body-left"/>
              <w:spacing w:before="0" w:beforeAutospacing="0" w:after="120" w:afterAutospacing="0"/>
              <w:rPr>
                <w:rFonts w:ascii="Times New Roman" w:hAnsi="Times New Roman"/>
                <w:b/>
                <w:bCs/>
                <w:sz w:val="24"/>
                <w:szCs w:val="24"/>
                <w:u w:val="single"/>
              </w:rPr>
            </w:pPr>
          </w:p>
        </w:tc>
        <w:tc>
          <w:tcPr>
            <w:tcW w:w="6988" w:type="dxa"/>
            <w:gridSpan w:val="2"/>
            <w:tcBorders>
              <w:top w:val="nil"/>
              <w:left w:val="nil"/>
              <w:bottom w:val="nil"/>
              <w:right w:val="nil"/>
            </w:tcBorders>
          </w:tcPr>
          <w:p w14:paraId="6A2CAB8A" w14:textId="77777777" w:rsidR="000B4D87" w:rsidRPr="000E7D98" w:rsidRDefault="000B4D87" w:rsidP="000B4D87">
            <w:pPr>
              <w:pStyle w:val="body-left"/>
              <w:spacing w:before="0" w:beforeAutospacing="0" w:after="120" w:afterAutospacing="0"/>
              <w:rPr>
                <w:rFonts w:ascii="Times New Roman" w:hAnsi="Times New Roman"/>
                <w:b/>
                <w:bCs/>
                <w:sz w:val="24"/>
                <w:szCs w:val="24"/>
                <w:u w:val="single"/>
              </w:rPr>
            </w:pPr>
          </w:p>
        </w:tc>
      </w:tr>
      <w:tr w:rsidR="000B4D87" w14:paraId="6C98D8CE" w14:textId="77777777" w:rsidTr="00393085">
        <w:trPr>
          <w:gridBefore w:val="1"/>
          <w:wBefore w:w="112" w:type="dxa"/>
        </w:trPr>
        <w:tc>
          <w:tcPr>
            <w:tcW w:w="959" w:type="dxa"/>
            <w:tcBorders>
              <w:top w:val="nil"/>
              <w:left w:val="nil"/>
              <w:bottom w:val="nil"/>
              <w:right w:val="nil"/>
            </w:tcBorders>
          </w:tcPr>
          <w:p w14:paraId="31C8D6C2" w14:textId="21D7B153" w:rsidR="000B4D87" w:rsidRDefault="000B4D87" w:rsidP="000E4DEB">
            <w:pPr>
              <w:spacing w:after="0"/>
              <w:contextualSpacing/>
              <w:rPr>
                <w:rFonts w:ascii="Times New Roman" w:hAnsi="Times New Roman"/>
                <w:sz w:val="24"/>
                <w:szCs w:val="24"/>
              </w:rPr>
            </w:pPr>
            <w:r>
              <w:rPr>
                <w:rFonts w:ascii="Times New Roman" w:hAnsi="Times New Roman"/>
                <w:sz w:val="24"/>
                <w:szCs w:val="24"/>
              </w:rPr>
              <w:t>1</w:t>
            </w:r>
            <w:r w:rsidR="00041841">
              <w:rPr>
                <w:rFonts w:ascii="Times New Roman" w:hAnsi="Times New Roman"/>
                <w:sz w:val="24"/>
                <w:szCs w:val="24"/>
              </w:rPr>
              <w:t>31</w:t>
            </w:r>
            <w:r>
              <w:rPr>
                <w:rFonts w:ascii="Times New Roman" w:hAnsi="Times New Roman"/>
                <w:sz w:val="24"/>
                <w:szCs w:val="24"/>
              </w:rPr>
              <w:t>-</w:t>
            </w:r>
            <w:r w:rsidR="00F0718D">
              <w:rPr>
                <w:rFonts w:ascii="Times New Roman" w:hAnsi="Times New Roman"/>
                <w:sz w:val="24"/>
                <w:szCs w:val="24"/>
              </w:rPr>
              <w:t>2</w:t>
            </w:r>
            <w:r>
              <w:rPr>
                <w:rFonts w:ascii="Times New Roman" w:hAnsi="Times New Roman"/>
                <w:sz w:val="24"/>
                <w:szCs w:val="24"/>
              </w:rPr>
              <w:t>5</w:t>
            </w:r>
          </w:p>
        </w:tc>
        <w:tc>
          <w:tcPr>
            <w:tcW w:w="992" w:type="dxa"/>
            <w:tcBorders>
              <w:top w:val="nil"/>
              <w:left w:val="nil"/>
              <w:bottom w:val="nil"/>
              <w:right w:val="nil"/>
            </w:tcBorders>
          </w:tcPr>
          <w:p w14:paraId="00E3A42D" w14:textId="120AC11A" w:rsidR="000B4D87" w:rsidRDefault="00F0718D" w:rsidP="000E4DEB">
            <w:pPr>
              <w:spacing w:after="0"/>
              <w:contextualSpacing/>
              <w:jc w:val="center"/>
              <w:rPr>
                <w:rFonts w:ascii="Times New Roman" w:hAnsi="Times New Roman"/>
                <w:sz w:val="24"/>
                <w:szCs w:val="24"/>
              </w:rPr>
            </w:pPr>
            <w:r>
              <w:rPr>
                <w:rFonts w:ascii="Times New Roman" w:hAnsi="Times New Roman"/>
                <w:sz w:val="24"/>
                <w:szCs w:val="24"/>
              </w:rPr>
              <w:t>1</w:t>
            </w:r>
            <w:r w:rsidR="00041841">
              <w:rPr>
                <w:rFonts w:ascii="Times New Roman" w:hAnsi="Times New Roman"/>
                <w:sz w:val="24"/>
                <w:szCs w:val="24"/>
              </w:rPr>
              <w:t>4</w:t>
            </w:r>
          </w:p>
        </w:tc>
        <w:tc>
          <w:tcPr>
            <w:tcW w:w="8645" w:type="dxa"/>
            <w:gridSpan w:val="3"/>
            <w:tcBorders>
              <w:top w:val="nil"/>
              <w:left w:val="nil"/>
              <w:bottom w:val="nil"/>
              <w:right w:val="nil"/>
            </w:tcBorders>
          </w:tcPr>
          <w:p w14:paraId="07A4AECE" w14:textId="77777777" w:rsidR="000B4D87" w:rsidRDefault="000B4D87" w:rsidP="000B4D87">
            <w:pPr>
              <w:pStyle w:val="BodyA"/>
              <w:spacing w:after="120"/>
              <w:rPr>
                <w:rFonts w:hAnsi="Times New Roman" w:cs="Times New Roman"/>
                <w:color w:val="auto"/>
              </w:rPr>
            </w:pPr>
            <w:r w:rsidRPr="007A349C">
              <w:rPr>
                <w:rFonts w:hAnsi="Times New Roman" w:cs="Times New Roman"/>
                <w:b/>
                <w:bCs/>
                <w:color w:val="auto"/>
                <w:u w:val="single"/>
              </w:rPr>
              <w:t>CLIMATE ACTION PLAN</w:t>
            </w:r>
            <w:r w:rsidRPr="007A349C">
              <w:rPr>
                <w:rFonts w:hAnsi="Times New Roman" w:cs="Times New Roman"/>
                <w:color w:val="auto"/>
              </w:rPr>
              <w:t xml:space="preserve"> </w:t>
            </w:r>
            <w:r>
              <w:rPr>
                <w:rFonts w:hAnsi="Times New Roman" w:cs="Times New Roman"/>
                <w:color w:val="auto"/>
              </w:rPr>
              <w:t xml:space="preserve"> </w:t>
            </w:r>
          </w:p>
          <w:p w14:paraId="03C5AAC9" w14:textId="74B92B0E" w:rsidR="000B4D87" w:rsidRDefault="00041841" w:rsidP="000B4D87">
            <w:pPr>
              <w:pStyle w:val="BodyA"/>
              <w:spacing w:after="120"/>
              <w:rPr>
                <w:rFonts w:hAnsi="Times New Roman" w:cs="Times New Roman"/>
                <w:color w:val="auto"/>
              </w:rPr>
            </w:pPr>
            <w:r>
              <w:rPr>
                <w:rFonts w:hAnsi="Times New Roman" w:cs="Times New Roman"/>
                <w:color w:val="auto"/>
              </w:rPr>
              <w:t>Going Wild are working hard. The 3</w:t>
            </w:r>
            <w:r w:rsidR="001A7DC9">
              <w:rPr>
                <w:rFonts w:hAnsi="Times New Roman" w:cs="Times New Roman"/>
                <w:color w:val="auto"/>
              </w:rPr>
              <w:t xml:space="preserve"> new management plans identified in the Plan are already underway. (Market Square, Garden Contractors’ Guidelines and Planters). Further actions are identified in red, with an approximate timescale assigned. A working group could alleviate some of the work of the council.</w:t>
            </w:r>
          </w:p>
          <w:p w14:paraId="1BF30610" w14:textId="4458BE8C" w:rsidR="001A7DC9" w:rsidRDefault="001A7DC9" w:rsidP="000B4D87">
            <w:pPr>
              <w:pStyle w:val="BodyA"/>
              <w:spacing w:after="120"/>
              <w:rPr>
                <w:rFonts w:hAnsi="Times New Roman" w:cs="Times New Roman"/>
                <w:color w:val="auto"/>
              </w:rPr>
            </w:pPr>
            <w:r w:rsidRPr="005A4A03">
              <w:rPr>
                <w:rFonts w:hAnsi="Times New Roman" w:cs="Times New Roman"/>
                <w:b/>
                <w:bCs/>
                <w:color w:val="auto"/>
              </w:rPr>
              <w:t>RESOLVED</w:t>
            </w:r>
            <w:r>
              <w:rPr>
                <w:rFonts w:hAnsi="Times New Roman" w:cs="Times New Roman"/>
                <w:color w:val="auto"/>
              </w:rPr>
              <w:t xml:space="preserve"> The (3 year) Action Plan be accepted. Proposed Cllr Kosciuczyk</w:t>
            </w:r>
            <w:r w:rsidR="00393085">
              <w:rPr>
                <w:rFonts w:hAnsi="Times New Roman" w:cs="Times New Roman"/>
                <w:color w:val="auto"/>
              </w:rPr>
              <w:t>; Seconded Cllr Perry. All in favour.</w:t>
            </w:r>
          </w:p>
          <w:p w14:paraId="381E01B4" w14:textId="0BF8CA81" w:rsidR="001A7DC9" w:rsidRPr="00393085" w:rsidRDefault="001A7DC9" w:rsidP="003D55C3">
            <w:pPr>
              <w:pStyle w:val="BodyA"/>
              <w:rPr>
                <w:rFonts w:hAnsi="Times New Roman" w:cs="Times New Roman"/>
                <w:color w:val="auto"/>
              </w:rPr>
            </w:pPr>
          </w:p>
        </w:tc>
        <w:tc>
          <w:tcPr>
            <w:tcW w:w="6987" w:type="dxa"/>
            <w:gridSpan w:val="3"/>
            <w:tcBorders>
              <w:top w:val="nil"/>
              <w:left w:val="nil"/>
              <w:bottom w:val="nil"/>
              <w:right w:val="nil"/>
            </w:tcBorders>
          </w:tcPr>
          <w:p w14:paraId="7234286F"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c>
          <w:tcPr>
            <w:tcW w:w="6987" w:type="dxa"/>
            <w:gridSpan w:val="3"/>
            <w:tcBorders>
              <w:top w:val="nil"/>
              <w:left w:val="nil"/>
              <w:bottom w:val="nil"/>
              <w:right w:val="nil"/>
            </w:tcBorders>
          </w:tcPr>
          <w:p w14:paraId="56003205"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c>
          <w:tcPr>
            <w:tcW w:w="6988" w:type="dxa"/>
            <w:gridSpan w:val="2"/>
            <w:tcBorders>
              <w:top w:val="nil"/>
              <w:left w:val="nil"/>
              <w:bottom w:val="nil"/>
              <w:right w:val="nil"/>
            </w:tcBorders>
          </w:tcPr>
          <w:p w14:paraId="608BC1DB" w14:textId="77777777" w:rsidR="000B4D87" w:rsidRPr="000E7D98" w:rsidRDefault="000B4D87" w:rsidP="000E4DEB">
            <w:pPr>
              <w:pStyle w:val="body-left"/>
              <w:spacing w:before="0" w:beforeAutospacing="0" w:after="120" w:afterAutospacing="0"/>
              <w:rPr>
                <w:rFonts w:ascii="Times New Roman" w:hAnsi="Times New Roman"/>
                <w:b/>
                <w:bCs/>
                <w:sz w:val="24"/>
                <w:szCs w:val="24"/>
                <w:u w:val="single"/>
              </w:rPr>
            </w:pPr>
          </w:p>
        </w:tc>
      </w:tr>
      <w:tr w:rsidR="00F0718D" w14:paraId="766353D8" w14:textId="77777777" w:rsidTr="00393085">
        <w:trPr>
          <w:gridBefore w:val="1"/>
          <w:wBefore w:w="112" w:type="dxa"/>
        </w:trPr>
        <w:tc>
          <w:tcPr>
            <w:tcW w:w="959" w:type="dxa"/>
            <w:tcBorders>
              <w:top w:val="nil"/>
              <w:left w:val="nil"/>
              <w:bottom w:val="nil"/>
              <w:right w:val="nil"/>
            </w:tcBorders>
          </w:tcPr>
          <w:p w14:paraId="18EA0D96" w14:textId="7420252F" w:rsidR="00F0718D" w:rsidRDefault="00F0718D" w:rsidP="000E4DEB">
            <w:pPr>
              <w:spacing w:after="0"/>
              <w:contextualSpacing/>
              <w:rPr>
                <w:rFonts w:ascii="Times New Roman" w:hAnsi="Times New Roman"/>
                <w:sz w:val="24"/>
                <w:szCs w:val="24"/>
              </w:rPr>
            </w:pPr>
            <w:r>
              <w:rPr>
                <w:rFonts w:ascii="Times New Roman" w:hAnsi="Times New Roman"/>
                <w:sz w:val="24"/>
                <w:szCs w:val="24"/>
              </w:rPr>
              <w:t>1</w:t>
            </w:r>
            <w:r w:rsidR="00393085">
              <w:rPr>
                <w:rFonts w:ascii="Times New Roman" w:hAnsi="Times New Roman"/>
                <w:sz w:val="24"/>
                <w:szCs w:val="24"/>
              </w:rPr>
              <w:t>32</w:t>
            </w:r>
            <w:r>
              <w:rPr>
                <w:rFonts w:ascii="Times New Roman" w:hAnsi="Times New Roman"/>
                <w:sz w:val="24"/>
                <w:szCs w:val="24"/>
              </w:rPr>
              <w:t>-25</w:t>
            </w:r>
          </w:p>
        </w:tc>
        <w:tc>
          <w:tcPr>
            <w:tcW w:w="992" w:type="dxa"/>
            <w:tcBorders>
              <w:top w:val="nil"/>
              <w:left w:val="nil"/>
              <w:bottom w:val="nil"/>
              <w:right w:val="nil"/>
            </w:tcBorders>
          </w:tcPr>
          <w:p w14:paraId="6617F1FB" w14:textId="5192D8D1" w:rsidR="00F0718D" w:rsidRDefault="00393085" w:rsidP="000E4DEB">
            <w:pPr>
              <w:spacing w:after="0"/>
              <w:contextualSpacing/>
              <w:jc w:val="center"/>
              <w:rPr>
                <w:rFonts w:ascii="Times New Roman" w:hAnsi="Times New Roman"/>
                <w:sz w:val="24"/>
                <w:szCs w:val="24"/>
              </w:rPr>
            </w:pPr>
            <w:r>
              <w:rPr>
                <w:rFonts w:ascii="Times New Roman" w:hAnsi="Times New Roman"/>
                <w:sz w:val="24"/>
                <w:szCs w:val="24"/>
              </w:rPr>
              <w:t>15</w:t>
            </w:r>
          </w:p>
        </w:tc>
        <w:tc>
          <w:tcPr>
            <w:tcW w:w="8645" w:type="dxa"/>
            <w:gridSpan w:val="3"/>
            <w:tcBorders>
              <w:top w:val="nil"/>
              <w:left w:val="nil"/>
              <w:bottom w:val="nil"/>
              <w:right w:val="nil"/>
            </w:tcBorders>
          </w:tcPr>
          <w:p w14:paraId="3FAB16C1" w14:textId="1113945A" w:rsidR="00F0718D" w:rsidRPr="00F0718D" w:rsidRDefault="00F0718D" w:rsidP="00F0718D">
            <w:pPr>
              <w:pStyle w:val="body-left"/>
              <w:spacing w:after="120"/>
              <w:rPr>
                <w:rFonts w:ascii="Times New Roman" w:hAnsi="Times New Roman"/>
                <w:sz w:val="24"/>
                <w:szCs w:val="24"/>
              </w:rPr>
            </w:pPr>
            <w:r w:rsidRPr="00F0718D">
              <w:rPr>
                <w:rFonts w:ascii="Times New Roman" w:hAnsi="Times New Roman"/>
                <w:b/>
                <w:bCs/>
                <w:sz w:val="24"/>
                <w:szCs w:val="24"/>
                <w:u w:val="single"/>
              </w:rPr>
              <w:t>REPORTS FROM MEETINGS ATTENDED</w:t>
            </w:r>
            <w:r>
              <w:rPr>
                <w:rFonts w:ascii="Times New Roman" w:hAnsi="Times New Roman"/>
                <w:sz w:val="24"/>
                <w:szCs w:val="24"/>
              </w:rPr>
              <w:t xml:space="preserve"> - None</w:t>
            </w:r>
          </w:p>
        </w:tc>
        <w:tc>
          <w:tcPr>
            <w:tcW w:w="6987" w:type="dxa"/>
            <w:gridSpan w:val="3"/>
            <w:tcBorders>
              <w:top w:val="nil"/>
              <w:left w:val="nil"/>
              <w:bottom w:val="nil"/>
              <w:right w:val="nil"/>
            </w:tcBorders>
          </w:tcPr>
          <w:p w14:paraId="2194CB86" w14:textId="77777777" w:rsidR="00F0718D" w:rsidRPr="000E7D98" w:rsidRDefault="00F0718D" w:rsidP="000E4DEB">
            <w:pPr>
              <w:pStyle w:val="body-left"/>
              <w:spacing w:before="0" w:beforeAutospacing="0" w:after="120" w:afterAutospacing="0"/>
              <w:rPr>
                <w:rFonts w:ascii="Times New Roman" w:hAnsi="Times New Roman"/>
                <w:b/>
                <w:bCs/>
                <w:sz w:val="24"/>
                <w:szCs w:val="24"/>
                <w:u w:val="single"/>
              </w:rPr>
            </w:pPr>
          </w:p>
        </w:tc>
        <w:tc>
          <w:tcPr>
            <w:tcW w:w="6987" w:type="dxa"/>
            <w:gridSpan w:val="3"/>
            <w:tcBorders>
              <w:top w:val="nil"/>
              <w:left w:val="nil"/>
              <w:bottom w:val="nil"/>
              <w:right w:val="nil"/>
            </w:tcBorders>
          </w:tcPr>
          <w:p w14:paraId="64508C40" w14:textId="77777777" w:rsidR="00F0718D" w:rsidRPr="000E7D98" w:rsidRDefault="00F0718D" w:rsidP="000E4DEB">
            <w:pPr>
              <w:pStyle w:val="body-left"/>
              <w:spacing w:before="0" w:beforeAutospacing="0" w:after="120" w:afterAutospacing="0"/>
              <w:rPr>
                <w:rFonts w:ascii="Times New Roman" w:hAnsi="Times New Roman"/>
                <w:b/>
                <w:bCs/>
                <w:sz w:val="24"/>
                <w:szCs w:val="24"/>
                <w:u w:val="single"/>
              </w:rPr>
            </w:pPr>
          </w:p>
        </w:tc>
        <w:tc>
          <w:tcPr>
            <w:tcW w:w="6988" w:type="dxa"/>
            <w:gridSpan w:val="2"/>
            <w:tcBorders>
              <w:top w:val="nil"/>
              <w:left w:val="nil"/>
              <w:bottom w:val="nil"/>
              <w:right w:val="nil"/>
            </w:tcBorders>
          </w:tcPr>
          <w:p w14:paraId="0121526A" w14:textId="77777777" w:rsidR="00F0718D" w:rsidRPr="000E7D98" w:rsidRDefault="00F0718D" w:rsidP="000E4DEB">
            <w:pPr>
              <w:pStyle w:val="body-left"/>
              <w:spacing w:before="0" w:beforeAutospacing="0" w:after="120" w:afterAutospacing="0"/>
              <w:rPr>
                <w:rFonts w:ascii="Times New Roman" w:hAnsi="Times New Roman"/>
                <w:b/>
                <w:bCs/>
                <w:sz w:val="24"/>
                <w:szCs w:val="24"/>
                <w:u w:val="single"/>
              </w:rPr>
            </w:pPr>
          </w:p>
        </w:tc>
      </w:tr>
      <w:tr w:rsidR="000E4DEB" w14:paraId="57180E82" w14:textId="6195E4D3" w:rsidTr="00393085">
        <w:trPr>
          <w:gridBefore w:val="1"/>
          <w:wBefore w:w="112" w:type="dxa"/>
        </w:trPr>
        <w:tc>
          <w:tcPr>
            <w:tcW w:w="959" w:type="dxa"/>
            <w:tcBorders>
              <w:top w:val="nil"/>
              <w:left w:val="nil"/>
              <w:bottom w:val="nil"/>
              <w:right w:val="nil"/>
            </w:tcBorders>
          </w:tcPr>
          <w:p w14:paraId="4FD388F7" w14:textId="62EBB20F" w:rsidR="000E4DEB" w:rsidRDefault="000B4D87" w:rsidP="000E4DEB">
            <w:pPr>
              <w:spacing w:after="0"/>
              <w:contextualSpacing/>
              <w:rPr>
                <w:rFonts w:ascii="Times New Roman" w:hAnsi="Times New Roman"/>
                <w:sz w:val="24"/>
                <w:szCs w:val="24"/>
              </w:rPr>
            </w:pPr>
            <w:r>
              <w:rPr>
                <w:rFonts w:ascii="Times New Roman" w:hAnsi="Times New Roman"/>
                <w:sz w:val="24"/>
                <w:szCs w:val="24"/>
              </w:rPr>
              <w:t>1</w:t>
            </w:r>
            <w:r w:rsidR="00393085">
              <w:rPr>
                <w:rFonts w:ascii="Times New Roman" w:hAnsi="Times New Roman"/>
                <w:sz w:val="24"/>
                <w:szCs w:val="24"/>
              </w:rPr>
              <w:t>33</w:t>
            </w:r>
            <w:r w:rsidR="000E4DEB">
              <w:rPr>
                <w:rFonts w:ascii="Times New Roman" w:hAnsi="Times New Roman"/>
                <w:sz w:val="24"/>
                <w:szCs w:val="24"/>
              </w:rPr>
              <w:t>-2</w:t>
            </w:r>
            <w:r w:rsidR="007609CC">
              <w:rPr>
                <w:rFonts w:ascii="Times New Roman" w:hAnsi="Times New Roman"/>
                <w:sz w:val="24"/>
                <w:szCs w:val="24"/>
              </w:rPr>
              <w:t>5</w:t>
            </w:r>
          </w:p>
        </w:tc>
        <w:tc>
          <w:tcPr>
            <w:tcW w:w="992" w:type="dxa"/>
            <w:tcBorders>
              <w:top w:val="nil"/>
              <w:left w:val="nil"/>
              <w:bottom w:val="nil"/>
              <w:right w:val="nil"/>
            </w:tcBorders>
          </w:tcPr>
          <w:p w14:paraId="013A55AF" w14:textId="15110199" w:rsidR="000E4DEB" w:rsidRPr="00F9406D" w:rsidRDefault="00393085" w:rsidP="000E4DEB">
            <w:pPr>
              <w:spacing w:after="0"/>
              <w:contextualSpacing/>
              <w:jc w:val="center"/>
              <w:rPr>
                <w:rFonts w:ascii="Times New Roman" w:hAnsi="Times New Roman"/>
                <w:sz w:val="24"/>
                <w:szCs w:val="24"/>
              </w:rPr>
            </w:pPr>
            <w:r>
              <w:rPr>
                <w:rFonts w:ascii="Times New Roman" w:hAnsi="Times New Roman"/>
                <w:sz w:val="24"/>
                <w:szCs w:val="24"/>
              </w:rPr>
              <w:t>16</w:t>
            </w:r>
          </w:p>
        </w:tc>
        <w:tc>
          <w:tcPr>
            <w:tcW w:w="8645" w:type="dxa"/>
            <w:gridSpan w:val="3"/>
            <w:tcBorders>
              <w:top w:val="nil"/>
              <w:left w:val="nil"/>
              <w:bottom w:val="nil"/>
              <w:right w:val="nil"/>
            </w:tcBorders>
          </w:tcPr>
          <w:p w14:paraId="0824C143" w14:textId="3EFC138C" w:rsidR="000E4DEB" w:rsidRDefault="000E4DEB" w:rsidP="000E4DEB">
            <w:pPr>
              <w:pStyle w:val="body-left"/>
              <w:spacing w:before="0" w:beforeAutospacing="0" w:after="120" w:afterAutospacing="0"/>
              <w:rPr>
                <w:rFonts w:ascii="Times New Roman" w:hAnsi="Times New Roman"/>
                <w:b/>
                <w:bCs/>
                <w:sz w:val="24"/>
                <w:szCs w:val="24"/>
              </w:rPr>
            </w:pPr>
            <w:r w:rsidRPr="000E7D98">
              <w:rPr>
                <w:rFonts w:ascii="Times New Roman" w:hAnsi="Times New Roman"/>
                <w:b/>
                <w:bCs/>
                <w:sz w:val="24"/>
                <w:szCs w:val="24"/>
                <w:u w:val="single"/>
              </w:rPr>
              <w:t>NEXT MEETING</w:t>
            </w:r>
            <w:r w:rsidRPr="006D22C9">
              <w:rPr>
                <w:rFonts w:ascii="Times New Roman" w:hAnsi="Times New Roman"/>
                <w:b/>
                <w:bCs/>
                <w:sz w:val="24"/>
                <w:szCs w:val="24"/>
              </w:rPr>
              <w:t xml:space="preserve">  </w:t>
            </w:r>
          </w:p>
          <w:p w14:paraId="34B9F292" w14:textId="77777777" w:rsidR="003D55C3" w:rsidRDefault="007609CC" w:rsidP="00F0718D">
            <w:pPr>
              <w:pStyle w:val="body-left"/>
              <w:spacing w:before="0" w:beforeAutospacing="0" w:after="120" w:afterAutospacing="0"/>
              <w:rPr>
                <w:rFonts w:ascii="Times New Roman" w:hAnsi="Times New Roman"/>
                <w:sz w:val="24"/>
                <w:szCs w:val="24"/>
              </w:rPr>
            </w:pPr>
            <w:r>
              <w:rPr>
                <w:rFonts w:ascii="Times New Roman" w:hAnsi="Times New Roman"/>
                <w:sz w:val="24"/>
                <w:szCs w:val="24"/>
              </w:rPr>
              <w:t xml:space="preserve">Regular Council Meeting, </w:t>
            </w:r>
            <w:r w:rsidR="000E4DEB">
              <w:rPr>
                <w:rFonts w:ascii="Times New Roman" w:hAnsi="Times New Roman"/>
                <w:sz w:val="24"/>
                <w:szCs w:val="24"/>
              </w:rPr>
              <w:t>T</w:t>
            </w:r>
            <w:r w:rsidR="00393085">
              <w:rPr>
                <w:rFonts w:ascii="Times New Roman" w:hAnsi="Times New Roman"/>
                <w:sz w:val="24"/>
                <w:szCs w:val="24"/>
              </w:rPr>
              <w:t>ue</w:t>
            </w:r>
            <w:r w:rsidR="000E4DEB">
              <w:rPr>
                <w:rFonts w:ascii="Times New Roman" w:hAnsi="Times New Roman"/>
                <w:sz w:val="24"/>
                <w:szCs w:val="24"/>
              </w:rPr>
              <w:t xml:space="preserve">sday </w:t>
            </w:r>
            <w:r w:rsidR="00A3555A">
              <w:rPr>
                <w:rFonts w:ascii="Times New Roman" w:hAnsi="Times New Roman"/>
                <w:sz w:val="24"/>
                <w:szCs w:val="24"/>
              </w:rPr>
              <w:t>1</w:t>
            </w:r>
            <w:r w:rsidR="003D55C3">
              <w:rPr>
                <w:rFonts w:ascii="Times New Roman" w:hAnsi="Times New Roman"/>
                <w:sz w:val="24"/>
                <w:szCs w:val="24"/>
              </w:rPr>
              <w:t>8th</w:t>
            </w:r>
            <w:r w:rsidR="00A3555A" w:rsidRPr="00A3555A">
              <w:rPr>
                <w:rFonts w:ascii="Times New Roman" w:hAnsi="Times New Roman"/>
                <w:sz w:val="24"/>
                <w:szCs w:val="24"/>
                <w:vertAlign w:val="superscript"/>
              </w:rPr>
              <w:t>h</w:t>
            </w:r>
            <w:r w:rsidR="00A3555A">
              <w:rPr>
                <w:rFonts w:ascii="Times New Roman" w:hAnsi="Times New Roman"/>
                <w:sz w:val="24"/>
                <w:szCs w:val="24"/>
              </w:rPr>
              <w:t xml:space="preserve"> </w:t>
            </w:r>
            <w:r w:rsidR="00393085">
              <w:rPr>
                <w:rFonts w:ascii="Times New Roman" w:hAnsi="Times New Roman"/>
                <w:sz w:val="24"/>
                <w:szCs w:val="24"/>
              </w:rPr>
              <w:t>August</w:t>
            </w:r>
            <w:r w:rsidR="00A3555A">
              <w:rPr>
                <w:rFonts w:ascii="Times New Roman" w:hAnsi="Times New Roman"/>
                <w:sz w:val="24"/>
                <w:szCs w:val="24"/>
              </w:rPr>
              <w:t xml:space="preserve"> </w:t>
            </w:r>
            <w:r w:rsidR="000E4DEB">
              <w:rPr>
                <w:rFonts w:ascii="Times New Roman" w:hAnsi="Times New Roman"/>
                <w:sz w:val="24"/>
                <w:szCs w:val="24"/>
              </w:rPr>
              <w:t>at 7</w:t>
            </w:r>
            <w:r w:rsidR="00A3555A">
              <w:rPr>
                <w:rFonts w:ascii="Times New Roman" w:hAnsi="Times New Roman"/>
                <w:sz w:val="24"/>
                <w:szCs w:val="24"/>
              </w:rPr>
              <w:t>.30</w:t>
            </w:r>
            <w:r w:rsidR="000E4DEB">
              <w:rPr>
                <w:rFonts w:ascii="Times New Roman" w:hAnsi="Times New Roman"/>
                <w:sz w:val="24"/>
                <w:szCs w:val="24"/>
              </w:rPr>
              <w:t>pm</w:t>
            </w:r>
            <w:r w:rsidR="00D832DC">
              <w:rPr>
                <w:rFonts w:ascii="Times New Roman" w:hAnsi="Times New Roman"/>
                <w:sz w:val="24"/>
                <w:szCs w:val="24"/>
              </w:rPr>
              <w:t>.</w:t>
            </w:r>
            <w:r w:rsidR="00A3555A">
              <w:rPr>
                <w:rFonts w:ascii="Times New Roman" w:hAnsi="Times New Roman"/>
                <w:sz w:val="24"/>
                <w:szCs w:val="24"/>
              </w:rPr>
              <w:t xml:space="preserve"> </w:t>
            </w:r>
          </w:p>
          <w:p w14:paraId="3102E500" w14:textId="46974835" w:rsidR="00A3555A" w:rsidRPr="00E53280" w:rsidRDefault="000E4DEB" w:rsidP="00F0718D">
            <w:pPr>
              <w:pStyle w:val="body-left"/>
              <w:spacing w:before="0" w:beforeAutospacing="0" w:after="120" w:afterAutospacing="0"/>
              <w:rPr>
                <w:rFonts w:ascii="Times New Roman" w:hAnsi="Times New Roman"/>
                <w:sz w:val="24"/>
                <w:szCs w:val="24"/>
              </w:rPr>
            </w:pPr>
            <w:r w:rsidRPr="009F14EC">
              <w:rPr>
                <w:rFonts w:ascii="Times New Roman" w:hAnsi="Times New Roman"/>
                <w:sz w:val="24"/>
                <w:szCs w:val="24"/>
              </w:rPr>
              <w:t xml:space="preserve">Meeting closed at </w:t>
            </w:r>
            <w:r w:rsidR="009F14EC" w:rsidRPr="009F14EC">
              <w:rPr>
                <w:rFonts w:ascii="Times New Roman" w:hAnsi="Times New Roman"/>
                <w:sz w:val="24"/>
                <w:szCs w:val="24"/>
              </w:rPr>
              <w:t>20.21</w:t>
            </w:r>
            <w:r w:rsidR="00F0718D" w:rsidRPr="009F14EC">
              <w:rPr>
                <w:rFonts w:ascii="Times New Roman" w:hAnsi="Times New Roman"/>
                <w:sz w:val="24"/>
                <w:szCs w:val="24"/>
              </w:rPr>
              <w:t xml:space="preserve"> </w:t>
            </w:r>
            <w:r w:rsidRPr="009F14EC">
              <w:rPr>
                <w:rFonts w:ascii="Times New Roman" w:hAnsi="Times New Roman"/>
                <w:sz w:val="24"/>
                <w:szCs w:val="24"/>
              </w:rPr>
              <w:t>pm</w:t>
            </w:r>
            <w:r w:rsidR="009F14EC" w:rsidRPr="009F14EC">
              <w:rPr>
                <w:rFonts w:ascii="Times New Roman" w:hAnsi="Times New Roman"/>
                <w:sz w:val="24"/>
                <w:szCs w:val="24"/>
              </w:rPr>
              <w:t xml:space="preserve"> following the item below.</w:t>
            </w:r>
          </w:p>
        </w:tc>
        <w:tc>
          <w:tcPr>
            <w:tcW w:w="6987" w:type="dxa"/>
            <w:gridSpan w:val="3"/>
            <w:tcBorders>
              <w:top w:val="nil"/>
              <w:left w:val="nil"/>
              <w:bottom w:val="nil"/>
              <w:right w:val="nil"/>
            </w:tcBorders>
          </w:tcPr>
          <w:p w14:paraId="4E7868F7"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87" w:type="dxa"/>
            <w:gridSpan w:val="3"/>
            <w:tcBorders>
              <w:top w:val="nil"/>
              <w:left w:val="nil"/>
              <w:bottom w:val="nil"/>
              <w:right w:val="nil"/>
            </w:tcBorders>
          </w:tcPr>
          <w:p w14:paraId="7C5F9E4C"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88" w:type="dxa"/>
            <w:gridSpan w:val="2"/>
            <w:tcBorders>
              <w:top w:val="nil"/>
              <w:left w:val="nil"/>
              <w:bottom w:val="nil"/>
              <w:right w:val="nil"/>
            </w:tcBorders>
          </w:tcPr>
          <w:p w14:paraId="7B48D041"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r>
      <w:tr w:rsidR="00393085" w:rsidRPr="0053619C" w14:paraId="59DBA4E4" w14:textId="77777777" w:rsidTr="00393085">
        <w:trPr>
          <w:gridAfter w:val="8"/>
          <w:wAfter w:w="20962" w:type="dxa"/>
        </w:trPr>
        <w:tc>
          <w:tcPr>
            <w:tcW w:w="1071" w:type="dxa"/>
            <w:gridSpan w:val="2"/>
            <w:tcBorders>
              <w:top w:val="nil"/>
              <w:left w:val="nil"/>
              <w:bottom w:val="nil"/>
              <w:right w:val="nil"/>
            </w:tcBorders>
          </w:tcPr>
          <w:p w14:paraId="30C24E41" w14:textId="29F091FA" w:rsidR="00393085" w:rsidRDefault="00393085" w:rsidP="00393085">
            <w:pPr>
              <w:spacing w:after="0"/>
              <w:contextualSpacing/>
              <w:jc w:val="center"/>
              <w:rPr>
                <w:rFonts w:ascii="Times New Roman" w:hAnsi="Times New Roman"/>
                <w:sz w:val="24"/>
                <w:szCs w:val="24"/>
              </w:rPr>
            </w:pPr>
            <w:r>
              <w:rPr>
                <w:rFonts w:ascii="Times New Roman" w:hAnsi="Times New Roman"/>
                <w:sz w:val="24"/>
                <w:szCs w:val="24"/>
              </w:rPr>
              <w:t>134-25</w:t>
            </w:r>
          </w:p>
        </w:tc>
        <w:tc>
          <w:tcPr>
            <w:tcW w:w="992" w:type="dxa"/>
            <w:tcBorders>
              <w:top w:val="nil"/>
              <w:left w:val="nil"/>
              <w:bottom w:val="nil"/>
              <w:right w:val="nil"/>
            </w:tcBorders>
          </w:tcPr>
          <w:p w14:paraId="2940DDF2" w14:textId="5A51B118" w:rsidR="00393085" w:rsidRDefault="00393085" w:rsidP="002109D5">
            <w:pPr>
              <w:spacing w:after="0"/>
              <w:contextualSpacing/>
              <w:jc w:val="center"/>
              <w:rPr>
                <w:rFonts w:ascii="Times New Roman" w:hAnsi="Times New Roman"/>
                <w:sz w:val="24"/>
                <w:szCs w:val="24"/>
              </w:rPr>
            </w:pPr>
            <w:r>
              <w:rPr>
                <w:rFonts w:ascii="Times New Roman" w:hAnsi="Times New Roman"/>
                <w:sz w:val="24"/>
                <w:szCs w:val="24"/>
              </w:rPr>
              <w:t>17</w:t>
            </w:r>
          </w:p>
        </w:tc>
        <w:tc>
          <w:tcPr>
            <w:tcW w:w="8645" w:type="dxa"/>
            <w:gridSpan w:val="3"/>
            <w:tcBorders>
              <w:top w:val="nil"/>
              <w:left w:val="nil"/>
              <w:bottom w:val="nil"/>
              <w:right w:val="nil"/>
            </w:tcBorders>
          </w:tcPr>
          <w:p w14:paraId="3DAFCECE" w14:textId="77777777" w:rsidR="00393085" w:rsidRDefault="00393085" w:rsidP="00393085">
            <w:pPr>
              <w:pStyle w:val="body-left"/>
              <w:spacing w:before="0" w:beforeAutospacing="0" w:after="120" w:afterAutospacing="0"/>
              <w:rPr>
                <w:rFonts w:ascii="Times New Roman" w:hAnsi="Times New Roman"/>
                <w:sz w:val="24"/>
                <w:szCs w:val="24"/>
              </w:rPr>
            </w:pPr>
            <w:r w:rsidRPr="00F0718D">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6BBA0195" w14:textId="5C9B924B" w:rsidR="005A4A03" w:rsidRPr="0053619C" w:rsidRDefault="005A4A03" w:rsidP="00A06475">
            <w:pPr>
              <w:pStyle w:val="body-left"/>
              <w:spacing w:before="0" w:beforeAutospacing="0" w:after="120" w:afterAutospacing="0"/>
              <w:rPr>
                <w:rFonts w:ascii="Times New Roman" w:hAnsi="Times New Roman"/>
                <w:sz w:val="24"/>
                <w:szCs w:val="24"/>
              </w:rPr>
            </w:pPr>
          </w:p>
        </w:tc>
      </w:tr>
    </w:tbl>
    <w:p w14:paraId="69B6848A" w14:textId="77777777" w:rsidR="006D22C9" w:rsidRPr="00466D09" w:rsidRDefault="006D22C9" w:rsidP="00A3555A">
      <w:pPr>
        <w:spacing w:after="60" w:line="240" w:lineRule="auto"/>
        <w:rPr>
          <w:rFonts w:ascii="Times New Roman" w:hAnsi="Times New Roman"/>
          <w:sz w:val="24"/>
          <w:szCs w:val="24"/>
        </w:rPr>
      </w:pPr>
    </w:p>
    <w:sectPr w:rsidR="006D22C9" w:rsidRPr="00466D0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5889E" w14:textId="77777777" w:rsidR="006F3B96" w:rsidRDefault="006F3B96" w:rsidP="008029A3">
      <w:pPr>
        <w:spacing w:after="0" w:line="240" w:lineRule="auto"/>
      </w:pPr>
      <w:r>
        <w:separator/>
      </w:r>
    </w:p>
  </w:endnote>
  <w:endnote w:type="continuationSeparator" w:id="0">
    <w:p w14:paraId="748D51D0" w14:textId="77777777" w:rsidR="006F3B96" w:rsidRDefault="006F3B96"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72D5" w14:textId="77777777" w:rsidR="007A2713" w:rsidRDefault="007A2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2BEF" w14:textId="77777777" w:rsidR="007A2713" w:rsidRDefault="007A2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50F2" w14:textId="77777777" w:rsidR="007A2713" w:rsidRDefault="007A2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564B7" w14:textId="77777777" w:rsidR="006F3B96" w:rsidRDefault="006F3B96" w:rsidP="008029A3">
      <w:pPr>
        <w:spacing w:after="0" w:line="240" w:lineRule="auto"/>
      </w:pPr>
      <w:r>
        <w:separator/>
      </w:r>
    </w:p>
  </w:footnote>
  <w:footnote w:type="continuationSeparator" w:id="0">
    <w:p w14:paraId="36B2A4AF" w14:textId="77777777" w:rsidR="006F3B96" w:rsidRDefault="006F3B96"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7849B" w14:textId="255EA3F4" w:rsidR="007A2713" w:rsidRDefault="007A27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900B0" w14:textId="3AC499FD" w:rsidR="007A2713" w:rsidRDefault="007A27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42B7EF2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3C1949"/>
    <w:multiLevelType w:val="hybridMultilevel"/>
    <w:tmpl w:val="5A689B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4"/>
  </w:num>
  <w:num w:numId="2" w16cid:durableId="1379009193">
    <w:abstractNumId w:val="1"/>
  </w:num>
  <w:num w:numId="3" w16cid:durableId="1712849826">
    <w:abstractNumId w:val="5"/>
  </w:num>
  <w:num w:numId="4" w16cid:durableId="1349019003">
    <w:abstractNumId w:val="6"/>
  </w:num>
  <w:num w:numId="5" w16cid:durableId="361588076">
    <w:abstractNumId w:val="2"/>
  </w:num>
  <w:num w:numId="6" w16cid:durableId="2064988766">
    <w:abstractNumId w:val="7"/>
  </w:num>
  <w:num w:numId="7" w16cid:durableId="231239386">
    <w:abstractNumId w:val="0"/>
  </w:num>
  <w:num w:numId="8" w16cid:durableId="162269063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506B"/>
    <w:rsid w:val="00035C65"/>
    <w:rsid w:val="00041841"/>
    <w:rsid w:val="00044DA4"/>
    <w:rsid w:val="00044F71"/>
    <w:rsid w:val="000476B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1028F2"/>
    <w:rsid w:val="0010676D"/>
    <w:rsid w:val="00110168"/>
    <w:rsid w:val="00110754"/>
    <w:rsid w:val="00110DF9"/>
    <w:rsid w:val="00114FF9"/>
    <w:rsid w:val="00117225"/>
    <w:rsid w:val="00121DA4"/>
    <w:rsid w:val="00123162"/>
    <w:rsid w:val="00123A34"/>
    <w:rsid w:val="001258DB"/>
    <w:rsid w:val="00130E43"/>
    <w:rsid w:val="001337C4"/>
    <w:rsid w:val="00133800"/>
    <w:rsid w:val="001340AF"/>
    <w:rsid w:val="00135E1E"/>
    <w:rsid w:val="00141BE4"/>
    <w:rsid w:val="00143C85"/>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B3E"/>
    <w:rsid w:val="0018611A"/>
    <w:rsid w:val="00192634"/>
    <w:rsid w:val="00196E31"/>
    <w:rsid w:val="001A0D77"/>
    <w:rsid w:val="001A2E28"/>
    <w:rsid w:val="001A6809"/>
    <w:rsid w:val="001A696C"/>
    <w:rsid w:val="001A7DB5"/>
    <w:rsid w:val="001A7DC9"/>
    <w:rsid w:val="001B0ED4"/>
    <w:rsid w:val="001B1076"/>
    <w:rsid w:val="001B252D"/>
    <w:rsid w:val="001B33B5"/>
    <w:rsid w:val="001C1EEA"/>
    <w:rsid w:val="001C23AD"/>
    <w:rsid w:val="001C2D87"/>
    <w:rsid w:val="001C3C8D"/>
    <w:rsid w:val="001C453C"/>
    <w:rsid w:val="001C688D"/>
    <w:rsid w:val="001C70AC"/>
    <w:rsid w:val="001C7C78"/>
    <w:rsid w:val="001C7DDA"/>
    <w:rsid w:val="001D1C70"/>
    <w:rsid w:val="001D3139"/>
    <w:rsid w:val="001E0104"/>
    <w:rsid w:val="001E2BC6"/>
    <w:rsid w:val="001E2C24"/>
    <w:rsid w:val="001E38A9"/>
    <w:rsid w:val="001E449C"/>
    <w:rsid w:val="001E484A"/>
    <w:rsid w:val="001F5B1D"/>
    <w:rsid w:val="001F635C"/>
    <w:rsid w:val="002011D8"/>
    <w:rsid w:val="002064AD"/>
    <w:rsid w:val="00207796"/>
    <w:rsid w:val="00207B98"/>
    <w:rsid w:val="00207D65"/>
    <w:rsid w:val="00210593"/>
    <w:rsid w:val="00213EC2"/>
    <w:rsid w:val="00216563"/>
    <w:rsid w:val="00216E56"/>
    <w:rsid w:val="00220160"/>
    <w:rsid w:val="00220180"/>
    <w:rsid w:val="00221203"/>
    <w:rsid w:val="0022405D"/>
    <w:rsid w:val="00231326"/>
    <w:rsid w:val="002346D9"/>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879AC"/>
    <w:rsid w:val="0029237D"/>
    <w:rsid w:val="002A0DBB"/>
    <w:rsid w:val="002A2B9D"/>
    <w:rsid w:val="002A38C0"/>
    <w:rsid w:val="002A48F8"/>
    <w:rsid w:val="002A5AB8"/>
    <w:rsid w:val="002A61A6"/>
    <w:rsid w:val="002A643D"/>
    <w:rsid w:val="002A68C3"/>
    <w:rsid w:val="002B1283"/>
    <w:rsid w:val="002B51EF"/>
    <w:rsid w:val="002B706B"/>
    <w:rsid w:val="002C1128"/>
    <w:rsid w:val="002C12FB"/>
    <w:rsid w:val="002C1491"/>
    <w:rsid w:val="002C2D64"/>
    <w:rsid w:val="002C58CB"/>
    <w:rsid w:val="002D01E8"/>
    <w:rsid w:val="002D2793"/>
    <w:rsid w:val="002D2BA3"/>
    <w:rsid w:val="002D3987"/>
    <w:rsid w:val="002E3568"/>
    <w:rsid w:val="002E3FFF"/>
    <w:rsid w:val="002E4886"/>
    <w:rsid w:val="002F2394"/>
    <w:rsid w:val="002F3202"/>
    <w:rsid w:val="002F4345"/>
    <w:rsid w:val="002F5CFA"/>
    <w:rsid w:val="002F6C61"/>
    <w:rsid w:val="00304D1E"/>
    <w:rsid w:val="00306708"/>
    <w:rsid w:val="00311192"/>
    <w:rsid w:val="003237C2"/>
    <w:rsid w:val="00333FB8"/>
    <w:rsid w:val="0033590B"/>
    <w:rsid w:val="00335920"/>
    <w:rsid w:val="00337ACF"/>
    <w:rsid w:val="0034174E"/>
    <w:rsid w:val="003461F3"/>
    <w:rsid w:val="003525BD"/>
    <w:rsid w:val="0035276A"/>
    <w:rsid w:val="00355EC1"/>
    <w:rsid w:val="003567C7"/>
    <w:rsid w:val="003571E4"/>
    <w:rsid w:val="00362E1E"/>
    <w:rsid w:val="00363BF4"/>
    <w:rsid w:val="00364AEB"/>
    <w:rsid w:val="00373D25"/>
    <w:rsid w:val="0039298B"/>
    <w:rsid w:val="00393085"/>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397"/>
    <w:rsid w:val="003B2F24"/>
    <w:rsid w:val="003B33E6"/>
    <w:rsid w:val="003B783D"/>
    <w:rsid w:val="003C1254"/>
    <w:rsid w:val="003C2C07"/>
    <w:rsid w:val="003C3AC0"/>
    <w:rsid w:val="003D55C3"/>
    <w:rsid w:val="003D79EB"/>
    <w:rsid w:val="003E1906"/>
    <w:rsid w:val="003E2D76"/>
    <w:rsid w:val="003E5270"/>
    <w:rsid w:val="003F3C73"/>
    <w:rsid w:val="003F5BC4"/>
    <w:rsid w:val="004005D0"/>
    <w:rsid w:val="004027D4"/>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27CE"/>
    <w:rsid w:val="00454E6A"/>
    <w:rsid w:val="004570E5"/>
    <w:rsid w:val="004571AF"/>
    <w:rsid w:val="00457B56"/>
    <w:rsid w:val="00457E4B"/>
    <w:rsid w:val="00457F11"/>
    <w:rsid w:val="0046148D"/>
    <w:rsid w:val="004615DA"/>
    <w:rsid w:val="00463A1A"/>
    <w:rsid w:val="00464222"/>
    <w:rsid w:val="004650A5"/>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168F"/>
    <w:rsid w:val="004F0559"/>
    <w:rsid w:val="004F24C6"/>
    <w:rsid w:val="004F31E9"/>
    <w:rsid w:val="004F40A1"/>
    <w:rsid w:val="004F5C7C"/>
    <w:rsid w:val="004F7ACE"/>
    <w:rsid w:val="00501573"/>
    <w:rsid w:val="005047DB"/>
    <w:rsid w:val="00505535"/>
    <w:rsid w:val="005077FD"/>
    <w:rsid w:val="00507F38"/>
    <w:rsid w:val="0051110B"/>
    <w:rsid w:val="00511FE3"/>
    <w:rsid w:val="005133DA"/>
    <w:rsid w:val="00514854"/>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A65"/>
    <w:rsid w:val="00554B46"/>
    <w:rsid w:val="0055569E"/>
    <w:rsid w:val="0056241F"/>
    <w:rsid w:val="00562C76"/>
    <w:rsid w:val="00563719"/>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A4A03"/>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E04CC"/>
    <w:rsid w:val="005E0572"/>
    <w:rsid w:val="005E05EC"/>
    <w:rsid w:val="005E1C01"/>
    <w:rsid w:val="005E2FD9"/>
    <w:rsid w:val="005E3079"/>
    <w:rsid w:val="005E429D"/>
    <w:rsid w:val="005E76ED"/>
    <w:rsid w:val="005F27E6"/>
    <w:rsid w:val="005F5F85"/>
    <w:rsid w:val="00600EAC"/>
    <w:rsid w:val="006025FB"/>
    <w:rsid w:val="006059C0"/>
    <w:rsid w:val="00605AA5"/>
    <w:rsid w:val="006061AA"/>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60034"/>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929D4"/>
    <w:rsid w:val="0069645B"/>
    <w:rsid w:val="006964AA"/>
    <w:rsid w:val="00697950"/>
    <w:rsid w:val="006A0FAA"/>
    <w:rsid w:val="006A4385"/>
    <w:rsid w:val="006A5813"/>
    <w:rsid w:val="006A7054"/>
    <w:rsid w:val="006B3F2C"/>
    <w:rsid w:val="006B4946"/>
    <w:rsid w:val="006B4B02"/>
    <w:rsid w:val="006B51CC"/>
    <w:rsid w:val="006B6289"/>
    <w:rsid w:val="006B661E"/>
    <w:rsid w:val="006C0B22"/>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26BE"/>
    <w:rsid w:val="006F3B96"/>
    <w:rsid w:val="006F73BD"/>
    <w:rsid w:val="0070024E"/>
    <w:rsid w:val="007010A1"/>
    <w:rsid w:val="00701683"/>
    <w:rsid w:val="007037A5"/>
    <w:rsid w:val="007042FA"/>
    <w:rsid w:val="00704847"/>
    <w:rsid w:val="00704B88"/>
    <w:rsid w:val="00704EC7"/>
    <w:rsid w:val="007100FC"/>
    <w:rsid w:val="00712D32"/>
    <w:rsid w:val="00715670"/>
    <w:rsid w:val="00715DD3"/>
    <w:rsid w:val="00716DF6"/>
    <w:rsid w:val="0071730B"/>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D5F"/>
    <w:rsid w:val="007854F0"/>
    <w:rsid w:val="00786487"/>
    <w:rsid w:val="00786BBD"/>
    <w:rsid w:val="00787986"/>
    <w:rsid w:val="00787B90"/>
    <w:rsid w:val="00792C55"/>
    <w:rsid w:val="00794FFD"/>
    <w:rsid w:val="0079633B"/>
    <w:rsid w:val="007968E2"/>
    <w:rsid w:val="007A0ABA"/>
    <w:rsid w:val="007A2713"/>
    <w:rsid w:val="007A3998"/>
    <w:rsid w:val="007A3F72"/>
    <w:rsid w:val="007A6F67"/>
    <w:rsid w:val="007A728D"/>
    <w:rsid w:val="007A75F4"/>
    <w:rsid w:val="007B4CEC"/>
    <w:rsid w:val="007B65EB"/>
    <w:rsid w:val="007B7C88"/>
    <w:rsid w:val="007C01BD"/>
    <w:rsid w:val="007C4F28"/>
    <w:rsid w:val="007C5A02"/>
    <w:rsid w:val="007C70B7"/>
    <w:rsid w:val="007C714B"/>
    <w:rsid w:val="007D1301"/>
    <w:rsid w:val="007D2196"/>
    <w:rsid w:val="007D5986"/>
    <w:rsid w:val="007E0EED"/>
    <w:rsid w:val="007E113C"/>
    <w:rsid w:val="007E34B7"/>
    <w:rsid w:val="007E36A9"/>
    <w:rsid w:val="007E5651"/>
    <w:rsid w:val="007E7A93"/>
    <w:rsid w:val="007F332C"/>
    <w:rsid w:val="007F37F2"/>
    <w:rsid w:val="007F6E56"/>
    <w:rsid w:val="008029A3"/>
    <w:rsid w:val="008072FB"/>
    <w:rsid w:val="00812C23"/>
    <w:rsid w:val="00812CE2"/>
    <w:rsid w:val="00815A80"/>
    <w:rsid w:val="0081785A"/>
    <w:rsid w:val="008179C5"/>
    <w:rsid w:val="00823ABD"/>
    <w:rsid w:val="00824E2B"/>
    <w:rsid w:val="00834656"/>
    <w:rsid w:val="008347F2"/>
    <w:rsid w:val="00834802"/>
    <w:rsid w:val="008408E0"/>
    <w:rsid w:val="00842C5A"/>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25D1"/>
    <w:rsid w:val="00893369"/>
    <w:rsid w:val="0089348F"/>
    <w:rsid w:val="0089667B"/>
    <w:rsid w:val="008A08B0"/>
    <w:rsid w:val="008A2844"/>
    <w:rsid w:val="008A2E55"/>
    <w:rsid w:val="008A38F3"/>
    <w:rsid w:val="008A4DD3"/>
    <w:rsid w:val="008A67BC"/>
    <w:rsid w:val="008B6CA5"/>
    <w:rsid w:val="008B7818"/>
    <w:rsid w:val="008C238D"/>
    <w:rsid w:val="008C72FB"/>
    <w:rsid w:val="008D0FD8"/>
    <w:rsid w:val="008D434C"/>
    <w:rsid w:val="008D52E3"/>
    <w:rsid w:val="008D607B"/>
    <w:rsid w:val="008D78C5"/>
    <w:rsid w:val="008E47F7"/>
    <w:rsid w:val="008E5951"/>
    <w:rsid w:val="008E5DD5"/>
    <w:rsid w:val="008E68EA"/>
    <w:rsid w:val="008E6F8C"/>
    <w:rsid w:val="008F094E"/>
    <w:rsid w:val="008F095C"/>
    <w:rsid w:val="008F2796"/>
    <w:rsid w:val="008F2963"/>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6585"/>
    <w:rsid w:val="00946B1F"/>
    <w:rsid w:val="009479C5"/>
    <w:rsid w:val="00950CC1"/>
    <w:rsid w:val="009638BA"/>
    <w:rsid w:val="00965088"/>
    <w:rsid w:val="0096780D"/>
    <w:rsid w:val="00970AA6"/>
    <w:rsid w:val="0097215B"/>
    <w:rsid w:val="00972BC8"/>
    <w:rsid w:val="00973721"/>
    <w:rsid w:val="00977264"/>
    <w:rsid w:val="00980DE3"/>
    <w:rsid w:val="009812CF"/>
    <w:rsid w:val="00982C0C"/>
    <w:rsid w:val="00990BFF"/>
    <w:rsid w:val="009916DA"/>
    <w:rsid w:val="00995B90"/>
    <w:rsid w:val="009A047F"/>
    <w:rsid w:val="009A059F"/>
    <w:rsid w:val="009A0C24"/>
    <w:rsid w:val="009A23B2"/>
    <w:rsid w:val="009A316E"/>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B72"/>
    <w:rsid w:val="009C44F2"/>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6475"/>
    <w:rsid w:val="00A079D1"/>
    <w:rsid w:val="00A13F20"/>
    <w:rsid w:val="00A2019A"/>
    <w:rsid w:val="00A27794"/>
    <w:rsid w:val="00A30310"/>
    <w:rsid w:val="00A31601"/>
    <w:rsid w:val="00A34EC3"/>
    <w:rsid w:val="00A3555A"/>
    <w:rsid w:val="00A36F56"/>
    <w:rsid w:val="00A44673"/>
    <w:rsid w:val="00A458D8"/>
    <w:rsid w:val="00A516D2"/>
    <w:rsid w:val="00A54CE5"/>
    <w:rsid w:val="00A5702E"/>
    <w:rsid w:val="00A6068B"/>
    <w:rsid w:val="00A6088E"/>
    <w:rsid w:val="00A64C2A"/>
    <w:rsid w:val="00A64D74"/>
    <w:rsid w:val="00A6667C"/>
    <w:rsid w:val="00A71849"/>
    <w:rsid w:val="00A7200E"/>
    <w:rsid w:val="00A72297"/>
    <w:rsid w:val="00A725C7"/>
    <w:rsid w:val="00A72B30"/>
    <w:rsid w:val="00A73B25"/>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B010C7"/>
    <w:rsid w:val="00B01E2D"/>
    <w:rsid w:val="00B02E62"/>
    <w:rsid w:val="00B06CCD"/>
    <w:rsid w:val="00B11577"/>
    <w:rsid w:val="00B13D39"/>
    <w:rsid w:val="00B14155"/>
    <w:rsid w:val="00B145C5"/>
    <w:rsid w:val="00B14823"/>
    <w:rsid w:val="00B14C54"/>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7F3B"/>
    <w:rsid w:val="00B810BF"/>
    <w:rsid w:val="00B9015A"/>
    <w:rsid w:val="00B90781"/>
    <w:rsid w:val="00B949E7"/>
    <w:rsid w:val="00BA22F7"/>
    <w:rsid w:val="00BA3AE4"/>
    <w:rsid w:val="00BA3CFA"/>
    <w:rsid w:val="00BA5B02"/>
    <w:rsid w:val="00BA720F"/>
    <w:rsid w:val="00BB39FD"/>
    <w:rsid w:val="00BB4952"/>
    <w:rsid w:val="00BB77B4"/>
    <w:rsid w:val="00BC0F1F"/>
    <w:rsid w:val="00BC269C"/>
    <w:rsid w:val="00BC53FD"/>
    <w:rsid w:val="00BC69A2"/>
    <w:rsid w:val="00BD08C6"/>
    <w:rsid w:val="00BD42F8"/>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20A27"/>
    <w:rsid w:val="00C21D14"/>
    <w:rsid w:val="00C2310B"/>
    <w:rsid w:val="00C27AA9"/>
    <w:rsid w:val="00C31A72"/>
    <w:rsid w:val="00C33F0B"/>
    <w:rsid w:val="00C346B5"/>
    <w:rsid w:val="00C34726"/>
    <w:rsid w:val="00C34B80"/>
    <w:rsid w:val="00C41E06"/>
    <w:rsid w:val="00C47E75"/>
    <w:rsid w:val="00C50D2F"/>
    <w:rsid w:val="00C524BB"/>
    <w:rsid w:val="00C52D94"/>
    <w:rsid w:val="00C53B03"/>
    <w:rsid w:val="00C56647"/>
    <w:rsid w:val="00C60EA2"/>
    <w:rsid w:val="00C61961"/>
    <w:rsid w:val="00C62B28"/>
    <w:rsid w:val="00C668C6"/>
    <w:rsid w:val="00C66CC9"/>
    <w:rsid w:val="00C66D54"/>
    <w:rsid w:val="00C720FE"/>
    <w:rsid w:val="00C7297D"/>
    <w:rsid w:val="00C74AA2"/>
    <w:rsid w:val="00C764F1"/>
    <w:rsid w:val="00C7693D"/>
    <w:rsid w:val="00C81DD7"/>
    <w:rsid w:val="00C85B12"/>
    <w:rsid w:val="00C86468"/>
    <w:rsid w:val="00C8770D"/>
    <w:rsid w:val="00C90CB1"/>
    <w:rsid w:val="00C9382C"/>
    <w:rsid w:val="00C93F6B"/>
    <w:rsid w:val="00C97CD0"/>
    <w:rsid w:val="00CA154F"/>
    <w:rsid w:val="00CA2289"/>
    <w:rsid w:val="00CA25B8"/>
    <w:rsid w:val="00CA51B7"/>
    <w:rsid w:val="00CA680E"/>
    <w:rsid w:val="00CB2F4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4996"/>
    <w:rsid w:val="00D2685D"/>
    <w:rsid w:val="00D26F84"/>
    <w:rsid w:val="00D31FDD"/>
    <w:rsid w:val="00D335AD"/>
    <w:rsid w:val="00D36011"/>
    <w:rsid w:val="00D36DC8"/>
    <w:rsid w:val="00D37B0F"/>
    <w:rsid w:val="00D40C9F"/>
    <w:rsid w:val="00D42BCE"/>
    <w:rsid w:val="00D44AEF"/>
    <w:rsid w:val="00D4565A"/>
    <w:rsid w:val="00D468AB"/>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A8E"/>
    <w:rsid w:val="00DC1E77"/>
    <w:rsid w:val="00DC5D41"/>
    <w:rsid w:val="00DD353E"/>
    <w:rsid w:val="00DD415A"/>
    <w:rsid w:val="00DD494F"/>
    <w:rsid w:val="00DD4D5D"/>
    <w:rsid w:val="00DD79EC"/>
    <w:rsid w:val="00DE0184"/>
    <w:rsid w:val="00DE426A"/>
    <w:rsid w:val="00DE43BA"/>
    <w:rsid w:val="00DE53B6"/>
    <w:rsid w:val="00DE6550"/>
    <w:rsid w:val="00DE7266"/>
    <w:rsid w:val="00DF0797"/>
    <w:rsid w:val="00DF5640"/>
    <w:rsid w:val="00E01C77"/>
    <w:rsid w:val="00E0370A"/>
    <w:rsid w:val="00E0433C"/>
    <w:rsid w:val="00E0493A"/>
    <w:rsid w:val="00E04DB4"/>
    <w:rsid w:val="00E069E9"/>
    <w:rsid w:val="00E107C5"/>
    <w:rsid w:val="00E11B3F"/>
    <w:rsid w:val="00E11D16"/>
    <w:rsid w:val="00E12CD0"/>
    <w:rsid w:val="00E219CF"/>
    <w:rsid w:val="00E23C93"/>
    <w:rsid w:val="00E25CA5"/>
    <w:rsid w:val="00E268DE"/>
    <w:rsid w:val="00E26F33"/>
    <w:rsid w:val="00E30924"/>
    <w:rsid w:val="00E33703"/>
    <w:rsid w:val="00E3396A"/>
    <w:rsid w:val="00E35376"/>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706C"/>
    <w:rsid w:val="00E92B3D"/>
    <w:rsid w:val="00E96423"/>
    <w:rsid w:val="00E9686A"/>
    <w:rsid w:val="00E97605"/>
    <w:rsid w:val="00EA0A66"/>
    <w:rsid w:val="00EA0C1E"/>
    <w:rsid w:val="00EA1B9C"/>
    <w:rsid w:val="00EA56E6"/>
    <w:rsid w:val="00EB571D"/>
    <w:rsid w:val="00EB7409"/>
    <w:rsid w:val="00EC1C43"/>
    <w:rsid w:val="00EC4AD5"/>
    <w:rsid w:val="00EC5B1C"/>
    <w:rsid w:val="00ED0609"/>
    <w:rsid w:val="00ED1F28"/>
    <w:rsid w:val="00ED40AC"/>
    <w:rsid w:val="00ED44DE"/>
    <w:rsid w:val="00ED57A7"/>
    <w:rsid w:val="00EE1F7C"/>
    <w:rsid w:val="00EE260D"/>
    <w:rsid w:val="00EE3411"/>
    <w:rsid w:val="00EF4843"/>
    <w:rsid w:val="00EF6239"/>
    <w:rsid w:val="00EF670A"/>
    <w:rsid w:val="00EF7334"/>
    <w:rsid w:val="00F036FE"/>
    <w:rsid w:val="00F0501B"/>
    <w:rsid w:val="00F0718D"/>
    <w:rsid w:val="00F07776"/>
    <w:rsid w:val="00F11425"/>
    <w:rsid w:val="00F114DC"/>
    <w:rsid w:val="00F133ED"/>
    <w:rsid w:val="00F158B3"/>
    <w:rsid w:val="00F15C58"/>
    <w:rsid w:val="00F162A9"/>
    <w:rsid w:val="00F1632E"/>
    <w:rsid w:val="00F1665D"/>
    <w:rsid w:val="00F20D5F"/>
    <w:rsid w:val="00F22056"/>
    <w:rsid w:val="00F253F6"/>
    <w:rsid w:val="00F26A6D"/>
    <w:rsid w:val="00F27D6F"/>
    <w:rsid w:val="00F30E20"/>
    <w:rsid w:val="00F31233"/>
    <w:rsid w:val="00F31996"/>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13"/>
    <w:rsid w:val="00F655FC"/>
    <w:rsid w:val="00F67D88"/>
    <w:rsid w:val="00F67FCD"/>
    <w:rsid w:val="00F722E5"/>
    <w:rsid w:val="00F7616A"/>
    <w:rsid w:val="00F77596"/>
    <w:rsid w:val="00F80A56"/>
    <w:rsid w:val="00F80FA1"/>
    <w:rsid w:val="00F81125"/>
    <w:rsid w:val="00F82625"/>
    <w:rsid w:val="00F827A2"/>
    <w:rsid w:val="00F82911"/>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5091"/>
    <w:rsid w:val="00FC5244"/>
    <w:rsid w:val="00FD0C61"/>
    <w:rsid w:val="00FD1E6C"/>
    <w:rsid w:val="00FD3D27"/>
    <w:rsid w:val="00FD7849"/>
    <w:rsid w:val="00FE1EF1"/>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5</cp:revision>
  <cp:lastPrinted>2022-11-22T11:15:00Z</cp:lastPrinted>
  <dcterms:created xsi:type="dcterms:W3CDTF">2025-07-28T11:59:00Z</dcterms:created>
  <dcterms:modified xsi:type="dcterms:W3CDTF">2025-08-14T12:49:00Z</dcterms:modified>
</cp:coreProperties>
</file>