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DC0063" w:rsidRDefault="002D797C" w:rsidP="00EB1224">
      <w:pPr>
        <w:pStyle w:val="BodyA"/>
        <w:rPr>
          <w:rFonts w:hAnsi="Times New Roman"/>
          <w:bCs/>
          <w:smallCaps/>
          <w:color w:val="auto"/>
          <w:sz w:val="16"/>
          <w:szCs w:val="16"/>
        </w:rPr>
      </w:pPr>
    </w:p>
    <w:p w14:paraId="109A6089" w14:textId="77777777"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MEMBERS OF THE COUNCIL YOU ARE HERBY SUMMONED </w:t>
      </w:r>
    </w:p>
    <w:p w14:paraId="0D762464" w14:textId="2CE6EC80"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TO ATTEND A</w:t>
      </w:r>
      <w:r w:rsidR="007F297E" w:rsidRPr="00DC0063">
        <w:rPr>
          <w:rFonts w:hAnsi="Times New Roman"/>
          <w:b/>
          <w:bCs/>
          <w:smallCaps/>
          <w:color w:val="auto"/>
        </w:rPr>
        <w:t xml:space="preserve"> REGULAR</w:t>
      </w:r>
      <w:r w:rsidRPr="00DC0063">
        <w:rPr>
          <w:rFonts w:hAnsi="Times New Roman"/>
          <w:b/>
          <w:bCs/>
          <w:smallCaps/>
          <w:color w:val="auto"/>
        </w:rPr>
        <w:t xml:space="preserve"> MEETING OF</w:t>
      </w:r>
    </w:p>
    <w:p w14:paraId="6FCCBFC9" w14:textId="16DA2D5E" w:rsidR="00377986" w:rsidRPr="00DC0063" w:rsidRDefault="00DF61D2" w:rsidP="00DF61D2">
      <w:pPr>
        <w:pStyle w:val="BodyA"/>
        <w:jc w:val="center"/>
        <w:rPr>
          <w:rFonts w:hAnsi="Times New Roman"/>
          <w:b/>
          <w:bCs/>
          <w:smallCaps/>
          <w:color w:val="auto"/>
        </w:rPr>
      </w:pPr>
      <w:r w:rsidRPr="00DC0063">
        <w:rPr>
          <w:rFonts w:hAnsi="Times New Roman"/>
          <w:b/>
          <w:bCs/>
          <w:smallCaps/>
          <w:color w:val="auto"/>
        </w:rPr>
        <w:t>BISHOP'S CASTLE TOWN COUNCIL WHICH WILL BE</w:t>
      </w:r>
    </w:p>
    <w:p w14:paraId="363CEB00" w14:textId="1CE66A06"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 HELD </w:t>
      </w:r>
      <w:r w:rsidR="00377986" w:rsidRPr="00DC0063">
        <w:rPr>
          <w:rFonts w:hAnsi="Times New Roman"/>
          <w:b/>
          <w:bCs/>
          <w:smallCaps/>
          <w:color w:val="auto"/>
        </w:rPr>
        <w:t>IN THE TOWN HALL</w:t>
      </w:r>
    </w:p>
    <w:p w14:paraId="5A103491" w14:textId="3DE4D138" w:rsidR="00DF61D2" w:rsidRPr="00DC0063" w:rsidRDefault="00317852" w:rsidP="00DF61D2">
      <w:pPr>
        <w:pStyle w:val="BodyA"/>
        <w:jc w:val="center"/>
        <w:rPr>
          <w:rFonts w:hAnsi="Times New Roman"/>
          <w:b/>
          <w:bCs/>
          <w:smallCaps/>
          <w:color w:val="auto"/>
          <w:sz w:val="28"/>
          <w:szCs w:val="28"/>
        </w:rPr>
      </w:pPr>
      <w:r w:rsidRPr="00DC0063">
        <w:rPr>
          <w:rFonts w:hAnsi="Times New Roman"/>
          <w:b/>
          <w:bCs/>
          <w:smallCaps/>
          <w:color w:val="auto"/>
          <w:sz w:val="28"/>
          <w:szCs w:val="28"/>
        </w:rPr>
        <w:t>ON TUESDAY</w:t>
      </w:r>
      <w:r w:rsidR="00A65008" w:rsidRPr="00DC0063">
        <w:rPr>
          <w:rFonts w:hAnsi="Times New Roman"/>
          <w:b/>
          <w:bCs/>
          <w:smallCaps/>
          <w:color w:val="auto"/>
          <w:sz w:val="28"/>
          <w:szCs w:val="28"/>
          <w:u w:val="single"/>
        </w:rPr>
        <w:t xml:space="preserve"> </w:t>
      </w:r>
      <w:r w:rsidR="006022C7" w:rsidRPr="00DC0063">
        <w:rPr>
          <w:rFonts w:hAnsi="Times New Roman"/>
          <w:b/>
          <w:bCs/>
          <w:smallCaps/>
          <w:color w:val="auto"/>
          <w:sz w:val="28"/>
          <w:szCs w:val="28"/>
          <w:u w:val="single"/>
        </w:rPr>
        <w:t xml:space="preserve"> </w:t>
      </w:r>
      <w:r w:rsidR="00460517">
        <w:rPr>
          <w:rFonts w:hAnsi="Times New Roman"/>
          <w:b/>
          <w:bCs/>
          <w:smallCaps/>
          <w:color w:val="auto"/>
          <w:sz w:val="28"/>
          <w:szCs w:val="28"/>
          <w:u w:val="single"/>
        </w:rPr>
        <w:t>16</w:t>
      </w:r>
      <w:r w:rsidR="00460517" w:rsidRPr="00460517">
        <w:rPr>
          <w:rFonts w:hAnsi="Times New Roman"/>
          <w:b/>
          <w:bCs/>
          <w:smallCaps/>
          <w:color w:val="auto"/>
          <w:sz w:val="28"/>
          <w:szCs w:val="28"/>
          <w:u w:val="single"/>
          <w:vertAlign w:val="superscript"/>
        </w:rPr>
        <w:t>Th</w:t>
      </w:r>
      <w:r w:rsidR="00460517">
        <w:rPr>
          <w:rFonts w:hAnsi="Times New Roman"/>
          <w:b/>
          <w:bCs/>
          <w:smallCaps/>
          <w:color w:val="auto"/>
          <w:sz w:val="28"/>
          <w:szCs w:val="28"/>
          <w:u w:val="single"/>
        </w:rPr>
        <w:t xml:space="preserve"> SEPTEMBER</w:t>
      </w:r>
      <w:r w:rsidR="006022C7" w:rsidRPr="00DC0063">
        <w:rPr>
          <w:rFonts w:hAnsi="Times New Roman"/>
          <w:b/>
          <w:bCs/>
          <w:smallCaps/>
          <w:color w:val="auto"/>
          <w:sz w:val="32"/>
          <w:szCs w:val="30"/>
        </w:rPr>
        <w:t xml:space="preserve"> </w:t>
      </w:r>
      <w:r w:rsidR="006022C7" w:rsidRPr="00DC0063">
        <w:rPr>
          <w:rFonts w:hAnsi="Times New Roman"/>
          <w:b/>
          <w:bCs/>
          <w:smallCaps/>
          <w:color w:val="auto"/>
          <w:sz w:val="28"/>
          <w:szCs w:val="28"/>
        </w:rPr>
        <w:t>AT 7.30 PM</w:t>
      </w:r>
    </w:p>
    <w:p w14:paraId="226675F9" w14:textId="3C15D191" w:rsidR="00C321F7" w:rsidRPr="00DC0063" w:rsidRDefault="00C321F7" w:rsidP="00C321F7">
      <w:pPr>
        <w:pStyle w:val="BodyA"/>
        <w:jc w:val="center"/>
        <w:rPr>
          <w:color w:val="auto"/>
        </w:rPr>
      </w:pPr>
    </w:p>
    <w:p w14:paraId="25B179ED" w14:textId="26B1C8D1" w:rsidR="00891961" w:rsidRPr="00DC0063" w:rsidRDefault="00891961" w:rsidP="00294823">
      <w:pPr>
        <w:pStyle w:val="Heading1"/>
        <w:rPr>
          <w:rFonts w:ascii="Times New Roman"/>
          <w:color w:val="auto"/>
          <w:sz w:val="24"/>
          <w:szCs w:val="24"/>
        </w:rPr>
      </w:pPr>
      <w:r w:rsidRPr="00DC0063">
        <w:rPr>
          <w:noProof/>
          <w:color w:val="auto"/>
          <w:lang w:eastAsia="en-GB"/>
        </w:rPr>
        <w:drawing>
          <wp:inline distT="0" distB="0" distL="0" distR="0" wp14:anchorId="0D71C0E3" wp14:editId="60017877">
            <wp:extent cx="1447890" cy="800100"/>
            <wp:effectExtent l="0" t="0" r="0" b="0"/>
            <wp:docPr id="3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0EDEB721" w14:textId="77777777" w:rsidR="00891961" w:rsidRPr="00DC0063" w:rsidRDefault="00891961" w:rsidP="00294823">
      <w:pPr>
        <w:pStyle w:val="Heading1"/>
        <w:rPr>
          <w:rFonts w:ascii="Times New Roman"/>
          <w:color w:val="auto"/>
          <w:sz w:val="24"/>
          <w:szCs w:val="24"/>
        </w:rPr>
      </w:pPr>
    </w:p>
    <w:p w14:paraId="350F0399" w14:textId="77777777" w:rsidR="00891961" w:rsidRPr="00DC0063" w:rsidRDefault="00891961" w:rsidP="00294823">
      <w:pPr>
        <w:pStyle w:val="Heading1"/>
        <w:rPr>
          <w:rFonts w:ascii="Times New Roman"/>
          <w:color w:val="auto"/>
          <w:sz w:val="24"/>
          <w:szCs w:val="24"/>
        </w:rPr>
      </w:pPr>
    </w:p>
    <w:p w14:paraId="144354EB" w14:textId="112434EC" w:rsidR="008819C3" w:rsidRPr="00DC0063" w:rsidRDefault="008819C3" w:rsidP="00294823">
      <w:pPr>
        <w:pStyle w:val="Heading1"/>
        <w:rPr>
          <w:rFonts w:ascii="Times New Roman"/>
          <w:color w:val="auto"/>
          <w:sz w:val="24"/>
          <w:szCs w:val="24"/>
        </w:rPr>
      </w:pPr>
      <w:r w:rsidRPr="00DC0063">
        <w:rPr>
          <w:rFonts w:ascii="Times New Roman"/>
          <w:color w:val="auto"/>
          <w:sz w:val="24"/>
          <w:szCs w:val="24"/>
        </w:rPr>
        <w:t xml:space="preserve">Signed:   </w:t>
      </w:r>
      <w:r w:rsidR="004F47AF" w:rsidRPr="00DC0063">
        <w:rPr>
          <w:rFonts w:ascii="Times New Roman"/>
          <w:color w:val="auto"/>
          <w:sz w:val="24"/>
          <w:szCs w:val="24"/>
        </w:rPr>
        <w:t xml:space="preserve"> </w:t>
      </w:r>
      <w:r w:rsidR="00E42D9A" w:rsidRPr="00DC0063">
        <w:rPr>
          <w:rFonts w:ascii="Times New Roman"/>
          <w:color w:val="auto"/>
          <w:sz w:val="24"/>
          <w:szCs w:val="24"/>
        </w:rPr>
        <w:t xml:space="preserve">                                                                                                                                                                                                                                                                                                                                                                                                                                                                                                                                                                                                                                                                                                                                                                                                                                                                                                                                                                                                                                                                                                                                                                                                                                                                                                                                                                                                                                                                                                                                                                                                                                                                                                                                                                                                                                                                                                                                                                                                                                                                                                                                                                                                                                                                                                                                                                                                                                                                                                                                                                                                                                                                                                                                                                                                                                                                                                                                                                                                                                                                                                                                                                                                                                                                                                                                                                                                                                                                                                                                                                                                                                                                                                                                                                                                                                                                                                                                                                                                                                                                                                                                                                                                                                                                                                                                                                                                                                                                                                                                                                                                                                                                                                                                                                                                                                                                                                                                                                                                                                                                                                                                                                                                                                                                                                                                                                                                                                                                                                                                                                                                                                                                                                                                                                                                                                                                                                                                                                                                                                                                                                                                                                                                                                                                                                                                                                                                                                                                                                                                                                                                                                                                                                                                                                                                                                                                                                                                                                                                                                                                                                                                                                                                                                                                                                                                                                    </w:t>
      </w:r>
    </w:p>
    <w:p w14:paraId="761D743D" w14:textId="77777777" w:rsidR="008819C3" w:rsidRPr="00DC0063" w:rsidRDefault="008819C3" w:rsidP="00010A4A">
      <w:pPr>
        <w:pStyle w:val="BodyA"/>
        <w:spacing w:before="120"/>
        <w:rPr>
          <w:color w:val="auto"/>
        </w:rPr>
      </w:pPr>
      <w:r w:rsidRPr="00DC0063">
        <w:rPr>
          <w:color w:val="auto"/>
        </w:rPr>
        <w:t>TOWN CLERK</w:t>
      </w:r>
    </w:p>
    <w:p w14:paraId="02448B56" w14:textId="2B272C6B" w:rsidR="00891961" w:rsidRPr="00DC0063" w:rsidRDefault="00891961" w:rsidP="00010A4A">
      <w:pPr>
        <w:pStyle w:val="BodyA"/>
        <w:spacing w:before="120"/>
        <w:rPr>
          <w:color w:val="auto"/>
        </w:rPr>
      </w:pPr>
      <w:r w:rsidRPr="00DC0063">
        <w:rPr>
          <w:color w:val="auto"/>
        </w:rPr>
        <w:t>CiLCA (England and Wales) Cer HE Ceg</w:t>
      </w:r>
    </w:p>
    <w:p w14:paraId="77ED61B2" w14:textId="025C5834" w:rsidR="00891961" w:rsidRPr="00DC0063" w:rsidRDefault="00891961" w:rsidP="00010A4A">
      <w:pPr>
        <w:pStyle w:val="BodyA"/>
        <w:spacing w:before="120"/>
        <w:rPr>
          <w:color w:val="auto"/>
        </w:rPr>
      </w:pPr>
      <w:r w:rsidRPr="00DC0063">
        <w:rPr>
          <w:color w:val="auto"/>
        </w:rPr>
        <w:t>Fellow of the SLCC</w:t>
      </w:r>
    </w:p>
    <w:p w14:paraId="592982AC" w14:textId="77777777" w:rsidR="00B338A7" w:rsidRDefault="00B338A7" w:rsidP="008819C3">
      <w:pPr>
        <w:pStyle w:val="BodyA"/>
        <w:jc w:val="center"/>
        <w:rPr>
          <w:b/>
          <w:bCs/>
          <w:color w:val="auto"/>
          <w:sz w:val="32"/>
          <w:szCs w:val="32"/>
          <w:u w:val="single"/>
        </w:rPr>
      </w:pPr>
    </w:p>
    <w:p w14:paraId="427B9288" w14:textId="5105736A" w:rsidR="008819C3" w:rsidRDefault="008819C3" w:rsidP="008819C3">
      <w:pPr>
        <w:pStyle w:val="BodyA"/>
        <w:jc w:val="center"/>
        <w:rPr>
          <w:b/>
          <w:bCs/>
          <w:color w:val="auto"/>
          <w:sz w:val="32"/>
          <w:szCs w:val="32"/>
          <w:u w:val="single"/>
        </w:rPr>
      </w:pPr>
      <w:r w:rsidRPr="00DC0063">
        <w:rPr>
          <w:b/>
          <w:bCs/>
          <w:color w:val="auto"/>
          <w:sz w:val="32"/>
          <w:szCs w:val="32"/>
          <w:u w:val="single"/>
        </w:rPr>
        <w:t>A G E N D A</w:t>
      </w:r>
    </w:p>
    <w:p w14:paraId="79529FD4" w14:textId="77777777" w:rsidR="00173F73" w:rsidRPr="00DC0063" w:rsidRDefault="00173F73" w:rsidP="008819C3">
      <w:pPr>
        <w:pStyle w:val="BodyA"/>
        <w:jc w:val="center"/>
        <w:rPr>
          <w:b/>
          <w:bCs/>
          <w:color w:val="auto"/>
          <w:sz w:val="32"/>
          <w:szCs w:val="32"/>
          <w:u w:val="single"/>
        </w:rPr>
      </w:pPr>
    </w:p>
    <w:p w14:paraId="3F5E8335" w14:textId="77777777" w:rsidR="00D17CE8" w:rsidRPr="00DC0063" w:rsidRDefault="00D17CE8" w:rsidP="008819C3">
      <w:pPr>
        <w:pStyle w:val="BodyA"/>
        <w:rPr>
          <w:color w:val="auto"/>
          <w:sz w:val="12"/>
          <w:szCs w:val="12"/>
        </w:rPr>
      </w:pPr>
    </w:p>
    <w:tbl>
      <w:tblPr>
        <w:tblStyle w:val="TableGrid"/>
        <w:tblW w:w="10769" w:type="dxa"/>
        <w:tblLook w:val="04A0" w:firstRow="1" w:lastRow="0" w:firstColumn="1" w:lastColumn="0" w:noHBand="0" w:noVBand="1"/>
      </w:tblPr>
      <w:tblGrid>
        <w:gridCol w:w="817"/>
        <w:gridCol w:w="9952"/>
      </w:tblGrid>
      <w:tr w:rsidR="00DC0063" w:rsidRPr="00DC0063" w14:paraId="02187B27" w14:textId="77777777" w:rsidTr="00E00810">
        <w:tc>
          <w:tcPr>
            <w:tcW w:w="817" w:type="dxa"/>
            <w:tcBorders>
              <w:right w:val="single" w:sz="4" w:space="0" w:color="auto"/>
            </w:tcBorders>
          </w:tcPr>
          <w:p w14:paraId="65D1FF78" w14:textId="77777777" w:rsidR="00306BEB" w:rsidRPr="00DC0063" w:rsidRDefault="00306BEB"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952" w:type="dxa"/>
            <w:tcBorders>
              <w:top w:val="nil"/>
              <w:left w:val="single" w:sz="4" w:space="0" w:color="auto"/>
              <w:bottom w:val="nil"/>
              <w:right w:val="nil"/>
            </w:tcBorders>
          </w:tcPr>
          <w:p w14:paraId="44429521" w14:textId="77777777" w:rsidR="00D570B1" w:rsidRPr="00DC0063" w:rsidRDefault="00D570B1" w:rsidP="00B338A7">
            <w:pPr>
              <w:pStyle w:val="BodyA"/>
              <w:rPr>
                <w:color w:val="auto"/>
                <w:u w:val="single"/>
              </w:rPr>
            </w:pPr>
            <w:r w:rsidRPr="00DC0063">
              <w:rPr>
                <w:b/>
                <w:bCs/>
                <w:color w:val="auto"/>
                <w:u w:val="single"/>
              </w:rPr>
              <w:t>APOLOGIES</w:t>
            </w:r>
          </w:p>
          <w:p w14:paraId="7803949D" w14:textId="77777777" w:rsidR="00CF6C64" w:rsidRDefault="00D570B1" w:rsidP="00380A06">
            <w:pPr>
              <w:pStyle w:val="body-left"/>
              <w:spacing w:before="0" w:beforeAutospacing="0" w:after="0" w:afterAutospacing="0"/>
              <w:rPr>
                <w:rFonts w:ascii="Times New Roman" w:hAnsi="Times New Roman"/>
                <w:sz w:val="24"/>
                <w:szCs w:val="24"/>
              </w:rPr>
            </w:pPr>
            <w:r w:rsidRPr="00DC0063">
              <w:rPr>
                <w:rFonts w:ascii="Times New Roman" w:hAnsi="Times New Roman"/>
                <w:sz w:val="24"/>
                <w:szCs w:val="24"/>
              </w:rPr>
              <w:t>To note apologies</w:t>
            </w:r>
          </w:p>
          <w:p w14:paraId="495FFA77" w14:textId="6062A159" w:rsidR="00173F73" w:rsidRPr="00173F73" w:rsidRDefault="00173F73" w:rsidP="00380A06">
            <w:pPr>
              <w:pStyle w:val="body-left"/>
              <w:spacing w:before="0" w:beforeAutospacing="0" w:after="0" w:afterAutospacing="0"/>
              <w:rPr>
                <w:rFonts w:ascii="Times New Roman" w:hAnsi="Times New Roman"/>
                <w:sz w:val="24"/>
                <w:szCs w:val="24"/>
              </w:rPr>
            </w:pPr>
          </w:p>
        </w:tc>
      </w:tr>
      <w:tr w:rsidR="00DC0063" w:rsidRPr="00DC0063" w14:paraId="3ADC7FF2" w14:textId="77777777" w:rsidTr="00E00810">
        <w:tc>
          <w:tcPr>
            <w:tcW w:w="817" w:type="dxa"/>
            <w:tcBorders>
              <w:right w:val="single" w:sz="4" w:space="0" w:color="auto"/>
            </w:tcBorders>
          </w:tcPr>
          <w:p w14:paraId="79D7D987" w14:textId="77777777" w:rsidR="00E224EB" w:rsidRPr="00DC0063" w:rsidRDefault="00E224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952" w:type="dxa"/>
            <w:tcBorders>
              <w:top w:val="nil"/>
              <w:left w:val="single" w:sz="4" w:space="0" w:color="auto"/>
              <w:bottom w:val="nil"/>
              <w:right w:val="nil"/>
            </w:tcBorders>
          </w:tcPr>
          <w:p w14:paraId="68C10887" w14:textId="77777777" w:rsidR="008C53EA" w:rsidRPr="00DC0063" w:rsidRDefault="008C53EA" w:rsidP="008C53EA">
            <w:pPr>
              <w:pStyle w:val="BodyA"/>
              <w:spacing w:after="120"/>
              <w:rPr>
                <w:b/>
                <w:bCs/>
                <w:color w:val="auto"/>
                <w:u w:val="single"/>
              </w:rPr>
            </w:pPr>
            <w:r w:rsidRPr="00DC0063">
              <w:rPr>
                <w:b/>
                <w:bCs/>
                <w:color w:val="auto"/>
                <w:u w:val="single"/>
              </w:rPr>
              <w:t>DECLARATIONS OF INTEREST</w:t>
            </w:r>
          </w:p>
          <w:p w14:paraId="6CCC8760" w14:textId="26E22A73" w:rsidR="00086931" w:rsidRPr="00DC0063" w:rsidRDefault="00086931" w:rsidP="00086931">
            <w:pPr>
              <w:pStyle w:val="BodyA"/>
              <w:spacing w:after="120"/>
              <w:rPr>
                <w:color w:val="auto"/>
              </w:rPr>
            </w:pPr>
            <w:r w:rsidRPr="00DC0063">
              <w:rPr>
                <w:color w:val="auto"/>
              </w:rPr>
              <w:t>Disclosable Pecuniary Interest</w:t>
            </w:r>
          </w:p>
          <w:p w14:paraId="40807432" w14:textId="33FF0338" w:rsidR="00086931" w:rsidRDefault="00086931" w:rsidP="00B338A7">
            <w:pPr>
              <w:pStyle w:val="BodyA"/>
              <w:spacing w:after="120"/>
              <w:rPr>
                <w:color w:val="auto"/>
              </w:rPr>
            </w:pPr>
            <w:r w:rsidRPr="00DC0063">
              <w:rPr>
                <w:color w:val="auto"/>
              </w:rPr>
              <w:t>Members are reminded that they must not participate in the discussion or voting on any matter in which they have a Disclosable Pecuniary Interest and should leave the room prior to the commencement of the debate.</w:t>
            </w:r>
          </w:p>
          <w:p w14:paraId="5070FFE1" w14:textId="1CFBF24A" w:rsidR="008C53EA" w:rsidRPr="00DC0063" w:rsidRDefault="008C53EA" w:rsidP="008C53EA">
            <w:pPr>
              <w:pStyle w:val="BodyA"/>
              <w:spacing w:after="120"/>
              <w:rPr>
                <w:color w:val="auto"/>
              </w:rPr>
            </w:pPr>
            <w:r w:rsidRPr="00DC0063">
              <w:rPr>
                <w:color w:val="auto"/>
              </w:rPr>
              <w:t xml:space="preserve">a) </w:t>
            </w:r>
            <w:r w:rsidR="002E6F46">
              <w:rPr>
                <w:color w:val="auto"/>
              </w:rPr>
              <w:t xml:space="preserve"> </w:t>
            </w:r>
            <w:r w:rsidRPr="00DC0063">
              <w:rPr>
                <w:color w:val="auto"/>
              </w:rPr>
              <w:t>To declare any disclosable pecuniary interests.</w:t>
            </w:r>
          </w:p>
          <w:p w14:paraId="2D0285B9" w14:textId="77777777" w:rsidR="00B338A7" w:rsidRDefault="008C53EA" w:rsidP="00B338A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color w:val="auto"/>
              </w:rPr>
            </w:pPr>
            <w:r w:rsidRPr="00DC0063">
              <w:rPr>
                <w:color w:val="auto"/>
              </w:rPr>
              <w:t xml:space="preserve">b) </w:t>
            </w:r>
            <w:r w:rsidR="002E6F46">
              <w:rPr>
                <w:color w:val="auto"/>
              </w:rPr>
              <w:t xml:space="preserve"> </w:t>
            </w:r>
            <w:r w:rsidRPr="00DC0063">
              <w:rPr>
                <w:color w:val="auto"/>
              </w:rPr>
              <w:t>To declare any personal interests.</w:t>
            </w:r>
          </w:p>
          <w:p w14:paraId="1A15369A" w14:textId="46C3CB7F" w:rsidR="00173F73" w:rsidRPr="00173F73" w:rsidRDefault="00173F73" w:rsidP="00B338A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color w:val="auto"/>
              </w:rPr>
            </w:pPr>
          </w:p>
        </w:tc>
      </w:tr>
      <w:tr w:rsidR="00DC0063" w:rsidRPr="00DC0063" w14:paraId="08FB607F" w14:textId="77777777" w:rsidTr="00E00810">
        <w:tc>
          <w:tcPr>
            <w:tcW w:w="817" w:type="dxa"/>
            <w:tcBorders>
              <w:right w:val="single" w:sz="4" w:space="0" w:color="auto"/>
            </w:tcBorders>
          </w:tcPr>
          <w:p w14:paraId="38254420" w14:textId="77777777" w:rsidR="00AD7842" w:rsidRPr="00DC0063" w:rsidRDefault="00AD7842"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jc w:val="right"/>
              <w:rPr>
                <w:b/>
                <w:color w:val="auto"/>
              </w:rPr>
            </w:pPr>
          </w:p>
        </w:tc>
        <w:tc>
          <w:tcPr>
            <w:tcW w:w="9952" w:type="dxa"/>
            <w:tcBorders>
              <w:top w:val="nil"/>
              <w:left w:val="single" w:sz="4" w:space="0" w:color="auto"/>
              <w:bottom w:val="nil"/>
              <w:right w:val="nil"/>
            </w:tcBorders>
          </w:tcPr>
          <w:p w14:paraId="08B357F8" w14:textId="77777777" w:rsidR="004E3788" w:rsidRPr="00DC0063" w:rsidRDefault="004E3788" w:rsidP="00B338A7">
            <w:pPr>
              <w:pStyle w:val="BodyA"/>
              <w:rPr>
                <w:color w:val="auto"/>
                <w:u w:val="single"/>
              </w:rPr>
            </w:pPr>
            <w:r w:rsidRPr="00DC0063">
              <w:rPr>
                <w:b/>
                <w:bCs/>
                <w:color w:val="auto"/>
                <w:u w:val="single"/>
              </w:rPr>
              <w:t>APPROVAL OF MINUTES</w:t>
            </w:r>
          </w:p>
          <w:p w14:paraId="63427E7D" w14:textId="4A089833" w:rsidR="00017565" w:rsidRPr="00173F73" w:rsidRDefault="004E3788" w:rsidP="00173F73">
            <w:pPr>
              <w:pStyle w:val="BodyA"/>
              <w:numPr>
                <w:ilvl w:val="0"/>
                <w:numId w:val="21"/>
              </w:numPr>
              <w:spacing w:after="240"/>
              <w:ind w:left="360"/>
              <w:rPr>
                <w:color w:val="auto"/>
              </w:rPr>
            </w:pPr>
            <w:r w:rsidRPr="00DC0063">
              <w:rPr>
                <w:color w:val="auto"/>
              </w:rPr>
              <w:t xml:space="preserve">To approve the minutes of </w:t>
            </w:r>
            <w:r w:rsidR="00700771" w:rsidRPr="00DC0063">
              <w:rPr>
                <w:color w:val="auto"/>
              </w:rPr>
              <w:t xml:space="preserve">the </w:t>
            </w:r>
            <w:r w:rsidR="00FB2277" w:rsidRPr="00DC0063">
              <w:rPr>
                <w:color w:val="auto"/>
              </w:rPr>
              <w:t xml:space="preserve">meeting of the </w:t>
            </w:r>
            <w:r w:rsidRPr="00DC0063">
              <w:rPr>
                <w:color w:val="auto"/>
              </w:rPr>
              <w:t xml:space="preserve">Town Council held on Tuesday </w:t>
            </w:r>
            <w:r w:rsidR="00460517">
              <w:rPr>
                <w:color w:val="auto"/>
              </w:rPr>
              <w:t>19</w:t>
            </w:r>
            <w:r w:rsidR="00460517" w:rsidRPr="00460517">
              <w:rPr>
                <w:color w:val="auto"/>
                <w:vertAlign w:val="superscript"/>
              </w:rPr>
              <w:t>th</w:t>
            </w:r>
            <w:r w:rsidR="00460517">
              <w:rPr>
                <w:color w:val="auto"/>
              </w:rPr>
              <w:t xml:space="preserve"> August</w:t>
            </w:r>
            <w:r w:rsidR="00386EB0" w:rsidRPr="00DC0063">
              <w:rPr>
                <w:color w:val="auto"/>
              </w:rPr>
              <w:t xml:space="preserve"> </w:t>
            </w:r>
            <w:r w:rsidR="00AA2A75" w:rsidRPr="00DC0063">
              <w:rPr>
                <w:color w:val="auto"/>
              </w:rPr>
              <w:t>202</w:t>
            </w:r>
            <w:r w:rsidR="004F47AF" w:rsidRPr="00DC0063">
              <w:rPr>
                <w:color w:val="auto"/>
              </w:rPr>
              <w:t>5</w:t>
            </w:r>
            <w:r w:rsidR="00FB2277" w:rsidRPr="00DC0063">
              <w:rPr>
                <w:color w:val="auto"/>
              </w:rPr>
              <w:t>.</w:t>
            </w:r>
            <w:r w:rsidR="00FB2277" w:rsidRPr="00173F73">
              <w:rPr>
                <w:color w:val="auto"/>
              </w:rPr>
              <w:t xml:space="preserve"> </w:t>
            </w:r>
          </w:p>
        </w:tc>
      </w:tr>
      <w:tr w:rsidR="00DC0063" w:rsidRPr="00DC0063" w14:paraId="2E948739" w14:textId="77777777" w:rsidTr="00E00810">
        <w:tc>
          <w:tcPr>
            <w:tcW w:w="817" w:type="dxa"/>
            <w:tcBorders>
              <w:right w:val="single" w:sz="4" w:space="0" w:color="auto"/>
            </w:tcBorders>
          </w:tcPr>
          <w:p w14:paraId="41AB34CC" w14:textId="77777777" w:rsidR="0090611F" w:rsidRPr="00DC0063" w:rsidRDefault="0090611F"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87"/>
              <w:rPr>
                <w:b/>
                <w:color w:val="auto"/>
              </w:rPr>
            </w:pPr>
          </w:p>
        </w:tc>
        <w:tc>
          <w:tcPr>
            <w:tcW w:w="9952" w:type="dxa"/>
            <w:tcBorders>
              <w:top w:val="nil"/>
              <w:left w:val="single" w:sz="4" w:space="0" w:color="auto"/>
              <w:bottom w:val="nil"/>
              <w:right w:val="nil"/>
            </w:tcBorders>
          </w:tcPr>
          <w:p w14:paraId="53D5DEA3" w14:textId="77777777" w:rsidR="0090611F" w:rsidRDefault="0090611F" w:rsidP="00562952">
            <w:pPr>
              <w:pStyle w:val="BodyA"/>
              <w:spacing w:line="276" w:lineRule="auto"/>
              <w:rPr>
                <w:color w:val="auto"/>
              </w:rPr>
            </w:pPr>
            <w:r w:rsidRPr="00DC0063">
              <w:rPr>
                <w:b/>
                <w:bCs/>
                <w:color w:val="auto"/>
                <w:u w:val="single"/>
              </w:rPr>
              <w:t>PUBLIC PARTICIPATION SESSION</w:t>
            </w:r>
            <w:r w:rsidRPr="00DC0063">
              <w:rPr>
                <w:rFonts w:hAnsi="Times New Roman"/>
                <w:color w:val="auto"/>
              </w:rPr>
              <w:br/>
            </w:r>
            <w:r w:rsidRPr="00DC0063">
              <w:rPr>
                <w:color w:val="auto"/>
              </w:rPr>
              <w:t>Members of the public wishing to speak must give prior notification of their wish to speak</w:t>
            </w:r>
            <w:r w:rsidR="00B338A7">
              <w:rPr>
                <w:color w:val="auto"/>
              </w:rPr>
              <w:t>.</w:t>
            </w:r>
          </w:p>
          <w:p w14:paraId="60155CC3" w14:textId="0547DE24" w:rsidR="00B338A7" w:rsidRPr="00DC0063" w:rsidRDefault="00173F73" w:rsidP="00562952">
            <w:pPr>
              <w:pStyle w:val="BodyA"/>
              <w:spacing w:line="276" w:lineRule="auto"/>
              <w:rPr>
                <w:color w:val="auto"/>
              </w:rPr>
            </w:pPr>
            <w:r w:rsidRPr="00173F73">
              <w:rPr>
                <w:color w:val="auto"/>
              </w:rPr>
              <w:t>Dave Green would like to update the Town Council on the project</w:t>
            </w:r>
          </w:p>
        </w:tc>
      </w:tr>
      <w:tr w:rsidR="00DC0063" w:rsidRPr="00DC0063" w14:paraId="2EEADE52" w14:textId="77777777" w:rsidTr="00E00810">
        <w:tc>
          <w:tcPr>
            <w:tcW w:w="817" w:type="dxa"/>
            <w:tcBorders>
              <w:right w:val="single" w:sz="4" w:space="0" w:color="auto"/>
            </w:tcBorders>
          </w:tcPr>
          <w:p w14:paraId="03156E9E" w14:textId="4B580C3D" w:rsidR="0090611F" w:rsidRPr="00DC0063" w:rsidRDefault="0090611F"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p>
        </w:tc>
        <w:tc>
          <w:tcPr>
            <w:tcW w:w="9952" w:type="dxa"/>
            <w:tcBorders>
              <w:top w:val="nil"/>
              <w:left w:val="single" w:sz="4" w:space="0" w:color="auto"/>
              <w:bottom w:val="nil"/>
              <w:right w:val="nil"/>
            </w:tcBorders>
          </w:tcPr>
          <w:p w14:paraId="0AD11568" w14:textId="77777777" w:rsidR="0090611F" w:rsidRPr="00DC0063" w:rsidRDefault="0090611F" w:rsidP="00B338A7">
            <w:pPr>
              <w:pStyle w:val="BodyA"/>
              <w:rPr>
                <w:b/>
                <w:color w:val="auto"/>
                <w:u w:val="single"/>
              </w:rPr>
            </w:pPr>
            <w:r w:rsidRPr="00DC0063">
              <w:rPr>
                <w:b/>
                <w:color w:val="auto"/>
                <w:u w:val="single"/>
              </w:rPr>
              <w:t>MAYOR</w:t>
            </w:r>
            <w:r w:rsidRPr="00DC0063">
              <w:rPr>
                <w:b/>
                <w:color w:val="auto"/>
                <w:u w:val="single"/>
              </w:rPr>
              <w:t>’</w:t>
            </w:r>
            <w:r w:rsidRPr="00DC0063">
              <w:rPr>
                <w:b/>
                <w:color w:val="auto"/>
                <w:u w:val="single"/>
              </w:rPr>
              <w:t>S REPORT</w:t>
            </w:r>
          </w:p>
          <w:p w14:paraId="03F8715F" w14:textId="77777777" w:rsidR="0090611F" w:rsidRDefault="0090611F" w:rsidP="00173F73">
            <w:pPr>
              <w:pStyle w:val="BodyA"/>
              <w:spacing w:after="120"/>
              <w:rPr>
                <w:color w:val="auto"/>
              </w:rPr>
            </w:pPr>
            <w:r w:rsidRPr="00DC0063">
              <w:rPr>
                <w:color w:val="auto"/>
              </w:rPr>
              <w:t>To receive a report from the mayor</w:t>
            </w:r>
            <w:r w:rsidR="00B338A7">
              <w:rPr>
                <w:color w:val="auto"/>
              </w:rPr>
              <w:t>.</w:t>
            </w:r>
          </w:p>
          <w:p w14:paraId="68415F1E" w14:textId="71CA83CB" w:rsidR="00173F73" w:rsidRPr="00DC0063" w:rsidRDefault="00173F73" w:rsidP="00173F73">
            <w:pPr>
              <w:pStyle w:val="BodyA"/>
              <w:spacing w:after="120"/>
              <w:rPr>
                <w:color w:val="auto"/>
              </w:rPr>
            </w:pPr>
          </w:p>
        </w:tc>
      </w:tr>
      <w:tr w:rsidR="00DC0063" w:rsidRPr="00DC0063" w14:paraId="56E7A4D1" w14:textId="77777777" w:rsidTr="00E00810">
        <w:tc>
          <w:tcPr>
            <w:tcW w:w="817" w:type="dxa"/>
            <w:tcBorders>
              <w:right w:val="single" w:sz="4" w:space="0" w:color="auto"/>
            </w:tcBorders>
          </w:tcPr>
          <w:p w14:paraId="13145C25" w14:textId="77777777" w:rsidR="0090611F" w:rsidRPr="00DC0063" w:rsidRDefault="0090611F"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643"/>
              <w:rPr>
                <w:b/>
                <w:color w:val="auto"/>
              </w:rPr>
            </w:pPr>
          </w:p>
        </w:tc>
        <w:tc>
          <w:tcPr>
            <w:tcW w:w="9952" w:type="dxa"/>
            <w:tcBorders>
              <w:top w:val="nil"/>
              <w:left w:val="single" w:sz="4" w:space="0" w:color="auto"/>
              <w:bottom w:val="nil"/>
              <w:right w:val="nil"/>
            </w:tcBorders>
          </w:tcPr>
          <w:p w14:paraId="297B233E" w14:textId="77777777" w:rsidR="0090611F" w:rsidRPr="00DC0063" w:rsidRDefault="0090611F" w:rsidP="00B338A7">
            <w:pPr>
              <w:pStyle w:val="body-left"/>
              <w:spacing w:before="0" w:beforeAutospacing="0" w:after="0" w:afterAutospacing="0"/>
              <w:rPr>
                <w:rFonts w:ascii="Times New Roman" w:hAnsi="Times New Roman"/>
                <w:sz w:val="24"/>
                <w:szCs w:val="24"/>
                <w:u w:val="single"/>
              </w:rPr>
            </w:pPr>
            <w:r w:rsidRPr="00DC0063">
              <w:rPr>
                <w:rFonts w:ascii="Times New Roman"/>
                <w:b/>
                <w:bCs/>
                <w:sz w:val="24"/>
                <w:szCs w:val="24"/>
                <w:u w:val="single"/>
              </w:rPr>
              <w:t>UNITARY COUNCILLOR</w:t>
            </w:r>
          </w:p>
          <w:p w14:paraId="0E1E6D0B" w14:textId="029BC37D" w:rsidR="0090611F" w:rsidRDefault="0090611F" w:rsidP="00B338A7">
            <w:pPr>
              <w:pStyle w:val="BodyA"/>
              <w:numPr>
                <w:ilvl w:val="0"/>
                <w:numId w:val="27"/>
              </w:numPr>
              <w:spacing w:after="120"/>
              <w:rPr>
                <w:color w:val="auto"/>
              </w:rPr>
            </w:pPr>
            <w:r w:rsidRPr="00DC0063">
              <w:rPr>
                <w:color w:val="auto"/>
              </w:rPr>
              <w:t>To receive a report from the Unitary Councillor</w:t>
            </w:r>
            <w:r w:rsidR="00B338A7">
              <w:rPr>
                <w:color w:val="auto"/>
              </w:rPr>
              <w:t>.</w:t>
            </w:r>
          </w:p>
          <w:p w14:paraId="00C93316" w14:textId="26BEF9DD" w:rsidR="000712E8" w:rsidRDefault="000712E8" w:rsidP="00B338A7">
            <w:pPr>
              <w:pStyle w:val="BodyA"/>
              <w:numPr>
                <w:ilvl w:val="0"/>
                <w:numId w:val="27"/>
              </w:numPr>
              <w:spacing w:after="120"/>
              <w:rPr>
                <w:color w:val="auto"/>
              </w:rPr>
            </w:pPr>
            <w:r>
              <w:rPr>
                <w:color w:val="auto"/>
              </w:rPr>
              <w:t>To report on the Business Park and white lining.</w:t>
            </w:r>
          </w:p>
          <w:p w14:paraId="6056C29F" w14:textId="2C12377F" w:rsidR="00FA5A95" w:rsidRDefault="00FA5A95" w:rsidP="00B338A7">
            <w:pPr>
              <w:pStyle w:val="BodyA"/>
              <w:numPr>
                <w:ilvl w:val="0"/>
                <w:numId w:val="27"/>
              </w:numPr>
              <w:spacing w:after="120"/>
              <w:rPr>
                <w:color w:val="auto"/>
              </w:rPr>
            </w:pPr>
            <w:r w:rsidRPr="008C5A36">
              <w:rPr>
                <w:color w:val="auto"/>
              </w:rPr>
              <w:t>The Stars Car Park.</w:t>
            </w:r>
            <w:r w:rsidR="008C5A36">
              <w:rPr>
                <w:color w:val="auto"/>
              </w:rPr>
              <w:t xml:space="preserve"> Reported on Fix my Street.</w:t>
            </w:r>
          </w:p>
          <w:p w14:paraId="4B715C1D" w14:textId="7403CDDF" w:rsidR="00B447DA" w:rsidRPr="00DC0063" w:rsidRDefault="00B447DA" w:rsidP="0090611F">
            <w:pPr>
              <w:pStyle w:val="BodyA"/>
              <w:spacing w:after="120"/>
              <w:rPr>
                <w:color w:val="auto"/>
              </w:rPr>
            </w:pPr>
          </w:p>
        </w:tc>
      </w:tr>
      <w:tr w:rsidR="00DC0063" w:rsidRPr="00DC0063" w14:paraId="3A04A340" w14:textId="77777777" w:rsidTr="00E00810">
        <w:tc>
          <w:tcPr>
            <w:tcW w:w="817" w:type="dxa"/>
            <w:tcBorders>
              <w:right w:val="single" w:sz="4" w:space="0" w:color="auto"/>
            </w:tcBorders>
          </w:tcPr>
          <w:p w14:paraId="7E62D137" w14:textId="77777777" w:rsidR="003D6476" w:rsidRPr="00DC0063" w:rsidRDefault="003D647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rPr>
                <w:b/>
                <w:color w:val="auto"/>
              </w:rPr>
            </w:pPr>
          </w:p>
        </w:tc>
        <w:tc>
          <w:tcPr>
            <w:tcW w:w="9952" w:type="dxa"/>
            <w:tcBorders>
              <w:top w:val="nil"/>
              <w:left w:val="single" w:sz="4" w:space="0" w:color="auto"/>
              <w:bottom w:val="nil"/>
              <w:right w:val="nil"/>
            </w:tcBorders>
          </w:tcPr>
          <w:p w14:paraId="468C3FF9" w14:textId="77777777" w:rsidR="003D6476" w:rsidRPr="00DC0063" w:rsidRDefault="003D6476" w:rsidP="00B338A7">
            <w:pPr>
              <w:rPr>
                <w:b/>
                <w:u w:val="single"/>
              </w:rPr>
            </w:pPr>
            <w:r w:rsidRPr="00DC0063">
              <w:rPr>
                <w:b/>
                <w:u w:val="single"/>
              </w:rPr>
              <w:t>REVIEW OF MEMBERSHIP OF COMMITTEES</w:t>
            </w:r>
          </w:p>
          <w:p w14:paraId="7670E6FA" w14:textId="5666E18F" w:rsidR="00CC294B" w:rsidRPr="00CC294B" w:rsidRDefault="00994086" w:rsidP="00CC294B">
            <w:pPr>
              <w:pStyle w:val="ListParagraph"/>
              <w:numPr>
                <w:ilvl w:val="0"/>
                <w:numId w:val="28"/>
              </w:numPr>
              <w:spacing w:after="240"/>
              <w:rPr>
                <w:bCs/>
              </w:rPr>
            </w:pPr>
            <w:r w:rsidRPr="00B338A7">
              <w:rPr>
                <w:bCs/>
              </w:rPr>
              <w:t xml:space="preserve">To </w:t>
            </w:r>
            <w:r w:rsidR="00460517" w:rsidRPr="00B338A7">
              <w:rPr>
                <w:bCs/>
              </w:rPr>
              <w:t>ratify</w:t>
            </w:r>
            <w:r w:rsidRPr="00B338A7">
              <w:rPr>
                <w:bCs/>
              </w:rPr>
              <w:t xml:space="preserve"> the current Committee members</w:t>
            </w:r>
            <w:r w:rsidR="00460517" w:rsidRPr="00B338A7">
              <w:rPr>
                <w:bCs/>
              </w:rPr>
              <w:t>.</w:t>
            </w:r>
            <w:r w:rsidR="00CC294B">
              <w:rPr>
                <w:bCs/>
              </w:rPr>
              <w:t xml:space="preserve">  Cllr </w:t>
            </w:r>
            <w:r w:rsidR="00CC294B" w:rsidRPr="00CC294B">
              <w:rPr>
                <w:bCs/>
              </w:rPr>
              <w:t>Kosciuczyk</w:t>
            </w:r>
            <w:r w:rsidR="00CC294B">
              <w:rPr>
                <w:bCs/>
              </w:rPr>
              <w:t xml:space="preserve"> to be invited to sit Finance Committee.</w:t>
            </w:r>
          </w:p>
          <w:p w14:paraId="751644A4" w14:textId="1C8A0238" w:rsidR="003D6476" w:rsidRPr="00B338A7" w:rsidRDefault="00460517" w:rsidP="00B338A7">
            <w:pPr>
              <w:pStyle w:val="ListParagraph"/>
              <w:numPr>
                <w:ilvl w:val="0"/>
                <w:numId w:val="28"/>
              </w:numPr>
              <w:spacing w:after="120"/>
              <w:rPr>
                <w:rFonts w:eastAsia="Calibri"/>
                <w:bCs/>
              </w:rPr>
            </w:pPr>
            <w:r w:rsidRPr="00B338A7">
              <w:rPr>
                <w:rFonts w:eastAsia="Calibri"/>
                <w:bCs/>
              </w:rPr>
              <w:t xml:space="preserve">To ratify that the 6 members not on the committees should be nominated as substitutes so as to ensure that all meetings are quorate. </w:t>
            </w:r>
          </w:p>
          <w:p w14:paraId="3001396C" w14:textId="7583F0FD" w:rsidR="00994086" w:rsidRPr="00DC0063" w:rsidRDefault="00994086" w:rsidP="00B338A7">
            <w:pPr>
              <w:rPr>
                <w:b/>
              </w:rPr>
            </w:pPr>
          </w:p>
        </w:tc>
      </w:tr>
      <w:tr w:rsidR="00DC0063" w:rsidRPr="00DC0063" w14:paraId="3C1DE912" w14:textId="77777777" w:rsidTr="00E00810">
        <w:tc>
          <w:tcPr>
            <w:tcW w:w="817" w:type="dxa"/>
            <w:tcBorders>
              <w:right w:val="single" w:sz="4" w:space="0" w:color="auto"/>
            </w:tcBorders>
          </w:tcPr>
          <w:p w14:paraId="66B00172" w14:textId="77777777" w:rsidR="00506EE7" w:rsidRPr="00DC0063" w:rsidRDefault="00506EE7"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rPr>
                <w:b/>
                <w:color w:val="auto"/>
              </w:rPr>
            </w:pPr>
          </w:p>
        </w:tc>
        <w:tc>
          <w:tcPr>
            <w:tcW w:w="9952" w:type="dxa"/>
            <w:tcBorders>
              <w:top w:val="nil"/>
              <w:left w:val="single" w:sz="4" w:space="0" w:color="auto"/>
              <w:bottom w:val="nil"/>
              <w:right w:val="nil"/>
            </w:tcBorders>
          </w:tcPr>
          <w:p w14:paraId="5A64FEE6" w14:textId="77777777" w:rsidR="007E2296" w:rsidRDefault="00506EE7" w:rsidP="00B338A7">
            <w:pPr>
              <w:pStyle w:val="BodyA"/>
              <w:rPr>
                <w:b/>
                <w:bCs/>
                <w:color w:val="auto"/>
                <w:u w:val="single"/>
              </w:rPr>
            </w:pPr>
            <w:r w:rsidRPr="00DC0063">
              <w:rPr>
                <w:b/>
                <w:bCs/>
                <w:color w:val="auto"/>
                <w:u w:val="single"/>
              </w:rPr>
              <w:t>HR Support</w:t>
            </w:r>
          </w:p>
          <w:p w14:paraId="5F213B7E" w14:textId="77777777" w:rsidR="00B447DA" w:rsidRDefault="00506EE7" w:rsidP="00173F73">
            <w:pPr>
              <w:pStyle w:val="BodyA"/>
              <w:rPr>
                <w:color w:val="auto"/>
              </w:rPr>
            </w:pPr>
            <w:r w:rsidRPr="00DC0063">
              <w:rPr>
                <w:color w:val="auto"/>
              </w:rPr>
              <w:t>To discuss and decide employment of a HR company</w:t>
            </w:r>
            <w:r w:rsidR="00460517">
              <w:rPr>
                <w:color w:val="auto"/>
              </w:rPr>
              <w:t>.</w:t>
            </w:r>
          </w:p>
          <w:p w14:paraId="0934729F" w14:textId="10345965" w:rsidR="00173F73" w:rsidRPr="00DC0063" w:rsidRDefault="00173F73" w:rsidP="00173F73">
            <w:pPr>
              <w:pStyle w:val="BodyA"/>
              <w:rPr>
                <w:color w:val="auto"/>
              </w:rPr>
            </w:pPr>
          </w:p>
        </w:tc>
      </w:tr>
      <w:tr w:rsidR="00DC0063" w:rsidRPr="00DC0063" w14:paraId="718FE209" w14:textId="77777777" w:rsidTr="00E00810">
        <w:tc>
          <w:tcPr>
            <w:tcW w:w="817" w:type="dxa"/>
            <w:tcBorders>
              <w:right w:val="single" w:sz="4" w:space="0" w:color="auto"/>
            </w:tcBorders>
          </w:tcPr>
          <w:p w14:paraId="36EF1D50" w14:textId="77777777" w:rsidR="00B447DA" w:rsidRPr="00DC0063" w:rsidRDefault="00B447DA"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rPr>
                <w:b/>
                <w:color w:val="auto"/>
              </w:rPr>
            </w:pPr>
          </w:p>
        </w:tc>
        <w:tc>
          <w:tcPr>
            <w:tcW w:w="9952" w:type="dxa"/>
            <w:tcBorders>
              <w:top w:val="nil"/>
              <w:left w:val="single" w:sz="4" w:space="0" w:color="auto"/>
              <w:bottom w:val="nil"/>
              <w:right w:val="nil"/>
            </w:tcBorders>
          </w:tcPr>
          <w:p w14:paraId="2FF91B5E" w14:textId="77777777" w:rsidR="00B338A7" w:rsidRDefault="00B447DA" w:rsidP="00B338A7">
            <w:pPr>
              <w:pStyle w:val="BodyA"/>
              <w:rPr>
                <w:b/>
                <w:bCs/>
                <w:color w:val="auto"/>
                <w:u w:val="single"/>
              </w:rPr>
            </w:pPr>
            <w:r w:rsidRPr="00DC0063">
              <w:rPr>
                <w:b/>
                <w:bCs/>
                <w:color w:val="auto"/>
                <w:u w:val="single"/>
              </w:rPr>
              <w:t>TH</w:t>
            </w:r>
            <w:r w:rsidR="00B338A7">
              <w:rPr>
                <w:b/>
                <w:bCs/>
                <w:color w:val="auto"/>
                <w:u w:val="single"/>
              </w:rPr>
              <w:t>E</w:t>
            </w:r>
            <w:r w:rsidRPr="00DC0063">
              <w:rPr>
                <w:b/>
                <w:bCs/>
                <w:color w:val="auto"/>
                <w:u w:val="single"/>
              </w:rPr>
              <w:t xml:space="preserve"> THREE TUNS</w:t>
            </w:r>
          </w:p>
          <w:p w14:paraId="0E44697F" w14:textId="6AD95E07" w:rsidR="00B447DA" w:rsidRPr="00DC0063" w:rsidRDefault="00B447DA" w:rsidP="00B338A7">
            <w:pPr>
              <w:pStyle w:val="BodyA"/>
              <w:spacing w:after="240"/>
              <w:rPr>
                <w:color w:val="auto"/>
              </w:rPr>
            </w:pPr>
            <w:r w:rsidRPr="00DC0063">
              <w:rPr>
                <w:color w:val="auto"/>
              </w:rPr>
              <w:t xml:space="preserve">Update </w:t>
            </w:r>
            <w:r w:rsidR="00F72BCB" w:rsidRPr="00DC0063">
              <w:rPr>
                <w:color w:val="auto"/>
              </w:rPr>
              <w:t>to</w:t>
            </w:r>
            <w:r w:rsidRPr="00DC0063">
              <w:rPr>
                <w:color w:val="auto"/>
              </w:rPr>
              <w:t xml:space="preserve"> Council</w:t>
            </w:r>
          </w:p>
        </w:tc>
      </w:tr>
      <w:tr w:rsidR="00FA5A95" w:rsidRPr="00DC0063" w14:paraId="1AB297A3" w14:textId="77777777" w:rsidTr="00E00810">
        <w:tc>
          <w:tcPr>
            <w:tcW w:w="817" w:type="dxa"/>
            <w:tcBorders>
              <w:right w:val="single" w:sz="4" w:space="0" w:color="auto"/>
            </w:tcBorders>
          </w:tcPr>
          <w:p w14:paraId="1B1F1F80" w14:textId="77777777" w:rsidR="00FA5A95" w:rsidRPr="00DC0063" w:rsidRDefault="00FA5A95"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rPr>
                <w:b/>
                <w:color w:val="auto"/>
              </w:rPr>
            </w:pPr>
          </w:p>
        </w:tc>
        <w:tc>
          <w:tcPr>
            <w:tcW w:w="9952" w:type="dxa"/>
            <w:tcBorders>
              <w:top w:val="nil"/>
              <w:left w:val="single" w:sz="4" w:space="0" w:color="auto"/>
              <w:bottom w:val="nil"/>
              <w:right w:val="nil"/>
            </w:tcBorders>
          </w:tcPr>
          <w:p w14:paraId="6E74A844" w14:textId="77777777" w:rsidR="00FA5A95" w:rsidRDefault="00FA5A95" w:rsidP="00173F73">
            <w:pPr>
              <w:pStyle w:val="BodyA"/>
              <w:rPr>
                <w:b/>
                <w:bCs/>
                <w:color w:val="auto"/>
                <w:u w:val="single"/>
              </w:rPr>
            </w:pPr>
            <w:r w:rsidRPr="008C5A36">
              <w:rPr>
                <w:b/>
                <w:bCs/>
                <w:color w:val="auto"/>
                <w:u w:val="single"/>
              </w:rPr>
              <w:t>CCTV ENTRANCE CAMERAS</w:t>
            </w:r>
          </w:p>
          <w:p w14:paraId="14083A55" w14:textId="66B517E0" w:rsidR="00173F73" w:rsidRPr="008C5A36" w:rsidRDefault="00173F73" w:rsidP="00173F73">
            <w:pPr>
              <w:pStyle w:val="BodyA"/>
              <w:rPr>
                <w:b/>
                <w:bCs/>
                <w:color w:val="auto"/>
                <w:u w:val="single"/>
              </w:rPr>
            </w:pPr>
          </w:p>
        </w:tc>
      </w:tr>
      <w:tr w:rsidR="00DC0063" w:rsidRPr="00DC0063" w14:paraId="79F80CE7" w14:textId="77777777" w:rsidTr="00E00810">
        <w:tc>
          <w:tcPr>
            <w:tcW w:w="817" w:type="dxa"/>
            <w:tcBorders>
              <w:right w:val="single" w:sz="4" w:space="0" w:color="auto"/>
            </w:tcBorders>
          </w:tcPr>
          <w:p w14:paraId="7A2D94CE"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rPr>
                <w:b/>
                <w:color w:val="auto"/>
              </w:rPr>
            </w:pPr>
          </w:p>
        </w:tc>
        <w:tc>
          <w:tcPr>
            <w:tcW w:w="9952" w:type="dxa"/>
            <w:tcBorders>
              <w:top w:val="nil"/>
              <w:left w:val="single" w:sz="4" w:space="0" w:color="auto"/>
              <w:bottom w:val="nil"/>
              <w:right w:val="nil"/>
            </w:tcBorders>
          </w:tcPr>
          <w:p w14:paraId="41B28DD5" w14:textId="0C683C81" w:rsidR="00380A06" w:rsidRPr="00173F73" w:rsidRDefault="00380A06" w:rsidP="00173F73">
            <w:pPr>
              <w:pStyle w:val="BodyA"/>
              <w:spacing w:after="240"/>
              <w:rPr>
                <w:b/>
                <w:bCs/>
                <w:color w:val="auto"/>
                <w:u w:val="single"/>
              </w:rPr>
            </w:pPr>
            <w:r w:rsidRPr="00DC0063">
              <w:rPr>
                <w:b/>
                <w:bCs/>
                <w:color w:val="auto"/>
                <w:u w:val="single"/>
              </w:rPr>
              <w:t>PLANNING</w:t>
            </w:r>
          </w:p>
        </w:tc>
      </w:tr>
      <w:tr w:rsidR="00DC0063" w:rsidRPr="00DC0063" w14:paraId="47357A74" w14:textId="77777777" w:rsidTr="00E00810">
        <w:tc>
          <w:tcPr>
            <w:tcW w:w="817" w:type="dxa"/>
            <w:tcBorders>
              <w:right w:val="single" w:sz="4" w:space="0" w:color="auto"/>
            </w:tcBorders>
          </w:tcPr>
          <w:p w14:paraId="64783722" w14:textId="77777777" w:rsidR="00D96DAE" w:rsidRPr="00DC0063" w:rsidRDefault="00D96DAE"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rPr>
                <w:b/>
                <w:color w:val="auto"/>
              </w:rPr>
            </w:pPr>
          </w:p>
        </w:tc>
        <w:tc>
          <w:tcPr>
            <w:tcW w:w="9952" w:type="dxa"/>
            <w:tcBorders>
              <w:top w:val="nil"/>
              <w:left w:val="single" w:sz="4" w:space="0" w:color="auto"/>
              <w:bottom w:val="nil"/>
              <w:right w:val="nil"/>
            </w:tcBorders>
          </w:tcPr>
          <w:p w14:paraId="72E7F1D5" w14:textId="15E5E7D3" w:rsidR="00991F54" w:rsidRPr="00173F73" w:rsidRDefault="00D96DAE" w:rsidP="00380A06">
            <w:pPr>
              <w:pStyle w:val="BodyA"/>
              <w:spacing w:after="240"/>
              <w:rPr>
                <w:b/>
                <w:bCs/>
                <w:color w:val="auto"/>
                <w:u w:val="single"/>
              </w:rPr>
            </w:pPr>
            <w:r w:rsidRPr="00DC0063">
              <w:rPr>
                <w:b/>
                <w:bCs/>
                <w:color w:val="auto"/>
                <w:u w:val="single"/>
              </w:rPr>
              <w:t>PLAYING FIELD</w:t>
            </w:r>
          </w:p>
        </w:tc>
      </w:tr>
      <w:tr w:rsidR="00DC0063" w:rsidRPr="00DC0063" w14:paraId="5BB122C7" w14:textId="77777777" w:rsidTr="00E00810">
        <w:tc>
          <w:tcPr>
            <w:tcW w:w="817" w:type="dxa"/>
            <w:tcBorders>
              <w:right w:val="single" w:sz="4" w:space="0" w:color="auto"/>
            </w:tcBorders>
          </w:tcPr>
          <w:p w14:paraId="4C4D0986"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643"/>
              <w:jc w:val="right"/>
              <w:rPr>
                <w:b/>
                <w:color w:val="auto"/>
              </w:rPr>
            </w:pPr>
          </w:p>
        </w:tc>
        <w:tc>
          <w:tcPr>
            <w:tcW w:w="9952" w:type="dxa"/>
            <w:tcBorders>
              <w:top w:val="nil"/>
              <w:left w:val="single" w:sz="4" w:space="0" w:color="auto"/>
              <w:bottom w:val="nil"/>
              <w:right w:val="nil"/>
            </w:tcBorders>
          </w:tcPr>
          <w:p w14:paraId="42734880" w14:textId="2FFB3DA7" w:rsidR="00380A06" w:rsidRPr="00173F73" w:rsidRDefault="00380A06" w:rsidP="00173F73">
            <w:pPr>
              <w:pStyle w:val="BodyA"/>
              <w:spacing w:after="240"/>
              <w:rPr>
                <w:b/>
                <w:bCs/>
                <w:color w:val="auto"/>
                <w:u w:val="single"/>
              </w:rPr>
            </w:pPr>
            <w:r w:rsidRPr="00DC0063">
              <w:rPr>
                <w:b/>
                <w:bCs/>
                <w:color w:val="auto"/>
                <w:u w:val="single"/>
              </w:rPr>
              <w:t>GRANT PAYMENT</w:t>
            </w:r>
            <w:r w:rsidR="007E2296">
              <w:rPr>
                <w:b/>
                <w:bCs/>
                <w:color w:val="auto"/>
                <w:u w:val="single"/>
              </w:rPr>
              <w:t>S</w:t>
            </w:r>
          </w:p>
        </w:tc>
      </w:tr>
      <w:tr w:rsidR="00DC0063" w:rsidRPr="00DC0063" w14:paraId="4E8268BF" w14:textId="77777777" w:rsidTr="00E00810">
        <w:tc>
          <w:tcPr>
            <w:tcW w:w="817" w:type="dxa"/>
            <w:tcBorders>
              <w:right w:val="single" w:sz="4" w:space="0" w:color="auto"/>
            </w:tcBorders>
          </w:tcPr>
          <w:p w14:paraId="3C13E2AB"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bookmarkStart w:id="0" w:name="_Hlk179280145"/>
          </w:p>
        </w:tc>
        <w:tc>
          <w:tcPr>
            <w:tcW w:w="9952" w:type="dxa"/>
            <w:tcBorders>
              <w:top w:val="nil"/>
              <w:left w:val="single" w:sz="4" w:space="0" w:color="auto"/>
              <w:bottom w:val="nil"/>
              <w:right w:val="nil"/>
            </w:tcBorders>
          </w:tcPr>
          <w:p w14:paraId="6A5235FC" w14:textId="77777777" w:rsidR="00380A06" w:rsidRPr="00DC0063" w:rsidRDefault="00380A06" w:rsidP="00380A0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r w:rsidRPr="00DC0063">
              <w:rPr>
                <w:rFonts w:hAnsi="Times New Roman" w:cs="Times New Roman"/>
                <w:b/>
                <w:bCs/>
                <w:color w:val="auto"/>
                <w:u w:val="single"/>
              </w:rPr>
              <w:t>MONTHLY FINANCES</w:t>
            </w:r>
          </w:p>
          <w:p w14:paraId="5A803894" w14:textId="5AD74DE7" w:rsidR="00380A06" w:rsidRDefault="00380A06" w:rsidP="006F2E8E">
            <w:pPr>
              <w:pStyle w:val="Body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r w:rsidRPr="00DC0063">
              <w:rPr>
                <w:rFonts w:hAnsi="Times New Roman" w:cs="Times New Roman"/>
                <w:color w:val="auto"/>
              </w:rPr>
              <w:t xml:space="preserve">To approve the following invoices for payment: </w:t>
            </w:r>
          </w:p>
          <w:p w14:paraId="6FBC7F02" w14:textId="7F2B8FD3" w:rsidR="006F2E8E" w:rsidRDefault="006F2E8E" w:rsidP="006F2E8E">
            <w:pPr>
              <w:pStyle w:val="Body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r w:rsidRPr="008C5A36">
              <w:rPr>
                <w:rFonts w:hAnsi="Times New Roman" w:cs="Times New Roman"/>
                <w:color w:val="auto"/>
              </w:rPr>
              <w:t>To note that two VAT 126 refund claims have been submitted</w:t>
            </w:r>
            <w:r w:rsidR="00173F73">
              <w:rPr>
                <w:rFonts w:hAnsi="Times New Roman" w:cs="Times New Roman"/>
                <w:color w:val="auto"/>
              </w:rPr>
              <w:t>;</w:t>
            </w:r>
            <w:r w:rsidRPr="008C5A36">
              <w:rPr>
                <w:rFonts w:hAnsi="Times New Roman" w:cs="Times New Roman"/>
                <w:color w:val="auto"/>
              </w:rPr>
              <w:t xml:space="preserve"> 01.10.2024 £3743.82 and 01.01.2025 £4608.33.  A further claim will be submitted for under declaration of VAT £1420.93 (due to deregistration).  VAT 126 refund for periods 01.04.2025 and 01.09.2025 will be submitted on successful receipt of CRN from HMRC. </w:t>
            </w:r>
          </w:p>
          <w:p w14:paraId="4D63A74E" w14:textId="77777777" w:rsidR="00173F73" w:rsidRDefault="00173F73" w:rsidP="00173F73">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tbl>
            <w:tblPr>
              <w:tblW w:w="0" w:type="auto"/>
              <w:tblLayout w:type="fixed"/>
              <w:tblLook w:val="0000" w:firstRow="0" w:lastRow="0" w:firstColumn="0" w:lastColumn="0" w:noHBand="0" w:noVBand="0"/>
            </w:tblPr>
            <w:tblGrid>
              <w:gridCol w:w="2076"/>
              <w:gridCol w:w="3074"/>
              <w:gridCol w:w="970"/>
              <w:gridCol w:w="1054"/>
            </w:tblGrid>
            <w:tr w:rsidR="00173F73" w14:paraId="6B124471" w14:textId="77777777" w:rsidTr="00173F73">
              <w:tblPrEx>
                <w:tblCellMar>
                  <w:top w:w="0" w:type="dxa"/>
                  <w:bottom w:w="0" w:type="dxa"/>
                </w:tblCellMar>
              </w:tblPrEx>
              <w:trPr>
                <w:trHeight w:val="286"/>
              </w:trPr>
              <w:tc>
                <w:tcPr>
                  <w:tcW w:w="2076" w:type="dxa"/>
                  <w:gridSpan w:val="2"/>
                  <w:tcBorders>
                    <w:top w:val="single" w:sz="12" w:space="0" w:color="auto"/>
                    <w:left w:val="single" w:sz="12" w:space="0" w:color="auto"/>
                    <w:bottom w:val="nil"/>
                    <w:right w:val="nil"/>
                  </w:tcBorders>
                </w:tcPr>
                <w:p w14:paraId="01AE8858" w14:textId="77777777" w:rsidR="00173F73" w:rsidRDefault="00173F73" w:rsidP="00173F73">
                  <w:pPr>
                    <w:autoSpaceDE w:val="0"/>
                    <w:autoSpaceDN w:val="0"/>
                    <w:adjustRightInd w:val="0"/>
                    <w:rPr>
                      <w:rFonts w:ascii="Aptos Narrow" w:hAnsi="Aptos Narrow" w:cs="Aptos Narrow"/>
                      <w:color w:val="000000"/>
                      <w:sz w:val="40"/>
                      <w:szCs w:val="40"/>
                      <w:lang w:eastAsia="en-GB"/>
                    </w:rPr>
                  </w:pPr>
                  <w:r>
                    <w:rPr>
                      <w:rFonts w:ascii="Aptos Narrow" w:hAnsi="Aptos Narrow" w:cs="Aptos Narrow"/>
                      <w:color w:val="000000"/>
                      <w:sz w:val="40"/>
                      <w:szCs w:val="40"/>
                      <w:lang w:eastAsia="en-GB"/>
                    </w:rPr>
                    <w:t>SEPTEMBER 2025 PAYMENTS</w:t>
                  </w:r>
                </w:p>
              </w:tc>
              <w:tc>
                <w:tcPr>
                  <w:tcW w:w="970" w:type="dxa"/>
                  <w:tcBorders>
                    <w:top w:val="single" w:sz="12" w:space="0" w:color="auto"/>
                    <w:left w:val="nil"/>
                    <w:bottom w:val="nil"/>
                    <w:right w:val="nil"/>
                  </w:tcBorders>
                </w:tcPr>
                <w:p w14:paraId="6D666015"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single" w:sz="12" w:space="0" w:color="auto"/>
                    <w:left w:val="nil"/>
                    <w:bottom w:val="nil"/>
                    <w:right w:val="single" w:sz="12" w:space="0" w:color="auto"/>
                  </w:tcBorders>
                </w:tcPr>
                <w:p w14:paraId="0B80E65D"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44C64C7D"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36D887E8" w14:textId="77777777" w:rsidR="00173F73" w:rsidRDefault="00173F73" w:rsidP="00173F73">
                  <w:pPr>
                    <w:autoSpaceDE w:val="0"/>
                    <w:autoSpaceDN w:val="0"/>
                    <w:adjustRightInd w:val="0"/>
                    <w:jc w:val="right"/>
                    <w:rPr>
                      <w:rFonts w:ascii="Aptos Narrow" w:hAnsi="Aptos Narrow" w:cs="Aptos Narrow"/>
                      <w:color w:val="000000"/>
                      <w:sz w:val="44"/>
                      <w:szCs w:val="44"/>
                      <w:lang w:eastAsia="en-GB"/>
                    </w:rPr>
                  </w:pPr>
                </w:p>
              </w:tc>
              <w:tc>
                <w:tcPr>
                  <w:tcW w:w="3074" w:type="dxa"/>
                  <w:tcBorders>
                    <w:top w:val="nil"/>
                    <w:left w:val="nil"/>
                    <w:bottom w:val="nil"/>
                    <w:right w:val="nil"/>
                  </w:tcBorders>
                </w:tcPr>
                <w:p w14:paraId="2BE295A4" w14:textId="77777777" w:rsidR="00173F73" w:rsidRDefault="00173F73" w:rsidP="00173F73">
                  <w:pPr>
                    <w:autoSpaceDE w:val="0"/>
                    <w:autoSpaceDN w:val="0"/>
                    <w:adjustRightInd w:val="0"/>
                    <w:jc w:val="right"/>
                    <w:rPr>
                      <w:rFonts w:ascii="Aptos Narrow" w:hAnsi="Aptos Narrow" w:cs="Aptos Narrow"/>
                      <w:color w:val="000000"/>
                      <w:sz w:val="44"/>
                      <w:szCs w:val="44"/>
                      <w:lang w:eastAsia="en-GB"/>
                    </w:rPr>
                  </w:pPr>
                </w:p>
              </w:tc>
              <w:tc>
                <w:tcPr>
                  <w:tcW w:w="970" w:type="dxa"/>
                  <w:tcBorders>
                    <w:top w:val="nil"/>
                    <w:left w:val="nil"/>
                    <w:bottom w:val="nil"/>
                    <w:right w:val="nil"/>
                  </w:tcBorders>
                </w:tcPr>
                <w:p w14:paraId="2E937D8F"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single" w:sz="12" w:space="0" w:color="auto"/>
                  </w:tcBorders>
                </w:tcPr>
                <w:p w14:paraId="6B44ADA4"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14B6E57D" w14:textId="77777777" w:rsidTr="00173F73">
              <w:tblPrEx>
                <w:tblCellMar>
                  <w:top w:w="0" w:type="dxa"/>
                  <w:bottom w:w="0" w:type="dxa"/>
                </w:tblCellMar>
              </w:tblPrEx>
              <w:trPr>
                <w:trHeight w:val="300"/>
              </w:trPr>
              <w:tc>
                <w:tcPr>
                  <w:tcW w:w="2076" w:type="dxa"/>
                  <w:tcBorders>
                    <w:top w:val="nil"/>
                    <w:left w:val="single" w:sz="12" w:space="0" w:color="auto"/>
                    <w:bottom w:val="single" w:sz="12" w:space="0" w:color="auto"/>
                    <w:right w:val="nil"/>
                  </w:tcBorders>
                </w:tcPr>
                <w:p w14:paraId="06711E12"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3074" w:type="dxa"/>
                  <w:tcBorders>
                    <w:top w:val="nil"/>
                    <w:left w:val="nil"/>
                    <w:bottom w:val="single" w:sz="12" w:space="0" w:color="auto"/>
                    <w:right w:val="nil"/>
                  </w:tcBorders>
                </w:tcPr>
                <w:p w14:paraId="3C9B5708"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single" w:sz="12" w:space="0" w:color="auto"/>
                    <w:right w:val="nil"/>
                  </w:tcBorders>
                </w:tcPr>
                <w:p w14:paraId="2E66941E"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single" w:sz="12" w:space="0" w:color="auto"/>
                    <w:right w:val="single" w:sz="12" w:space="0" w:color="auto"/>
                  </w:tcBorders>
                </w:tcPr>
                <w:p w14:paraId="304CFDF1"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7A94E738" w14:textId="77777777" w:rsidTr="00173F73">
              <w:tblPrEx>
                <w:tblCellMar>
                  <w:top w:w="0" w:type="dxa"/>
                  <w:bottom w:w="0" w:type="dxa"/>
                </w:tblCellMar>
              </w:tblPrEx>
              <w:trPr>
                <w:trHeight w:val="286"/>
              </w:trPr>
              <w:tc>
                <w:tcPr>
                  <w:tcW w:w="2076" w:type="dxa"/>
                  <w:tcBorders>
                    <w:top w:val="single" w:sz="12" w:space="0" w:color="auto"/>
                    <w:left w:val="single" w:sz="12" w:space="0" w:color="auto"/>
                    <w:bottom w:val="nil"/>
                    <w:right w:val="nil"/>
                  </w:tcBorders>
                </w:tcPr>
                <w:p w14:paraId="478EA535"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3074" w:type="dxa"/>
                  <w:tcBorders>
                    <w:top w:val="single" w:sz="12" w:space="0" w:color="auto"/>
                    <w:left w:val="single" w:sz="12" w:space="0" w:color="auto"/>
                    <w:bottom w:val="nil"/>
                    <w:right w:val="single" w:sz="12" w:space="0" w:color="auto"/>
                  </w:tcBorders>
                </w:tcPr>
                <w:p w14:paraId="4664AFF4"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Rates</w:t>
                  </w:r>
                </w:p>
              </w:tc>
              <w:tc>
                <w:tcPr>
                  <w:tcW w:w="970" w:type="dxa"/>
                  <w:tcBorders>
                    <w:top w:val="single" w:sz="12" w:space="0" w:color="auto"/>
                    <w:left w:val="single" w:sz="12" w:space="0" w:color="auto"/>
                    <w:bottom w:val="nil"/>
                    <w:right w:val="single" w:sz="12" w:space="0" w:color="auto"/>
                  </w:tcBorders>
                </w:tcPr>
                <w:p w14:paraId="1FBF0B58"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164</w:t>
                  </w:r>
                </w:p>
              </w:tc>
              <w:tc>
                <w:tcPr>
                  <w:tcW w:w="970" w:type="dxa"/>
                  <w:tcBorders>
                    <w:top w:val="single" w:sz="12" w:space="0" w:color="auto"/>
                    <w:left w:val="single" w:sz="12" w:space="0" w:color="auto"/>
                    <w:bottom w:val="nil"/>
                    <w:right w:val="single" w:sz="12" w:space="0" w:color="auto"/>
                  </w:tcBorders>
                </w:tcPr>
                <w:p w14:paraId="7F22F16D"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187.00</w:t>
                  </w:r>
                </w:p>
              </w:tc>
            </w:tr>
            <w:tr w:rsidR="00173F73" w14:paraId="2435E336"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3D773CAA"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BT</w:t>
                  </w:r>
                </w:p>
              </w:tc>
              <w:tc>
                <w:tcPr>
                  <w:tcW w:w="3074" w:type="dxa"/>
                  <w:tcBorders>
                    <w:top w:val="nil"/>
                    <w:left w:val="single" w:sz="12" w:space="0" w:color="auto"/>
                    <w:bottom w:val="nil"/>
                    <w:right w:val="single" w:sz="12" w:space="0" w:color="auto"/>
                  </w:tcBorders>
                </w:tcPr>
                <w:p w14:paraId="225F2033"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970" w:type="dxa"/>
                  <w:tcBorders>
                    <w:top w:val="nil"/>
                    <w:left w:val="single" w:sz="12" w:space="0" w:color="auto"/>
                    <w:bottom w:val="nil"/>
                    <w:right w:val="single" w:sz="12" w:space="0" w:color="auto"/>
                  </w:tcBorders>
                </w:tcPr>
                <w:p w14:paraId="36630138"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165</w:t>
                  </w:r>
                </w:p>
              </w:tc>
              <w:tc>
                <w:tcPr>
                  <w:tcW w:w="970" w:type="dxa"/>
                  <w:tcBorders>
                    <w:top w:val="nil"/>
                    <w:left w:val="single" w:sz="12" w:space="0" w:color="auto"/>
                    <w:bottom w:val="nil"/>
                    <w:right w:val="single" w:sz="12" w:space="0" w:color="auto"/>
                  </w:tcBorders>
                  <w:shd w:val="solid" w:color="FFFFFF" w:fill="auto"/>
                </w:tcPr>
                <w:p w14:paraId="0F32A022"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441.94</w:t>
                  </w:r>
                </w:p>
              </w:tc>
            </w:tr>
            <w:tr w:rsidR="00173F73" w14:paraId="149EEA08"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425A648F"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BT</w:t>
                  </w:r>
                </w:p>
              </w:tc>
              <w:tc>
                <w:tcPr>
                  <w:tcW w:w="3074" w:type="dxa"/>
                  <w:tcBorders>
                    <w:top w:val="nil"/>
                    <w:left w:val="single" w:sz="12" w:space="0" w:color="auto"/>
                    <w:bottom w:val="nil"/>
                    <w:right w:val="single" w:sz="12" w:space="0" w:color="auto"/>
                  </w:tcBorders>
                </w:tcPr>
                <w:p w14:paraId="20D0A8E7"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970" w:type="dxa"/>
                  <w:tcBorders>
                    <w:top w:val="nil"/>
                    <w:left w:val="single" w:sz="12" w:space="0" w:color="auto"/>
                    <w:bottom w:val="nil"/>
                    <w:right w:val="single" w:sz="12" w:space="0" w:color="auto"/>
                  </w:tcBorders>
                </w:tcPr>
                <w:p w14:paraId="7FEC6F6B"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166</w:t>
                  </w:r>
                </w:p>
              </w:tc>
              <w:tc>
                <w:tcPr>
                  <w:tcW w:w="970" w:type="dxa"/>
                  <w:tcBorders>
                    <w:top w:val="nil"/>
                    <w:left w:val="single" w:sz="12" w:space="0" w:color="auto"/>
                    <w:bottom w:val="nil"/>
                    <w:right w:val="single" w:sz="12" w:space="0" w:color="auto"/>
                  </w:tcBorders>
                  <w:shd w:val="solid" w:color="FFFFFF" w:fill="auto"/>
                </w:tcPr>
                <w:p w14:paraId="2C7B6358"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60.00</w:t>
                  </w:r>
                </w:p>
              </w:tc>
            </w:tr>
            <w:tr w:rsidR="00173F73" w14:paraId="5B6A4515"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2F84FE30"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Lloyds Bank</w:t>
                  </w:r>
                </w:p>
              </w:tc>
              <w:tc>
                <w:tcPr>
                  <w:tcW w:w="3074" w:type="dxa"/>
                  <w:tcBorders>
                    <w:top w:val="nil"/>
                    <w:left w:val="single" w:sz="12" w:space="0" w:color="auto"/>
                    <w:bottom w:val="nil"/>
                    <w:right w:val="single" w:sz="12" w:space="0" w:color="auto"/>
                  </w:tcBorders>
                </w:tcPr>
                <w:p w14:paraId="1C1843A4"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Bank charges</w:t>
                  </w:r>
                </w:p>
              </w:tc>
              <w:tc>
                <w:tcPr>
                  <w:tcW w:w="970" w:type="dxa"/>
                  <w:tcBorders>
                    <w:top w:val="nil"/>
                    <w:left w:val="single" w:sz="12" w:space="0" w:color="auto"/>
                    <w:bottom w:val="nil"/>
                    <w:right w:val="single" w:sz="12" w:space="0" w:color="auto"/>
                  </w:tcBorders>
                </w:tcPr>
                <w:p w14:paraId="69E7BA00"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167</w:t>
                  </w:r>
                </w:p>
              </w:tc>
              <w:tc>
                <w:tcPr>
                  <w:tcW w:w="970" w:type="dxa"/>
                  <w:tcBorders>
                    <w:top w:val="nil"/>
                    <w:left w:val="single" w:sz="12" w:space="0" w:color="auto"/>
                    <w:bottom w:val="nil"/>
                    <w:right w:val="single" w:sz="12" w:space="0" w:color="auto"/>
                  </w:tcBorders>
                  <w:shd w:val="solid" w:color="FFFFFF" w:fill="auto"/>
                </w:tcPr>
                <w:p w14:paraId="79D78084"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492.99</w:t>
                  </w:r>
                </w:p>
              </w:tc>
            </w:tr>
            <w:tr w:rsidR="00173F73" w14:paraId="33CF199C"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6E91DA8"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Unity Trust Bank</w:t>
                  </w:r>
                </w:p>
              </w:tc>
              <w:tc>
                <w:tcPr>
                  <w:tcW w:w="3074" w:type="dxa"/>
                  <w:tcBorders>
                    <w:top w:val="nil"/>
                    <w:left w:val="single" w:sz="12" w:space="0" w:color="auto"/>
                    <w:bottom w:val="nil"/>
                    <w:right w:val="single" w:sz="12" w:space="0" w:color="auto"/>
                  </w:tcBorders>
                </w:tcPr>
                <w:p w14:paraId="08238682"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Bank charges</w:t>
                  </w:r>
                </w:p>
              </w:tc>
              <w:tc>
                <w:tcPr>
                  <w:tcW w:w="970" w:type="dxa"/>
                  <w:tcBorders>
                    <w:top w:val="nil"/>
                    <w:left w:val="single" w:sz="12" w:space="0" w:color="auto"/>
                    <w:bottom w:val="nil"/>
                    <w:right w:val="single" w:sz="12" w:space="0" w:color="auto"/>
                  </w:tcBorders>
                </w:tcPr>
                <w:p w14:paraId="55EBDFD9"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168</w:t>
                  </w:r>
                </w:p>
              </w:tc>
              <w:tc>
                <w:tcPr>
                  <w:tcW w:w="970" w:type="dxa"/>
                  <w:tcBorders>
                    <w:top w:val="nil"/>
                    <w:left w:val="single" w:sz="12" w:space="0" w:color="auto"/>
                    <w:bottom w:val="nil"/>
                    <w:right w:val="single" w:sz="12" w:space="0" w:color="auto"/>
                  </w:tcBorders>
                  <w:shd w:val="solid" w:color="FFFFFF" w:fill="auto"/>
                </w:tcPr>
                <w:p w14:paraId="54F771A1"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11.10</w:t>
                  </w:r>
                </w:p>
              </w:tc>
            </w:tr>
            <w:tr w:rsidR="00173F73" w14:paraId="2DF732F1"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2B1653A2" w14:textId="0952CADF"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W</w:t>
                  </w:r>
                  <w:r>
                    <w:rPr>
                      <w:rFonts w:ascii="Aptos Narrow" w:hAnsi="Aptos Narrow" w:cs="Aptos Narrow"/>
                      <w:color w:val="000000"/>
                      <w:sz w:val="22"/>
                      <w:szCs w:val="22"/>
                      <w:lang w:eastAsia="en-GB"/>
                    </w:rPr>
                    <w:t>aterplus</w:t>
                  </w:r>
                </w:p>
              </w:tc>
              <w:tc>
                <w:tcPr>
                  <w:tcW w:w="3074" w:type="dxa"/>
                  <w:tcBorders>
                    <w:top w:val="nil"/>
                    <w:left w:val="single" w:sz="12" w:space="0" w:color="auto"/>
                    <w:bottom w:val="nil"/>
                    <w:right w:val="single" w:sz="12" w:space="0" w:color="auto"/>
                  </w:tcBorders>
                </w:tcPr>
                <w:p w14:paraId="12933F27"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Rates</w:t>
                  </w:r>
                </w:p>
              </w:tc>
              <w:tc>
                <w:tcPr>
                  <w:tcW w:w="970" w:type="dxa"/>
                  <w:tcBorders>
                    <w:top w:val="nil"/>
                    <w:left w:val="single" w:sz="12" w:space="0" w:color="auto"/>
                    <w:bottom w:val="nil"/>
                    <w:right w:val="single" w:sz="12" w:space="0" w:color="auto"/>
                  </w:tcBorders>
                </w:tcPr>
                <w:p w14:paraId="35EA71B7"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169</w:t>
                  </w:r>
                </w:p>
              </w:tc>
              <w:tc>
                <w:tcPr>
                  <w:tcW w:w="970" w:type="dxa"/>
                  <w:tcBorders>
                    <w:top w:val="nil"/>
                    <w:left w:val="single" w:sz="12" w:space="0" w:color="auto"/>
                    <w:bottom w:val="nil"/>
                    <w:right w:val="single" w:sz="12" w:space="0" w:color="auto"/>
                  </w:tcBorders>
                  <w:shd w:val="solid" w:color="FFFFFF" w:fill="auto"/>
                </w:tcPr>
                <w:p w14:paraId="7E195C4F"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45.88</w:t>
                  </w:r>
                </w:p>
              </w:tc>
            </w:tr>
            <w:tr w:rsidR="00173F73" w14:paraId="4D216075"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7F6A2548"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3074" w:type="dxa"/>
                  <w:tcBorders>
                    <w:top w:val="nil"/>
                    <w:left w:val="single" w:sz="12" w:space="0" w:color="auto"/>
                    <w:bottom w:val="nil"/>
                    <w:right w:val="single" w:sz="12" w:space="0" w:color="auto"/>
                  </w:tcBorders>
                </w:tcPr>
                <w:p w14:paraId="26254447"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Pension</w:t>
                  </w:r>
                </w:p>
              </w:tc>
              <w:tc>
                <w:tcPr>
                  <w:tcW w:w="970" w:type="dxa"/>
                  <w:tcBorders>
                    <w:top w:val="nil"/>
                    <w:left w:val="single" w:sz="12" w:space="0" w:color="auto"/>
                    <w:bottom w:val="nil"/>
                    <w:right w:val="single" w:sz="12" w:space="0" w:color="auto"/>
                  </w:tcBorders>
                </w:tcPr>
                <w:p w14:paraId="7EB91ADA"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170</w:t>
                  </w:r>
                </w:p>
              </w:tc>
              <w:tc>
                <w:tcPr>
                  <w:tcW w:w="970" w:type="dxa"/>
                  <w:tcBorders>
                    <w:top w:val="nil"/>
                    <w:left w:val="single" w:sz="12" w:space="0" w:color="auto"/>
                    <w:bottom w:val="nil"/>
                    <w:right w:val="single" w:sz="12" w:space="0" w:color="auto"/>
                  </w:tcBorders>
                  <w:shd w:val="solid" w:color="FFFFFF" w:fill="auto"/>
                </w:tcPr>
                <w:p w14:paraId="1E480CD7"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1569.15</w:t>
                  </w:r>
                </w:p>
              </w:tc>
            </w:tr>
            <w:tr w:rsidR="00173F73" w14:paraId="16A16AE3"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47E45DE"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lastRenderedPageBreak/>
                    <w:t>HMR&amp;C</w:t>
                  </w:r>
                </w:p>
              </w:tc>
              <w:tc>
                <w:tcPr>
                  <w:tcW w:w="3074" w:type="dxa"/>
                  <w:tcBorders>
                    <w:top w:val="nil"/>
                    <w:left w:val="single" w:sz="12" w:space="0" w:color="auto"/>
                    <w:bottom w:val="nil"/>
                    <w:right w:val="single" w:sz="12" w:space="0" w:color="auto"/>
                  </w:tcBorders>
                </w:tcPr>
                <w:p w14:paraId="4B4B1590"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HMR&amp;C</w:t>
                  </w:r>
                </w:p>
              </w:tc>
              <w:tc>
                <w:tcPr>
                  <w:tcW w:w="970" w:type="dxa"/>
                  <w:tcBorders>
                    <w:top w:val="nil"/>
                    <w:left w:val="single" w:sz="12" w:space="0" w:color="auto"/>
                    <w:bottom w:val="nil"/>
                    <w:right w:val="single" w:sz="12" w:space="0" w:color="auto"/>
                  </w:tcBorders>
                </w:tcPr>
                <w:p w14:paraId="1A870CD5"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171</w:t>
                  </w:r>
                </w:p>
              </w:tc>
              <w:tc>
                <w:tcPr>
                  <w:tcW w:w="970" w:type="dxa"/>
                  <w:tcBorders>
                    <w:top w:val="nil"/>
                    <w:left w:val="single" w:sz="12" w:space="0" w:color="auto"/>
                    <w:bottom w:val="nil"/>
                    <w:right w:val="single" w:sz="12" w:space="0" w:color="auto"/>
                  </w:tcBorders>
                  <w:shd w:val="solid" w:color="FFFFFF" w:fill="auto"/>
                </w:tcPr>
                <w:p w14:paraId="4A0400D9"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891.63</w:t>
                  </w:r>
                </w:p>
              </w:tc>
            </w:tr>
            <w:tr w:rsidR="00173F73" w14:paraId="704E63DB"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498E4913"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HMR&amp;C</w:t>
                  </w:r>
                </w:p>
              </w:tc>
              <w:tc>
                <w:tcPr>
                  <w:tcW w:w="3074" w:type="dxa"/>
                  <w:tcBorders>
                    <w:top w:val="nil"/>
                    <w:left w:val="single" w:sz="12" w:space="0" w:color="auto"/>
                    <w:bottom w:val="nil"/>
                    <w:right w:val="single" w:sz="12" w:space="0" w:color="auto"/>
                  </w:tcBorders>
                </w:tcPr>
                <w:p w14:paraId="72964A19"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HMR&amp;C</w:t>
                  </w:r>
                </w:p>
              </w:tc>
              <w:tc>
                <w:tcPr>
                  <w:tcW w:w="970" w:type="dxa"/>
                  <w:tcBorders>
                    <w:top w:val="nil"/>
                    <w:left w:val="single" w:sz="12" w:space="0" w:color="auto"/>
                    <w:bottom w:val="nil"/>
                    <w:right w:val="single" w:sz="12" w:space="0" w:color="auto"/>
                  </w:tcBorders>
                </w:tcPr>
                <w:p w14:paraId="0AA58604"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172</w:t>
                  </w:r>
                </w:p>
              </w:tc>
              <w:tc>
                <w:tcPr>
                  <w:tcW w:w="970" w:type="dxa"/>
                  <w:tcBorders>
                    <w:top w:val="nil"/>
                    <w:left w:val="single" w:sz="12" w:space="0" w:color="auto"/>
                    <w:bottom w:val="nil"/>
                    <w:right w:val="single" w:sz="12" w:space="0" w:color="auto"/>
                  </w:tcBorders>
                  <w:shd w:val="solid" w:color="FFFFFF" w:fill="auto"/>
                </w:tcPr>
                <w:p w14:paraId="0B12EE58"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135.20</w:t>
                  </w:r>
                </w:p>
              </w:tc>
            </w:tr>
            <w:tr w:rsidR="00173F73" w14:paraId="6FE31FBD"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0A59CA1D"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G.J.Rippon</w:t>
                  </w:r>
                </w:p>
              </w:tc>
              <w:tc>
                <w:tcPr>
                  <w:tcW w:w="3074" w:type="dxa"/>
                  <w:tcBorders>
                    <w:top w:val="nil"/>
                    <w:left w:val="single" w:sz="12" w:space="0" w:color="auto"/>
                    <w:bottom w:val="nil"/>
                    <w:right w:val="single" w:sz="12" w:space="0" w:color="auto"/>
                  </w:tcBorders>
                </w:tcPr>
                <w:p w14:paraId="31AB7043"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Borders>
                    <w:top w:val="nil"/>
                    <w:left w:val="single" w:sz="12" w:space="0" w:color="auto"/>
                    <w:bottom w:val="nil"/>
                    <w:right w:val="single" w:sz="12" w:space="0" w:color="auto"/>
                  </w:tcBorders>
                </w:tcPr>
                <w:p w14:paraId="18FE76E2"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173</w:t>
                  </w:r>
                </w:p>
              </w:tc>
              <w:tc>
                <w:tcPr>
                  <w:tcW w:w="970" w:type="dxa"/>
                  <w:tcBorders>
                    <w:top w:val="nil"/>
                    <w:left w:val="single" w:sz="12" w:space="0" w:color="auto"/>
                    <w:bottom w:val="nil"/>
                    <w:right w:val="single" w:sz="12" w:space="0" w:color="auto"/>
                  </w:tcBorders>
                  <w:shd w:val="solid" w:color="FFFFFF" w:fill="auto"/>
                </w:tcPr>
                <w:p w14:paraId="75238CF2" w14:textId="77777777" w:rsidR="00173F73" w:rsidRDefault="00173F73" w:rsidP="00173F73">
                  <w:pPr>
                    <w:autoSpaceDE w:val="0"/>
                    <w:autoSpaceDN w:val="0"/>
                    <w:adjustRightInd w:val="0"/>
                    <w:jc w:val="right"/>
                    <w:rPr>
                      <w:rFonts w:ascii="Aptos Narrow" w:hAnsi="Aptos Narrow" w:cs="Aptos Narrow"/>
                      <w:color w:val="000000"/>
                      <w:sz w:val="20"/>
                      <w:szCs w:val="20"/>
                      <w:lang w:eastAsia="en-GB"/>
                    </w:rPr>
                  </w:pPr>
                  <w:r>
                    <w:rPr>
                      <w:rFonts w:ascii="Aptos Narrow" w:hAnsi="Aptos Narrow" w:cs="Aptos Narrow"/>
                      <w:color w:val="000000"/>
                      <w:sz w:val="20"/>
                      <w:szCs w:val="20"/>
                      <w:lang w:eastAsia="en-GB"/>
                    </w:rPr>
                    <w:t>2069.53</w:t>
                  </w:r>
                </w:p>
              </w:tc>
            </w:tr>
            <w:tr w:rsidR="00173F73" w14:paraId="456FD314"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7745915D"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Sarah Smith</w:t>
                  </w:r>
                </w:p>
              </w:tc>
              <w:tc>
                <w:tcPr>
                  <w:tcW w:w="3074" w:type="dxa"/>
                  <w:tcBorders>
                    <w:top w:val="nil"/>
                    <w:left w:val="single" w:sz="12" w:space="0" w:color="auto"/>
                    <w:bottom w:val="nil"/>
                    <w:right w:val="single" w:sz="12" w:space="0" w:color="auto"/>
                  </w:tcBorders>
                </w:tcPr>
                <w:p w14:paraId="42E698CB"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Borders>
                    <w:top w:val="nil"/>
                    <w:left w:val="single" w:sz="12" w:space="0" w:color="auto"/>
                    <w:bottom w:val="nil"/>
                    <w:right w:val="single" w:sz="12" w:space="0" w:color="auto"/>
                  </w:tcBorders>
                </w:tcPr>
                <w:p w14:paraId="23806EE7"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174</w:t>
                  </w:r>
                </w:p>
              </w:tc>
              <w:tc>
                <w:tcPr>
                  <w:tcW w:w="970" w:type="dxa"/>
                  <w:tcBorders>
                    <w:top w:val="nil"/>
                    <w:left w:val="single" w:sz="12" w:space="0" w:color="auto"/>
                    <w:bottom w:val="nil"/>
                    <w:right w:val="single" w:sz="12" w:space="0" w:color="auto"/>
                  </w:tcBorders>
                  <w:shd w:val="solid" w:color="FFFFFF" w:fill="auto"/>
                </w:tcPr>
                <w:p w14:paraId="112B4E84"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675.38</w:t>
                  </w:r>
                </w:p>
              </w:tc>
            </w:tr>
            <w:tr w:rsidR="00173F73" w14:paraId="3181C9AD"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6E0177C9"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Nick Yaxley</w:t>
                  </w:r>
                </w:p>
              </w:tc>
              <w:tc>
                <w:tcPr>
                  <w:tcW w:w="3074" w:type="dxa"/>
                  <w:tcBorders>
                    <w:top w:val="nil"/>
                    <w:left w:val="single" w:sz="12" w:space="0" w:color="auto"/>
                    <w:bottom w:val="nil"/>
                    <w:right w:val="single" w:sz="12" w:space="0" w:color="auto"/>
                  </w:tcBorders>
                </w:tcPr>
                <w:p w14:paraId="495D4BD6"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Borders>
                    <w:top w:val="nil"/>
                    <w:left w:val="single" w:sz="12" w:space="0" w:color="auto"/>
                    <w:bottom w:val="nil"/>
                    <w:right w:val="single" w:sz="12" w:space="0" w:color="auto"/>
                  </w:tcBorders>
                </w:tcPr>
                <w:p w14:paraId="1B332749"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175</w:t>
                  </w:r>
                </w:p>
              </w:tc>
              <w:tc>
                <w:tcPr>
                  <w:tcW w:w="970" w:type="dxa"/>
                  <w:tcBorders>
                    <w:top w:val="nil"/>
                    <w:left w:val="single" w:sz="12" w:space="0" w:color="auto"/>
                    <w:bottom w:val="nil"/>
                    <w:right w:val="single" w:sz="12" w:space="0" w:color="auto"/>
                  </w:tcBorders>
                  <w:shd w:val="solid" w:color="FFFFFF" w:fill="auto"/>
                </w:tcPr>
                <w:p w14:paraId="1476ED7E"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379.72</w:t>
                  </w:r>
                </w:p>
              </w:tc>
            </w:tr>
            <w:tr w:rsidR="00173F73" w14:paraId="2014EE17"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5B22AF96" w14:textId="7C2EF049"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P.</w:t>
                  </w:r>
                  <w:r>
                    <w:rPr>
                      <w:rFonts w:ascii="Aptos Narrow" w:hAnsi="Aptos Narrow" w:cs="Aptos Narrow"/>
                      <w:color w:val="000000"/>
                      <w:sz w:val="22"/>
                      <w:szCs w:val="22"/>
                      <w:lang w:eastAsia="en-GB"/>
                    </w:rPr>
                    <w:t>E</w:t>
                  </w:r>
                  <w:r>
                    <w:rPr>
                      <w:rFonts w:ascii="Aptos Narrow" w:hAnsi="Aptos Narrow" w:cs="Aptos Narrow"/>
                      <w:color w:val="000000"/>
                      <w:sz w:val="22"/>
                      <w:szCs w:val="22"/>
                      <w:lang w:eastAsia="en-GB"/>
                    </w:rPr>
                    <w:t>ldridge</w:t>
                  </w:r>
                </w:p>
              </w:tc>
              <w:tc>
                <w:tcPr>
                  <w:tcW w:w="3074" w:type="dxa"/>
                  <w:tcBorders>
                    <w:top w:val="nil"/>
                    <w:left w:val="single" w:sz="12" w:space="0" w:color="auto"/>
                    <w:bottom w:val="nil"/>
                    <w:right w:val="single" w:sz="12" w:space="0" w:color="auto"/>
                  </w:tcBorders>
                </w:tcPr>
                <w:p w14:paraId="5CB7011B"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Borders>
                    <w:top w:val="nil"/>
                    <w:left w:val="single" w:sz="12" w:space="0" w:color="auto"/>
                    <w:bottom w:val="nil"/>
                    <w:right w:val="single" w:sz="12" w:space="0" w:color="auto"/>
                  </w:tcBorders>
                </w:tcPr>
                <w:p w14:paraId="73B24D0F"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176</w:t>
                  </w:r>
                </w:p>
              </w:tc>
              <w:tc>
                <w:tcPr>
                  <w:tcW w:w="970" w:type="dxa"/>
                  <w:tcBorders>
                    <w:top w:val="nil"/>
                    <w:left w:val="single" w:sz="12" w:space="0" w:color="auto"/>
                    <w:bottom w:val="nil"/>
                    <w:right w:val="single" w:sz="12" w:space="0" w:color="auto"/>
                  </w:tcBorders>
                  <w:shd w:val="solid" w:color="FFFFFF" w:fill="auto"/>
                </w:tcPr>
                <w:p w14:paraId="1A433A01"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422.82</w:t>
                  </w:r>
                </w:p>
              </w:tc>
            </w:tr>
            <w:tr w:rsidR="00173F73" w14:paraId="4D0A063E"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5DFEA4E5"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Stevan Warburton</w:t>
                  </w:r>
                </w:p>
              </w:tc>
              <w:tc>
                <w:tcPr>
                  <w:tcW w:w="3074" w:type="dxa"/>
                  <w:tcBorders>
                    <w:top w:val="nil"/>
                    <w:left w:val="single" w:sz="12" w:space="0" w:color="auto"/>
                    <w:bottom w:val="nil"/>
                    <w:right w:val="single" w:sz="12" w:space="0" w:color="auto"/>
                  </w:tcBorders>
                </w:tcPr>
                <w:p w14:paraId="0D08DC68"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Staff Wages</w:t>
                  </w:r>
                </w:p>
              </w:tc>
              <w:tc>
                <w:tcPr>
                  <w:tcW w:w="970" w:type="dxa"/>
                  <w:tcBorders>
                    <w:top w:val="nil"/>
                    <w:left w:val="single" w:sz="12" w:space="0" w:color="auto"/>
                    <w:bottom w:val="nil"/>
                    <w:right w:val="single" w:sz="12" w:space="0" w:color="auto"/>
                  </w:tcBorders>
                </w:tcPr>
                <w:p w14:paraId="27FC34E2"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177</w:t>
                  </w:r>
                </w:p>
              </w:tc>
              <w:tc>
                <w:tcPr>
                  <w:tcW w:w="970" w:type="dxa"/>
                  <w:tcBorders>
                    <w:top w:val="nil"/>
                    <w:left w:val="single" w:sz="12" w:space="0" w:color="auto"/>
                    <w:bottom w:val="nil"/>
                    <w:right w:val="single" w:sz="12" w:space="0" w:color="auto"/>
                  </w:tcBorders>
                  <w:shd w:val="solid" w:color="FFFFFF" w:fill="auto"/>
                </w:tcPr>
                <w:p w14:paraId="1185974C"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788.13</w:t>
                  </w:r>
                </w:p>
              </w:tc>
            </w:tr>
            <w:tr w:rsidR="00173F73" w14:paraId="31C18935"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49E44E1"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C. Owen</w:t>
                  </w:r>
                </w:p>
              </w:tc>
              <w:tc>
                <w:tcPr>
                  <w:tcW w:w="3074" w:type="dxa"/>
                  <w:tcBorders>
                    <w:top w:val="nil"/>
                    <w:left w:val="single" w:sz="12" w:space="0" w:color="auto"/>
                    <w:bottom w:val="nil"/>
                    <w:right w:val="single" w:sz="12" w:space="0" w:color="auto"/>
                  </w:tcBorders>
                </w:tcPr>
                <w:p w14:paraId="16C522BD"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Minute taker</w:t>
                  </w:r>
                </w:p>
              </w:tc>
              <w:tc>
                <w:tcPr>
                  <w:tcW w:w="970" w:type="dxa"/>
                  <w:tcBorders>
                    <w:top w:val="nil"/>
                    <w:left w:val="single" w:sz="12" w:space="0" w:color="auto"/>
                    <w:bottom w:val="nil"/>
                    <w:right w:val="single" w:sz="12" w:space="0" w:color="auto"/>
                  </w:tcBorders>
                </w:tcPr>
                <w:p w14:paraId="23D26C93"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178</w:t>
                  </w:r>
                </w:p>
              </w:tc>
              <w:tc>
                <w:tcPr>
                  <w:tcW w:w="970" w:type="dxa"/>
                  <w:tcBorders>
                    <w:top w:val="nil"/>
                    <w:left w:val="single" w:sz="12" w:space="0" w:color="auto"/>
                    <w:bottom w:val="nil"/>
                    <w:right w:val="single" w:sz="12" w:space="0" w:color="auto"/>
                  </w:tcBorders>
                  <w:shd w:val="solid" w:color="FFFFFF" w:fill="auto"/>
                </w:tcPr>
                <w:p w14:paraId="5A9C1AEB"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60.00</w:t>
                  </w:r>
                </w:p>
              </w:tc>
            </w:tr>
            <w:tr w:rsidR="00173F73" w14:paraId="0E86FE84"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68B975F1"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Dan Turner</w:t>
                  </w:r>
                </w:p>
              </w:tc>
              <w:tc>
                <w:tcPr>
                  <w:tcW w:w="3074" w:type="dxa"/>
                  <w:tcBorders>
                    <w:top w:val="nil"/>
                    <w:left w:val="single" w:sz="12" w:space="0" w:color="auto"/>
                    <w:bottom w:val="nil"/>
                    <w:right w:val="single" w:sz="12" w:space="0" w:color="auto"/>
                  </w:tcBorders>
                </w:tcPr>
                <w:p w14:paraId="2DEE8787"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Grasscutting</w:t>
                  </w:r>
                </w:p>
              </w:tc>
              <w:tc>
                <w:tcPr>
                  <w:tcW w:w="970" w:type="dxa"/>
                  <w:tcBorders>
                    <w:top w:val="nil"/>
                    <w:left w:val="single" w:sz="12" w:space="0" w:color="auto"/>
                    <w:bottom w:val="nil"/>
                    <w:right w:val="single" w:sz="12" w:space="0" w:color="auto"/>
                  </w:tcBorders>
                </w:tcPr>
                <w:p w14:paraId="32D20BE1"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179</w:t>
                  </w:r>
                </w:p>
              </w:tc>
              <w:tc>
                <w:tcPr>
                  <w:tcW w:w="970" w:type="dxa"/>
                  <w:tcBorders>
                    <w:top w:val="nil"/>
                    <w:left w:val="single" w:sz="12" w:space="0" w:color="auto"/>
                    <w:bottom w:val="nil"/>
                    <w:right w:val="single" w:sz="12" w:space="0" w:color="auto"/>
                  </w:tcBorders>
                  <w:shd w:val="solid" w:color="FFFFFF" w:fill="auto"/>
                </w:tcPr>
                <w:p w14:paraId="3F1E754E"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1338.90</w:t>
                  </w:r>
                </w:p>
              </w:tc>
            </w:tr>
            <w:tr w:rsidR="00173F73" w14:paraId="36AA2E7A"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6BDEC4E0"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PHS</w:t>
                  </w:r>
                </w:p>
              </w:tc>
              <w:tc>
                <w:tcPr>
                  <w:tcW w:w="3074" w:type="dxa"/>
                  <w:tcBorders>
                    <w:top w:val="nil"/>
                    <w:left w:val="single" w:sz="12" w:space="0" w:color="auto"/>
                    <w:bottom w:val="nil"/>
                    <w:right w:val="single" w:sz="12" w:space="0" w:color="auto"/>
                  </w:tcBorders>
                </w:tcPr>
                <w:p w14:paraId="5C33A4AF"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Toilet cleaning</w:t>
                  </w:r>
                </w:p>
              </w:tc>
              <w:tc>
                <w:tcPr>
                  <w:tcW w:w="970" w:type="dxa"/>
                  <w:tcBorders>
                    <w:top w:val="nil"/>
                    <w:left w:val="single" w:sz="12" w:space="0" w:color="auto"/>
                    <w:bottom w:val="nil"/>
                    <w:right w:val="single" w:sz="12" w:space="0" w:color="auto"/>
                  </w:tcBorders>
                </w:tcPr>
                <w:p w14:paraId="4441A936"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180</w:t>
                  </w:r>
                </w:p>
              </w:tc>
              <w:tc>
                <w:tcPr>
                  <w:tcW w:w="970" w:type="dxa"/>
                  <w:tcBorders>
                    <w:top w:val="nil"/>
                    <w:left w:val="single" w:sz="12" w:space="0" w:color="auto"/>
                    <w:bottom w:val="nil"/>
                    <w:right w:val="single" w:sz="12" w:space="0" w:color="auto"/>
                  </w:tcBorders>
                  <w:shd w:val="solid" w:color="FFFFFF" w:fill="auto"/>
                </w:tcPr>
                <w:p w14:paraId="26055C14"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107.70</w:t>
                  </w:r>
                </w:p>
              </w:tc>
            </w:tr>
            <w:tr w:rsidR="00173F73" w14:paraId="6E7A94FF"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39C5D58A"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3074" w:type="dxa"/>
                  <w:tcBorders>
                    <w:top w:val="nil"/>
                    <w:left w:val="single" w:sz="12" w:space="0" w:color="auto"/>
                    <w:bottom w:val="nil"/>
                    <w:right w:val="single" w:sz="12" w:space="0" w:color="auto"/>
                  </w:tcBorders>
                </w:tcPr>
                <w:p w14:paraId="759DD317"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Electricity</w:t>
                  </w:r>
                </w:p>
              </w:tc>
              <w:tc>
                <w:tcPr>
                  <w:tcW w:w="970" w:type="dxa"/>
                  <w:tcBorders>
                    <w:top w:val="nil"/>
                    <w:left w:val="single" w:sz="12" w:space="0" w:color="auto"/>
                    <w:bottom w:val="nil"/>
                    <w:right w:val="single" w:sz="12" w:space="0" w:color="auto"/>
                  </w:tcBorders>
                </w:tcPr>
                <w:p w14:paraId="42B80FE4"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181</w:t>
                  </w:r>
                </w:p>
              </w:tc>
              <w:tc>
                <w:tcPr>
                  <w:tcW w:w="970" w:type="dxa"/>
                  <w:tcBorders>
                    <w:top w:val="nil"/>
                    <w:left w:val="single" w:sz="12" w:space="0" w:color="auto"/>
                    <w:bottom w:val="nil"/>
                    <w:right w:val="single" w:sz="12" w:space="0" w:color="auto"/>
                  </w:tcBorders>
                  <w:shd w:val="solid" w:color="FFFFFF" w:fill="auto"/>
                </w:tcPr>
                <w:p w14:paraId="2A468575"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1306.81</w:t>
                  </w:r>
                </w:p>
              </w:tc>
            </w:tr>
            <w:tr w:rsidR="00173F73" w14:paraId="66437E75"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6FB2DD04"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Enterprise House</w:t>
                  </w:r>
                </w:p>
              </w:tc>
              <w:tc>
                <w:tcPr>
                  <w:tcW w:w="3074" w:type="dxa"/>
                  <w:tcBorders>
                    <w:top w:val="nil"/>
                    <w:left w:val="single" w:sz="12" w:space="0" w:color="auto"/>
                    <w:bottom w:val="nil"/>
                    <w:right w:val="single" w:sz="12" w:space="0" w:color="auto"/>
                  </w:tcBorders>
                </w:tcPr>
                <w:p w14:paraId="3BD5CF53"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Grants </w:t>
                  </w:r>
                </w:p>
              </w:tc>
              <w:tc>
                <w:tcPr>
                  <w:tcW w:w="970" w:type="dxa"/>
                  <w:tcBorders>
                    <w:top w:val="nil"/>
                    <w:left w:val="single" w:sz="12" w:space="0" w:color="auto"/>
                    <w:bottom w:val="nil"/>
                    <w:right w:val="single" w:sz="12" w:space="0" w:color="auto"/>
                  </w:tcBorders>
                </w:tcPr>
                <w:p w14:paraId="147F7A26"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182</w:t>
                  </w:r>
                </w:p>
              </w:tc>
              <w:tc>
                <w:tcPr>
                  <w:tcW w:w="970" w:type="dxa"/>
                  <w:tcBorders>
                    <w:top w:val="nil"/>
                    <w:left w:val="single" w:sz="12" w:space="0" w:color="auto"/>
                    <w:bottom w:val="nil"/>
                    <w:right w:val="single" w:sz="12" w:space="0" w:color="auto"/>
                  </w:tcBorders>
                  <w:shd w:val="solid" w:color="FFFFFF" w:fill="auto"/>
                </w:tcPr>
                <w:p w14:paraId="797DB2DB"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2000.00</w:t>
                  </w:r>
                </w:p>
              </w:tc>
            </w:tr>
            <w:tr w:rsidR="00173F73" w14:paraId="6F44FC88"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465734EE"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P Chamberlain</w:t>
                  </w:r>
                </w:p>
              </w:tc>
              <w:tc>
                <w:tcPr>
                  <w:tcW w:w="3074" w:type="dxa"/>
                  <w:tcBorders>
                    <w:top w:val="nil"/>
                    <w:left w:val="single" w:sz="12" w:space="0" w:color="auto"/>
                    <w:bottom w:val="nil"/>
                    <w:right w:val="single" w:sz="12" w:space="0" w:color="auto"/>
                  </w:tcBorders>
                </w:tcPr>
                <w:p w14:paraId="1A9673EB"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Window Cleaning</w:t>
                  </w:r>
                </w:p>
              </w:tc>
              <w:tc>
                <w:tcPr>
                  <w:tcW w:w="970" w:type="dxa"/>
                  <w:tcBorders>
                    <w:top w:val="nil"/>
                    <w:left w:val="single" w:sz="12" w:space="0" w:color="auto"/>
                    <w:bottom w:val="nil"/>
                    <w:right w:val="single" w:sz="12" w:space="0" w:color="auto"/>
                  </w:tcBorders>
                </w:tcPr>
                <w:p w14:paraId="18E9AF9A"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183</w:t>
                  </w:r>
                </w:p>
              </w:tc>
              <w:tc>
                <w:tcPr>
                  <w:tcW w:w="970" w:type="dxa"/>
                  <w:tcBorders>
                    <w:top w:val="nil"/>
                    <w:left w:val="single" w:sz="12" w:space="0" w:color="auto"/>
                    <w:bottom w:val="nil"/>
                    <w:right w:val="single" w:sz="12" w:space="0" w:color="auto"/>
                  </w:tcBorders>
                  <w:shd w:val="solid" w:color="FFFFFF" w:fill="auto"/>
                </w:tcPr>
                <w:p w14:paraId="58026762"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52.00</w:t>
                  </w:r>
                </w:p>
              </w:tc>
            </w:tr>
            <w:tr w:rsidR="00173F73" w14:paraId="6B4017EB"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4498D6C1"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LG inspections</w:t>
                  </w:r>
                </w:p>
              </w:tc>
              <w:tc>
                <w:tcPr>
                  <w:tcW w:w="3074" w:type="dxa"/>
                  <w:tcBorders>
                    <w:top w:val="nil"/>
                    <w:left w:val="single" w:sz="12" w:space="0" w:color="auto"/>
                    <w:bottom w:val="nil"/>
                    <w:right w:val="single" w:sz="12" w:space="0" w:color="auto"/>
                  </w:tcBorders>
                </w:tcPr>
                <w:p w14:paraId="367392F0"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Lift Maintenance </w:t>
                  </w:r>
                </w:p>
              </w:tc>
              <w:tc>
                <w:tcPr>
                  <w:tcW w:w="970" w:type="dxa"/>
                  <w:tcBorders>
                    <w:top w:val="nil"/>
                    <w:left w:val="single" w:sz="12" w:space="0" w:color="auto"/>
                    <w:bottom w:val="nil"/>
                    <w:right w:val="single" w:sz="12" w:space="0" w:color="auto"/>
                  </w:tcBorders>
                </w:tcPr>
                <w:p w14:paraId="0AD8DF73"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184</w:t>
                  </w:r>
                </w:p>
              </w:tc>
              <w:tc>
                <w:tcPr>
                  <w:tcW w:w="970" w:type="dxa"/>
                  <w:tcBorders>
                    <w:top w:val="nil"/>
                    <w:left w:val="single" w:sz="12" w:space="0" w:color="auto"/>
                    <w:bottom w:val="nil"/>
                    <w:right w:val="single" w:sz="12" w:space="0" w:color="auto"/>
                  </w:tcBorders>
                  <w:shd w:val="solid" w:color="FFFFFF" w:fill="auto"/>
                </w:tcPr>
                <w:p w14:paraId="3D010596"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210.00</w:t>
                  </w:r>
                </w:p>
              </w:tc>
            </w:tr>
            <w:tr w:rsidR="00173F73" w14:paraId="1BBA78B9"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4E276B4"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Dan Turner</w:t>
                  </w:r>
                </w:p>
              </w:tc>
              <w:tc>
                <w:tcPr>
                  <w:tcW w:w="3074" w:type="dxa"/>
                  <w:tcBorders>
                    <w:top w:val="nil"/>
                    <w:left w:val="single" w:sz="12" w:space="0" w:color="auto"/>
                    <w:bottom w:val="nil"/>
                    <w:right w:val="single" w:sz="12" w:space="0" w:color="auto"/>
                  </w:tcBorders>
                </w:tcPr>
                <w:p w14:paraId="4EF09342"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tree  maintenance </w:t>
                  </w:r>
                </w:p>
              </w:tc>
              <w:tc>
                <w:tcPr>
                  <w:tcW w:w="970" w:type="dxa"/>
                  <w:tcBorders>
                    <w:top w:val="nil"/>
                    <w:left w:val="single" w:sz="12" w:space="0" w:color="auto"/>
                    <w:bottom w:val="nil"/>
                    <w:right w:val="single" w:sz="12" w:space="0" w:color="auto"/>
                  </w:tcBorders>
                </w:tcPr>
                <w:p w14:paraId="7E4E29D5"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185</w:t>
                  </w:r>
                </w:p>
              </w:tc>
              <w:tc>
                <w:tcPr>
                  <w:tcW w:w="970" w:type="dxa"/>
                  <w:tcBorders>
                    <w:top w:val="nil"/>
                    <w:left w:val="single" w:sz="12" w:space="0" w:color="auto"/>
                    <w:bottom w:val="nil"/>
                    <w:right w:val="single" w:sz="12" w:space="0" w:color="auto"/>
                  </w:tcBorders>
                  <w:shd w:val="solid" w:color="FFFFFF" w:fill="auto"/>
                </w:tcPr>
                <w:p w14:paraId="17A7CEF0"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540.00</w:t>
                  </w:r>
                </w:p>
              </w:tc>
            </w:tr>
            <w:tr w:rsidR="00173F73" w14:paraId="22BBF60C"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5BB61923"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A Walklett</w:t>
                  </w:r>
                </w:p>
              </w:tc>
              <w:tc>
                <w:tcPr>
                  <w:tcW w:w="3074" w:type="dxa"/>
                  <w:tcBorders>
                    <w:top w:val="nil"/>
                    <w:left w:val="single" w:sz="12" w:space="0" w:color="auto"/>
                    <w:bottom w:val="nil"/>
                    <w:right w:val="single" w:sz="12" w:space="0" w:color="auto"/>
                  </w:tcBorders>
                </w:tcPr>
                <w:p w14:paraId="73EF3BF0"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Maintenance</w:t>
                  </w:r>
                </w:p>
              </w:tc>
              <w:tc>
                <w:tcPr>
                  <w:tcW w:w="970" w:type="dxa"/>
                  <w:tcBorders>
                    <w:top w:val="nil"/>
                    <w:left w:val="single" w:sz="12" w:space="0" w:color="auto"/>
                    <w:bottom w:val="nil"/>
                    <w:right w:val="single" w:sz="12" w:space="0" w:color="auto"/>
                  </w:tcBorders>
                </w:tcPr>
                <w:p w14:paraId="3BDB596E"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186</w:t>
                  </w:r>
                </w:p>
              </w:tc>
              <w:tc>
                <w:tcPr>
                  <w:tcW w:w="970" w:type="dxa"/>
                  <w:tcBorders>
                    <w:top w:val="nil"/>
                    <w:left w:val="single" w:sz="12" w:space="0" w:color="auto"/>
                    <w:bottom w:val="nil"/>
                    <w:right w:val="single" w:sz="12" w:space="0" w:color="auto"/>
                  </w:tcBorders>
                  <w:shd w:val="solid" w:color="FFFFFF" w:fill="auto"/>
                </w:tcPr>
                <w:p w14:paraId="69029285"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226.28</w:t>
                  </w:r>
                </w:p>
              </w:tc>
            </w:tr>
            <w:tr w:rsidR="00173F73" w14:paraId="6A1A1439"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FDAFC42"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Enterprise House</w:t>
                  </w:r>
                </w:p>
              </w:tc>
              <w:tc>
                <w:tcPr>
                  <w:tcW w:w="3074" w:type="dxa"/>
                  <w:tcBorders>
                    <w:top w:val="nil"/>
                    <w:left w:val="single" w:sz="12" w:space="0" w:color="auto"/>
                    <w:bottom w:val="nil"/>
                    <w:right w:val="single" w:sz="12" w:space="0" w:color="auto"/>
                  </w:tcBorders>
                </w:tcPr>
                <w:p w14:paraId="2F0C37E9"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Printing</w:t>
                  </w:r>
                </w:p>
              </w:tc>
              <w:tc>
                <w:tcPr>
                  <w:tcW w:w="970" w:type="dxa"/>
                  <w:tcBorders>
                    <w:top w:val="nil"/>
                    <w:left w:val="single" w:sz="12" w:space="0" w:color="auto"/>
                    <w:bottom w:val="nil"/>
                    <w:right w:val="single" w:sz="12" w:space="0" w:color="auto"/>
                  </w:tcBorders>
                </w:tcPr>
                <w:p w14:paraId="02C9A783"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187</w:t>
                  </w:r>
                </w:p>
              </w:tc>
              <w:tc>
                <w:tcPr>
                  <w:tcW w:w="970" w:type="dxa"/>
                  <w:tcBorders>
                    <w:top w:val="nil"/>
                    <w:left w:val="single" w:sz="12" w:space="0" w:color="auto"/>
                    <w:bottom w:val="nil"/>
                    <w:right w:val="single" w:sz="12" w:space="0" w:color="auto"/>
                  </w:tcBorders>
                  <w:shd w:val="solid" w:color="FFFFFF" w:fill="auto"/>
                </w:tcPr>
                <w:p w14:paraId="0D2BF31B"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1239.96</w:t>
                  </w:r>
                </w:p>
              </w:tc>
            </w:tr>
            <w:tr w:rsidR="00173F73" w14:paraId="3DCD8C78"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0586AF22"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Smith's of Derby</w:t>
                  </w:r>
                </w:p>
              </w:tc>
              <w:tc>
                <w:tcPr>
                  <w:tcW w:w="3074" w:type="dxa"/>
                  <w:tcBorders>
                    <w:top w:val="nil"/>
                    <w:left w:val="single" w:sz="12" w:space="0" w:color="auto"/>
                    <w:bottom w:val="nil"/>
                    <w:right w:val="single" w:sz="12" w:space="0" w:color="auto"/>
                  </w:tcBorders>
                </w:tcPr>
                <w:p w14:paraId="1AF96D24"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Town Hall </w:t>
                  </w:r>
                </w:p>
              </w:tc>
              <w:tc>
                <w:tcPr>
                  <w:tcW w:w="970" w:type="dxa"/>
                  <w:tcBorders>
                    <w:top w:val="nil"/>
                    <w:left w:val="single" w:sz="12" w:space="0" w:color="auto"/>
                    <w:bottom w:val="nil"/>
                    <w:right w:val="single" w:sz="12" w:space="0" w:color="auto"/>
                  </w:tcBorders>
                </w:tcPr>
                <w:p w14:paraId="6DDCC3FC"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188</w:t>
                  </w:r>
                </w:p>
              </w:tc>
              <w:tc>
                <w:tcPr>
                  <w:tcW w:w="970" w:type="dxa"/>
                  <w:tcBorders>
                    <w:top w:val="nil"/>
                    <w:left w:val="single" w:sz="12" w:space="0" w:color="auto"/>
                    <w:bottom w:val="nil"/>
                    <w:right w:val="single" w:sz="12" w:space="0" w:color="auto"/>
                  </w:tcBorders>
                  <w:shd w:val="solid" w:color="FFFFFF" w:fill="auto"/>
                </w:tcPr>
                <w:p w14:paraId="49578672"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210.00</w:t>
                  </w:r>
                </w:p>
              </w:tc>
            </w:tr>
            <w:tr w:rsidR="00173F73" w14:paraId="1DE5BB37"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192B542"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Sign &amp; Print</w:t>
                  </w:r>
                </w:p>
              </w:tc>
              <w:tc>
                <w:tcPr>
                  <w:tcW w:w="3074" w:type="dxa"/>
                  <w:tcBorders>
                    <w:top w:val="nil"/>
                    <w:left w:val="single" w:sz="12" w:space="0" w:color="auto"/>
                    <w:bottom w:val="nil"/>
                    <w:right w:val="single" w:sz="12" w:space="0" w:color="auto"/>
                  </w:tcBorders>
                </w:tcPr>
                <w:p w14:paraId="44405A67"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Maintenance</w:t>
                  </w:r>
                </w:p>
              </w:tc>
              <w:tc>
                <w:tcPr>
                  <w:tcW w:w="970" w:type="dxa"/>
                  <w:tcBorders>
                    <w:top w:val="nil"/>
                    <w:left w:val="single" w:sz="12" w:space="0" w:color="auto"/>
                    <w:bottom w:val="nil"/>
                    <w:right w:val="single" w:sz="12" w:space="0" w:color="auto"/>
                  </w:tcBorders>
                </w:tcPr>
                <w:p w14:paraId="73D8E872"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189</w:t>
                  </w:r>
                </w:p>
              </w:tc>
              <w:tc>
                <w:tcPr>
                  <w:tcW w:w="970" w:type="dxa"/>
                  <w:tcBorders>
                    <w:top w:val="nil"/>
                    <w:left w:val="single" w:sz="12" w:space="0" w:color="auto"/>
                    <w:bottom w:val="nil"/>
                    <w:right w:val="single" w:sz="12" w:space="0" w:color="auto"/>
                  </w:tcBorders>
                  <w:shd w:val="solid" w:color="FFFFFF" w:fill="auto"/>
                </w:tcPr>
                <w:p w14:paraId="635A651B"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82.75</w:t>
                  </w:r>
                </w:p>
              </w:tc>
            </w:tr>
            <w:tr w:rsidR="00173F73" w14:paraId="334DDF07"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114BF0DE"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BCBS</w:t>
                  </w:r>
                </w:p>
              </w:tc>
              <w:tc>
                <w:tcPr>
                  <w:tcW w:w="3074" w:type="dxa"/>
                  <w:tcBorders>
                    <w:top w:val="nil"/>
                    <w:left w:val="single" w:sz="12" w:space="0" w:color="auto"/>
                    <w:bottom w:val="nil"/>
                    <w:right w:val="single" w:sz="12" w:space="0" w:color="auto"/>
                  </w:tcBorders>
                </w:tcPr>
                <w:p w14:paraId="29643DDB"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Maintenance</w:t>
                  </w:r>
                </w:p>
              </w:tc>
              <w:tc>
                <w:tcPr>
                  <w:tcW w:w="970" w:type="dxa"/>
                  <w:tcBorders>
                    <w:top w:val="nil"/>
                    <w:left w:val="single" w:sz="12" w:space="0" w:color="auto"/>
                    <w:bottom w:val="nil"/>
                    <w:right w:val="single" w:sz="12" w:space="0" w:color="auto"/>
                  </w:tcBorders>
                </w:tcPr>
                <w:p w14:paraId="05A5BFCC"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190</w:t>
                  </w:r>
                </w:p>
              </w:tc>
              <w:tc>
                <w:tcPr>
                  <w:tcW w:w="970" w:type="dxa"/>
                  <w:tcBorders>
                    <w:top w:val="nil"/>
                    <w:left w:val="single" w:sz="12" w:space="0" w:color="auto"/>
                    <w:bottom w:val="nil"/>
                    <w:right w:val="single" w:sz="12" w:space="0" w:color="auto"/>
                  </w:tcBorders>
                  <w:shd w:val="solid" w:color="FFFFFF" w:fill="auto"/>
                </w:tcPr>
                <w:p w14:paraId="42BBA24B"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32.24</w:t>
                  </w:r>
                </w:p>
              </w:tc>
            </w:tr>
            <w:tr w:rsidR="00173F73" w14:paraId="643F51EB"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4D71E9D5"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Corona</w:t>
                  </w:r>
                </w:p>
              </w:tc>
              <w:tc>
                <w:tcPr>
                  <w:tcW w:w="3074" w:type="dxa"/>
                  <w:tcBorders>
                    <w:top w:val="nil"/>
                    <w:left w:val="single" w:sz="12" w:space="0" w:color="auto"/>
                    <w:bottom w:val="nil"/>
                    <w:right w:val="single" w:sz="12" w:space="0" w:color="auto"/>
                  </w:tcBorders>
                </w:tcPr>
                <w:p w14:paraId="26246580"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Electricity</w:t>
                  </w:r>
                </w:p>
              </w:tc>
              <w:tc>
                <w:tcPr>
                  <w:tcW w:w="970" w:type="dxa"/>
                  <w:tcBorders>
                    <w:top w:val="nil"/>
                    <w:left w:val="single" w:sz="12" w:space="0" w:color="auto"/>
                    <w:bottom w:val="nil"/>
                    <w:right w:val="single" w:sz="12" w:space="0" w:color="auto"/>
                  </w:tcBorders>
                </w:tcPr>
                <w:p w14:paraId="5D56A029"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191</w:t>
                  </w:r>
                </w:p>
              </w:tc>
              <w:tc>
                <w:tcPr>
                  <w:tcW w:w="970" w:type="dxa"/>
                  <w:tcBorders>
                    <w:top w:val="nil"/>
                    <w:left w:val="single" w:sz="12" w:space="0" w:color="auto"/>
                    <w:bottom w:val="nil"/>
                    <w:right w:val="single" w:sz="12" w:space="0" w:color="auto"/>
                  </w:tcBorders>
                  <w:shd w:val="solid" w:color="FFFFFF" w:fill="auto"/>
                </w:tcPr>
                <w:p w14:paraId="5F4B3BBB"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305.24</w:t>
                  </w:r>
                </w:p>
              </w:tc>
            </w:tr>
            <w:tr w:rsidR="00173F73" w14:paraId="4972AE45"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6C368E2B"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Mousemat</w:t>
                  </w:r>
                </w:p>
              </w:tc>
              <w:tc>
                <w:tcPr>
                  <w:tcW w:w="3074" w:type="dxa"/>
                  <w:tcBorders>
                    <w:top w:val="nil"/>
                    <w:left w:val="single" w:sz="12" w:space="0" w:color="auto"/>
                    <w:bottom w:val="nil"/>
                    <w:right w:val="single" w:sz="12" w:space="0" w:color="auto"/>
                  </w:tcBorders>
                </w:tcPr>
                <w:p w14:paraId="03F8F3BF"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IT </w:t>
                  </w:r>
                </w:p>
              </w:tc>
              <w:tc>
                <w:tcPr>
                  <w:tcW w:w="970" w:type="dxa"/>
                  <w:tcBorders>
                    <w:top w:val="nil"/>
                    <w:left w:val="single" w:sz="12" w:space="0" w:color="auto"/>
                    <w:bottom w:val="nil"/>
                    <w:right w:val="single" w:sz="12" w:space="0" w:color="auto"/>
                  </w:tcBorders>
                </w:tcPr>
                <w:p w14:paraId="00AB9E10"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192</w:t>
                  </w:r>
                </w:p>
              </w:tc>
              <w:tc>
                <w:tcPr>
                  <w:tcW w:w="970" w:type="dxa"/>
                  <w:tcBorders>
                    <w:top w:val="nil"/>
                    <w:left w:val="single" w:sz="12" w:space="0" w:color="auto"/>
                    <w:bottom w:val="nil"/>
                    <w:right w:val="single" w:sz="12" w:space="0" w:color="auto"/>
                  </w:tcBorders>
                  <w:shd w:val="solid" w:color="FFFFFF" w:fill="auto"/>
                </w:tcPr>
                <w:p w14:paraId="52DB7DB7"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199.90</w:t>
                  </w:r>
                </w:p>
              </w:tc>
            </w:tr>
            <w:tr w:rsidR="00173F73" w14:paraId="118D8AD6"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4F947BBC"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G.J.Rippon</w:t>
                  </w:r>
                </w:p>
              </w:tc>
              <w:tc>
                <w:tcPr>
                  <w:tcW w:w="3074" w:type="dxa"/>
                  <w:tcBorders>
                    <w:top w:val="nil"/>
                    <w:left w:val="single" w:sz="12" w:space="0" w:color="auto"/>
                    <w:bottom w:val="nil"/>
                    <w:right w:val="single" w:sz="12" w:space="0" w:color="auto"/>
                  </w:tcBorders>
                </w:tcPr>
                <w:p w14:paraId="0E5BC001"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Expenses</w:t>
                  </w:r>
                </w:p>
              </w:tc>
              <w:tc>
                <w:tcPr>
                  <w:tcW w:w="970" w:type="dxa"/>
                  <w:tcBorders>
                    <w:top w:val="nil"/>
                    <w:left w:val="single" w:sz="12" w:space="0" w:color="auto"/>
                    <w:bottom w:val="nil"/>
                    <w:right w:val="single" w:sz="12" w:space="0" w:color="auto"/>
                  </w:tcBorders>
                </w:tcPr>
                <w:p w14:paraId="70E19EA2"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193</w:t>
                  </w:r>
                </w:p>
              </w:tc>
              <w:tc>
                <w:tcPr>
                  <w:tcW w:w="970" w:type="dxa"/>
                  <w:tcBorders>
                    <w:top w:val="nil"/>
                    <w:left w:val="single" w:sz="12" w:space="0" w:color="auto"/>
                    <w:bottom w:val="nil"/>
                    <w:right w:val="single" w:sz="12" w:space="0" w:color="auto"/>
                  </w:tcBorders>
                  <w:shd w:val="solid" w:color="FFFFFF" w:fill="auto"/>
                </w:tcPr>
                <w:p w14:paraId="1A8F9681"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344.93</w:t>
                  </w:r>
                </w:p>
              </w:tc>
            </w:tr>
            <w:tr w:rsidR="00173F73" w14:paraId="58694FD3"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7E140184"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EE</w:t>
                  </w:r>
                </w:p>
              </w:tc>
              <w:tc>
                <w:tcPr>
                  <w:tcW w:w="3074" w:type="dxa"/>
                  <w:tcBorders>
                    <w:top w:val="nil"/>
                    <w:left w:val="single" w:sz="12" w:space="0" w:color="auto"/>
                    <w:bottom w:val="nil"/>
                    <w:right w:val="single" w:sz="12" w:space="0" w:color="auto"/>
                  </w:tcBorders>
                </w:tcPr>
                <w:p w14:paraId="608B139F" w14:textId="77777777" w:rsidR="00173F73" w:rsidRDefault="00173F73" w:rsidP="00173F73">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970" w:type="dxa"/>
                  <w:tcBorders>
                    <w:top w:val="nil"/>
                    <w:left w:val="single" w:sz="12" w:space="0" w:color="auto"/>
                    <w:bottom w:val="nil"/>
                    <w:right w:val="single" w:sz="12" w:space="0" w:color="auto"/>
                  </w:tcBorders>
                </w:tcPr>
                <w:p w14:paraId="527C9F8A" w14:textId="77777777" w:rsidR="00173F73" w:rsidRDefault="00173F73" w:rsidP="00173F73">
                  <w:pPr>
                    <w:autoSpaceDE w:val="0"/>
                    <w:autoSpaceDN w:val="0"/>
                    <w:adjustRightInd w:val="0"/>
                    <w:jc w:val="center"/>
                    <w:rPr>
                      <w:rFonts w:ascii="Aptos Narrow" w:hAnsi="Aptos Narrow" w:cs="Aptos Narrow"/>
                      <w:color w:val="000000"/>
                      <w:sz w:val="20"/>
                      <w:szCs w:val="20"/>
                      <w:lang w:eastAsia="en-GB"/>
                    </w:rPr>
                  </w:pPr>
                  <w:r>
                    <w:rPr>
                      <w:rFonts w:ascii="Aptos Narrow" w:hAnsi="Aptos Narrow" w:cs="Aptos Narrow"/>
                      <w:color w:val="000000"/>
                      <w:sz w:val="20"/>
                      <w:szCs w:val="20"/>
                      <w:lang w:eastAsia="en-GB"/>
                    </w:rPr>
                    <w:t>194</w:t>
                  </w:r>
                </w:p>
              </w:tc>
              <w:tc>
                <w:tcPr>
                  <w:tcW w:w="970" w:type="dxa"/>
                  <w:tcBorders>
                    <w:top w:val="nil"/>
                    <w:left w:val="single" w:sz="12" w:space="0" w:color="auto"/>
                    <w:bottom w:val="nil"/>
                    <w:right w:val="single" w:sz="12" w:space="0" w:color="auto"/>
                  </w:tcBorders>
                  <w:shd w:val="solid" w:color="FFFFFF" w:fill="auto"/>
                </w:tcPr>
                <w:p w14:paraId="120156BD" w14:textId="77777777" w:rsidR="00173F73" w:rsidRDefault="00173F73" w:rsidP="00173F73">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27.59</w:t>
                  </w:r>
                </w:p>
              </w:tc>
            </w:tr>
            <w:tr w:rsidR="00173F73" w14:paraId="55F482D0" w14:textId="77777777" w:rsidTr="00173F73">
              <w:tblPrEx>
                <w:tblCellMar>
                  <w:top w:w="0" w:type="dxa"/>
                  <w:bottom w:w="0" w:type="dxa"/>
                </w:tblCellMar>
              </w:tblPrEx>
              <w:trPr>
                <w:trHeight w:val="300"/>
              </w:trPr>
              <w:tc>
                <w:tcPr>
                  <w:tcW w:w="2076" w:type="dxa"/>
                  <w:tcBorders>
                    <w:top w:val="nil"/>
                    <w:left w:val="single" w:sz="12" w:space="0" w:color="auto"/>
                    <w:bottom w:val="single" w:sz="12" w:space="0" w:color="auto"/>
                    <w:right w:val="nil"/>
                  </w:tcBorders>
                </w:tcPr>
                <w:p w14:paraId="5B283036" w14:textId="77777777" w:rsidR="00173F73" w:rsidRDefault="00173F73" w:rsidP="00173F73">
                  <w:pPr>
                    <w:autoSpaceDE w:val="0"/>
                    <w:autoSpaceDN w:val="0"/>
                    <w:adjustRightInd w:val="0"/>
                    <w:jc w:val="right"/>
                    <w:rPr>
                      <w:rFonts w:ascii="Arial" w:hAnsi="Arial" w:cs="Arial"/>
                      <w:color w:val="000000"/>
                      <w:sz w:val="20"/>
                      <w:szCs w:val="20"/>
                      <w:lang w:eastAsia="en-GB"/>
                    </w:rPr>
                  </w:pPr>
                </w:p>
              </w:tc>
              <w:tc>
                <w:tcPr>
                  <w:tcW w:w="3074" w:type="dxa"/>
                  <w:tcBorders>
                    <w:top w:val="nil"/>
                    <w:left w:val="single" w:sz="12" w:space="0" w:color="auto"/>
                    <w:bottom w:val="single" w:sz="12" w:space="0" w:color="auto"/>
                    <w:right w:val="single" w:sz="12" w:space="0" w:color="auto"/>
                  </w:tcBorders>
                </w:tcPr>
                <w:p w14:paraId="2FCE6A4D" w14:textId="77777777" w:rsidR="00173F73" w:rsidRDefault="00173F73" w:rsidP="00173F73">
                  <w:pPr>
                    <w:autoSpaceDE w:val="0"/>
                    <w:autoSpaceDN w:val="0"/>
                    <w:adjustRightInd w:val="0"/>
                    <w:jc w:val="right"/>
                    <w:rPr>
                      <w:rFonts w:ascii="Arial" w:hAnsi="Arial" w:cs="Arial"/>
                      <w:color w:val="000000"/>
                      <w:sz w:val="20"/>
                      <w:szCs w:val="20"/>
                      <w:lang w:eastAsia="en-GB"/>
                    </w:rPr>
                  </w:pPr>
                </w:p>
              </w:tc>
              <w:tc>
                <w:tcPr>
                  <w:tcW w:w="970" w:type="dxa"/>
                  <w:tcBorders>
                    <w:top w:val="nil"/>
                    <w:left w:val="single" w:sz="12" w:space="0" w:color="auto"/>
                    <w:bottom w:val="single" w:sz="12" w:space="0" w:color="auto"/>
                    <w:right w:val="single" w:sz="12" w:space="0" w:color="auto"/>
                  </w:tcBorders>
                  <w:shd w:val="solid" w:color="FFFFFF" w:fill="auto"/>
                </w:tcPr>
                <w:p w14:paraId="1CD0C7EB" w14:textId="77777777" w:rsidR="00173F73" w:rsidRDefault="00173F73" w:rsidP="00173F73">
                  <w:pPr>
                    <w:autoSpaceDE w:val="0"/>
                    <w:autoSpaceDN w:val="0"/>
                    <w:adjustRightInd w:val="0"/>
                    <w:jc w:val="center"/>
                    <w:rPr>
                      <w:rFonts w:ascii="Arial" w:hAnsi="Arial" w:cs="Arial"/>
                      <w:color w:val="000000"/>
                      <w:sz w:val="20"/>
                      <w:szCs w:val="20"/>
                      <w:lang w:eastAsia="en-GB"/>
                    </w:rPr>
                  </w:pPr>
                </w:p>
              </w:tc>
              <w:tc>
                <w:tcPr>
                  <w:tcW w:w="970" w:type="dxa"/>
                  <w:tcBorders>
                    <w:top w:val="nil"/>
                    <w:left w:val="single" w:sz="12" w:space="0" w:color="auto"/>
                    <w:bottom w:val="single" w:sz="12" w:space="0" w:color="auto"/>
                    <w:right w:val="single" w:sz="12" w:space="0" w:color="auto"/>
                  </w:tcBorders>
                </w:tcPr>
                <w:p w14:paraId="109241D7" w14:textId="77777777" w:rsidR="00173F73" w:rsidRDefault="00173F73" w:rsidP="00173F73">
                  <w:pPr>
                    <w:autoSpaceDE w:val="0"/>
                    <w:autoSpaceDN w:val="0"/>
                    <w:adjustRightInd w:val="0"/>
                    <w:jc w:val="right"/>
                    <w:rPr>
                      <w:rFonts w:ascii="Arial" w:hAnsi="Arial" w:cs="Arial"/>
                      <w:color w:val="000000"/>
                      <w:sz w:val="20"/>
                      <w:szCs w:val="20"/>
                      <w:lang w:eastAsia="en-GB"/>
                    </w:rPr>
                  </w:pPr>
                </w:p>
              </w:tc>
            </w:tr>
            <w:tr w:rsidR="00173F73" w14:paraId="688FBEA6"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204B37C3"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3074" w:type="dxa"/>
                  <w:tcBorders>
                    <w:top w:val="nil"/>
                    <w:left w:val="nil"/>
                    <w:bottom w:val="nil"/>
                    <w:right w:val="nil"/>
                  </w:tcBorders>
                </w:tcPr>
                <w:p w14:paraId="00A6F149"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nil"/>
                  </w:tcBorders>
                  <w:shd w:val="solid" w:color="FFFFFF" w:fill="auto"/>
                </w:tcPr>
                <w:p w14:paraId="1F832EE6" w14:textId="77777777" w:rsidR="00173F73" w:rsidRDefault="00173F73" w:rsidP="00173F73">
                  <w:pPr>
                    <w:autoSpaceDE w:val="0"/>
                    <w:autoSpaceDN w:val="0"/>
                    <w:adjustRightInd w:val="0"/>
                    <w:jc w:val="right"/>
                    <w:rPr>
                      <w:rFonts w:ascii="Arial" w:hAnsi="Arial" w:cs="Arial"/>
                      <w:color w:val="000000"/>
                      <w:sz w:val="20"/>
                      <w:szCs w:val="20"/>
                      <w:lang w:eastAsia="en-GB"/>
                    </w:rPr>
                  </w:pPr>
                </w:p>
              </w:tc>
              <w:tc>
                <w:tcPr>
                  <w:tcW w:w="970" w:type="dxa"/>
                  <w:tcBorders>
                    <w:top w:val="nil"/>
                    <w:left w:val="nil"/>
                    <w:bottom w:val="nil"/>
                    <w:right w:val="single" w:sz="12" w:space="0" w:color="auto"/>
                  </w:tcBorders>
                </w:tcPr>
                <w:p w14:paraId="06AAFBEF"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3445EF84"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6D91DF0D"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TOTAL</w:t>
                  </w:r>
                </w:p>
              </w:tc>
              <w:tc>
                <w:tcPr>
                  <w:tcW w:w="3074" w:type="dxa"/>
                  <w:tcBorders>
                    <w:top w:val="nil"/>
                    <w:left w:val="nil"/>
                    <w:bottom w:val="dotDotDash" w:sz="6" w:space="0" w:color="auto"/>
                    <w:right w:val="nil"/>
                  </w:tcBorders>
                </w:tcPr>
                <w:p w14:paraId="1026D7BB"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nil"/>
                  </w:tcBorders>
                  <w:shd w:val="solid" w:color="FFFFFF" w:fill="auto"/>
                </w:tcPr>
                <w:p w14:paraId="3D2EEAE3" w14:textId="77777777" w:rsidR="00173F73" w:rsidRDefault="00173F73" w:rsidP="00173F73">
                  <w:pPr>
                    <w:autoSpaceDE w:val="0"/>
                    <w:autoSpaceDN w:val="0"/>
                    <w:adjustRightInd w:val="0"/>
                    <w:jc w:val="right"/>
                    <w:rPr>
                      <w:rFonts w:ascii="Arial" w:hAnsi="Arial" w:cs="Arial"/>
                      <w:color w:val="000000"/>
                      <w:sz w:val="20"/>
                      <w:szCs w:val="20"/>
                      <w:lang w:eastAsia="en-GB"/>
                    </w:rPr>
                  </w:pPr>
                </w:p>
              </w:tc>
              <w:tc>
                <w:tcPr>
                  <w:tcW w:w="970" w:type="dxa"/>
                  <w:tcBorders>
                    <w:top w:val="nil"/>
                    <w:left w:val="nil"/>
                    <w:bottom w:val="nil"/>
                    <w:right w:val="single" w:sz="12" w:space="0" w:color="auto"/>
                  </w:tcBorders>
                </w:tcPr>
                <w:p w14:paraId="4BF5EB05"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16454.77</w:t>
                  </w:r>
                </w:p>
              </w:tc>
            </w:tr>
            <w:tr w:rsidR="00173F73" w14:paraId="3C790FD7"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7A02667A"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11.09.24</w:t>
                  </w:r>
                </w:p>
              </w:tc>
              <w:tc>
                <w:tcPr>
                  <w:tcW w:w="3074" w:type="dxa"/>
                  <w:tcBorders>
                    <w:top w:val="nil"/>
                    <w:left w:val="nil"/>
                    <w:bottom w:val="nil"/>
                    <w:right w:val="nil"/>
                  </w:tcBorders>
                </w:tcPr>
                <w:p w14:paraId="49225A1E"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nil"/>
                  </w:tcBorders>
                </w:tcPr>
                <w:p w14:paraId="45E81E38"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single" w:sz="12" w:space="0" w:color="auto"/>
                  </w:tcBorders>
                </w:tcPr>
                <w:p w14:paraId="74DC24B4"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1755D94A"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0B618E17"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3074" w:type="dxa"/>
                  <w:tcBorders>
                    <w:top w:val="nil"/>
                    <w:left w:val="nil"/>
                    <w:bottom w:val="nil"/>
                    <w:right w:val="nil"/>
                  </w:tcBorders>
                </w:tcPr>
                <w:p w14:paraId="3894B9CF"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nil"/>
                  </w:tcBorders>
                </w:tcPr>
                <w:p w14:paraId="3CA90F8B"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single" w:sz="12" w:space="0" w:color="auto"/>
                  </w:tcBorders>
                </w:tcPr>
                <w:p w14:paraId="3CC61D11"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085160D8" w14:textId="77777777" w:rsidTr="00173F73">
              <w:tblPrEx>
                <w:tblCellMar>
                  <w:top w:w="0" w:type="dxa"/>
                  <w:bottom w:w="0" w:type="dxa"/>
                </w:tblCellMar>
              </w:tblPrEx>
              <w:trPr>
                <w:trHeight w:val="286"/>
              </w:trPr>
              <w:tc>
                <w:tcPr>
                  <w:tcW w:w="2076" w:type="dxa"/>
                  <w:tcBorders>
                    <w:top w:val="nil"/>
                    <w:left w:val="single" w:sz="12" w:space="0" w:color="auto"/>
                    <w:bottom w:val="nil"/>
                    <w:right w:val="nil"/>
                  </w:tcBorders>
                </w:tcPr>
                <w:p w14:paraId="537DA3A1" w14:textId="77777777" w:rsidR="00173F73" w:rsidRDefault="00173F73" w:rsidP="00173F73">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Signed </w:t>
                  </w:r>
                </w:p>
              </w:tc>
              <w:tc>
                <w:tcPr>
                  <w:tcW w:w="3074" w:type="dxa"/>
                  <w:tcBorders>
                    <w:top w:val="nil"/>
                    <w:left w:val="nil"/>
                    <w:bottom w:val="dotDotDash" w:sz="6" w:space="0" w:color="auto"/>
                    <w:right w:val="nil"/>
                  </w:tcBorders>
                </w:tcPr>
                <w:p w14:paraId="15FB36BA"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nil"/>
                  </w:tcBorders>
                </w:tcPr>
                <w:p w14:paraId="616F2BE0"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nil"/>
                    <w:right w:val="single" w:sz="12" w:space="0" w:color="auto"/>
                  </w:tcBorders>
                </w:tcPr>
                <w:p w14:paraId="00F313F5"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r w:rsidR="00173F73" w14:paraId="193BD2C2" w14:textId="77777777" w:rsidTr="00173F73">
              <w:tblPrEx>
                <w:tblCellMar>
                  <w:top w:w="0" w:type="dxa"/>
                  <w:bottom w:w="0" w:type="dxa"/>
                </w:tblCellMar>
              </w:tblPrEx>
              <w:trPr>
                <w:trHeight w:val="300"/>
              </w:trPr>
              <w:tc>
                <w:tcPr>
                  <w:tcW w:w="2076" w:type="dxa"/>
                  <w:tcBorders>
                    <w:top w:val="nil"/>
                    <w:left w:val="single" w:sz="12" w:space="0" w:color="auto"/>
                    <w:bottom w:val="single" w:sz="12" w:space="0" w:color="auto"/>
                    <w:right w:val="nil"/>
                  </w:tcBorders>
                </w:tcPr>
                <w:p w14:paraId="34FCF2D9"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3074" w:type="dxa"/>
                  <w:tcBorders>
                    <w:top w:val="nil"/>
                    <w:left w:val="nil"/>
                    <w:bottom w:val="single" w:sz="12" w:space="0" w:color="auto"/>
                    <w:right w:val="nil"/>
                  </w:tcBorders>
                </w:tcPr>
                <w:p w14:paraId="66FD2C89"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single" w:sz="12" w:space="0" w:color="auto"/>
                    <w:right w:val="nil"/>
                  </w:tcBorders>
                </w:tcPr>
                <w:p w14:paraId="19A260B9"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c>
                <w:tcPr>
                  <w:tcW w:w="970" w:type="dxa"/>
                  <w:tcBorders>
                    <w:top w:val="nil"/>
                    <w:left w:val="nil"/>
                    <w:bottom w:val="single" w:sz="12" w:space="0" w:color="auto"/>
                    <w:right w:val="single" w:sz="12" w:space="0" w:color="auto"/>
                  </w:tcBorders>
                </w:tcPr>
                <w:p w14:paraId="05654605" w14:textId="77777777" w:rsidR="00173F73" w:rsidRDefault="00173F73" w:rsidP="00173F73">
                  <w:pPr>
                    <w:autoSpaceDE w:val="0"/>
                    <w:autoSpaceDN w:val="0"/>
                    <w:adjustRightInd w:val="0"/>
                    <w:jc w:val="right"/>
                    <w:rPr>
                      <w:rFonts w:ascii="Aptos Narrow" w:hAnsi="Aptos Narrow" w:cs="Aptos Narrow"/>
                      <w:color w:val="000000"/>
                      <w:sz w:val="22"/>
                      <w:szCs w:val="22"/>
                      <w:lang w:eastAsia="en-GB"/>
                    </w:rPr>
                  </w:pPr>
                </w:p>
              </w:tc>
            </w:tr>
          </w:tbl>
          <w:p w14:paraId="02183920" w14:textId="77777777" w:rsidR="00173F73" w:rsidRPr="008C5A36" w:rsidRDefault="00173F73" w:rsidP="00173F73">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47742A2A" w14:textId="6376CAC3" w:rsidR="00B447DA" w:rsidRPr="00DC0063" w:rsidRDefault="00B447DA" w:rsidP="00B447DA">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tc>
      </w:tr>
      <w:bookmarkEnd w:id="0"/>
      <w:tr w:rsidR="00DC0063" w:rsidRPr="00DC0063" w14:paraId="326EA4FB" w14:textId="77777777" w:rsidTr="00E00810">
        <w:tc>
          <w:tcPr>
            <w:tcW w:w="817" w:type="dxa"/>
            <w:tcBorders>
              <w:right w:val="single" w:sz="4" w:space="0" w:color="auto"/>
            </w:tcBorders>
          </w:tcPr>
          <w:p w14:paraId="2AE88B66"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p>
        </w:tc>
        <w:tc>
          <w:tcPr>
            <w:tcW w:w="9952" w:type="dxa"/>
            <w:tcBorders>
              <w:top w:val="nil"/>
              <w:left w:val="single" w:sz="4" w:space="0" w:color="auto"/>
              <w:bottom w:val="nil"/>
              <w:right w:val="nil"/>
            </w:tcBorders>
          </w:tcPr>
          <w:p w14:paraId="2C3314BB" w14:textId="77777777" w:rsidR="00380A06" w:rsidRPr="00DC0063" w:rsidRDefault="00380A06" w:rsidP="00380A06">
            <w:pPr>
              <w:pStyle w:val="BodyA"/>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p>
          <w:p w14:paraId="174FF292" w14:textId="462B58B2" w:rsidR="007E2296" w:rsidRDefault="007E2296" w:rsidP="007E2296">
            <w:pPr>
              <w:pStyle w:val="BodyA"/>
              <w:numPr>
                <w:ilvl w:val="0"/>
                <w:numId w:val="24"/>
              </w:numPr>
              <w:rPr>
                <w:color w:val="auto"/>
              </w:rPr>
            </w:pPr>
            <w:r w:rsidRPr="007E2296">
              <w:rPr>
                <w:color w:val="auto"/>
              </w:rPr>
              <w:t xml:space="preserve">To ratify the </w:t>
            </w:r>
            <w:r>
              <w:rPr>
                <w:color w:val="auto"/>
              </w:rPr>
              <w:t xml:space="preserve">working party members and appoint a third </w:t>
            </w:r>
            <w:r w:rsidR="007F4472">
              <w:rPr>
                <w:color w:val="auto"/>
              </w:rPr>
              <w:t>Councillor</w:t>
            </w:r>
            <w:r>
              <w:rPr>
                <w:color w:val="auto"/>
              </w:rPr>
              <w:t>.</w:t>
            </w:r>
            <w:r w:rsidRPr="007E2296">
              <w:rPr>
                <w:color w:val="auto"/>
              </w:rPr>
              <w:t xml:space="preserve"> </w:t>
            </w:r>
          </w:p>
          <w:p w14:paraId="5B47CACA" w14:textId="551B671F" w:rsidR="00380A06" w:rsidRPr="00DC0063" w:rsidRDefault="00380A06" w:rsidP="007E2296">
            <w:pPr>
              <w:pStyle w:val="BodyA"/>
              <w:numPr>
                <w:ilvl w:val="0"/>
                <w:numId w:val="24"/>
              </w:numPr>
              <w:rPr>
                <w:color w:val="auto"/>
              </w:rPr>
            </w:pPr>
            <w:r w:rsidRPr="00DC0063">
              <w:rPr>
                <w:color w:val="auto"/>
              </w:rPr>
              <w:t>To Receive any Reports / Updates.</w:t>
            </w:r>
          </w:p>
          <w:p w14:paraId="6C3B8125" w14:textId="77777777" w:rsidR="00380A06" w:rsidRPr="00DC0063" w:rsidRDefault="00380A06" w:rsidP="007E2296">
            <w:pPr>
              <w:pStyle w:val="BodyA"/>
              <w:numPr>
                <w:ilvl w:val="0"/>
                <w:numId w:val="24"/>
              </w:numPr>
              <w:rPr>
                <w:color w:val="auto"/>
              </w:rPr>
            </w:pPr>
            <w:r w:rsidRPr="00DC0063">
              <w:rPr>
                <w:color w:val="auto"/>
              </w:rPr>
              <w:t>To Consider Actions / Impacts</w:t>
            </w:r>
          </w:p>
          <w:p w14:paraId="36388C64" w14:textId="77777777" w:rsidR="00380A06" w:rsidRPr="00DC0063" w:rsidRDefault="00380A06" w:rsidP="00380A06">
            <w:pPr>
              <w:pStyle w:val="BodyA"/>
              <w:rPr>
                <w:b/>
                <w:bCs/>
                <w:color w:val="auto"/>
                <w:u w:val="single"/>
              </w:rPr>
            </w:pPr>
          </w:p>
        </w:tc>
      </w:tr>
      <w:tr w:rsidR="00DC0063" w:rsidRPr="00DC0063" w14:paraId="7B7EC29B" w14:textId="77777777" w:rsidTr="00E00810">
        <w:tc>
          <w:tcPr>
            <w:tcW w:w="817" w:type="dxa"/>
            <w:tcBorders>
              <w:right w:val="single" w:sz="4" w:space="0" w:color="auto"/>
            </w:tcBorders>
          </w:tcPr>
          <w:p w14:paraId="4C05B98E"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p>
        </w:tc>
        <w:tc>
          <w:tcPr>
            <w:tcW w:w="9952" w:type="dxa"/>
            <w:tcBorders>
              <w:top w:val="nil"/>
              <w:left w:val="single" w:sz="4" w:space="0" w:color="auto"/>
              <w:bottom w:val="nil"/>
              <w:right w:val="nil"/>
            </w:tcBorders>
          </w:tcPr>
          <w:p w14:paraId="41D65982" w14:textId="77777777" w:rsidR="00380A06" w:rsidRPr="00DC0063" w:rsidRDefault="00380A06" w:rsidP="00380A06">
            <w:pPr>
              <w:pStyle w:val="BodyA"/>
              <w:rPr>
                <w:b/>
                <w:bCs/>
                <w:color w:val="auto"/>
                <w:u w:val="single"/>
              </w:rPr>
            </w:pPr>
            <w:r w:rsidRPr="00DC0063">
              <w:rPr>
                <w:b/>
                <w:bCs/>
                <w:color w:val="auto"/>
                <w:u w:val="single"/>
              </w:rPr>
              <w:t>CLIMATE ACTION PLAN</w:t>
            </w:r>
          </w:p>
          <w:p w14:paraId="1AFCD962" w14:textId="0958434E" w:rsidR="00380A06" w:rsidRPr="00DC0063" w:rsidRDefault="00380A06" w:rsidP="00380A06">
            <w:pPr>
              <w:pStyle w:val="BodyA"/>
              <w:rPr>
                <w:rFonts w:hAnsi="Times New Roman" w:cs="Times New Roman"/>
                <w:color w:val="auto"/>
              </w:rPr>
            </w:pPr>
            <w:r w:rsidRPr="00DC0063">
              <w:rPr>
                <w:rFonts w:hAnsi="Times New Roman" w:cs="Times New Roman"/>
                <w:color w:val="auto"/>
              </w:rPr>
              <w:t xml:space="preserve">To review and adopt Climate Action Plan, already circulated to Council. </w:t>
            </w:r>
          </w:p>
          <w:p w14:paraId="12AC6A82" w14:textId="26DAE3FE" w:rsidR="00380A06" w:rsidRPr="00DC0063" w:rsidRDefault="00380A06" w:rsidP="00380A06">
            <w:pPr>
              <w:pStyle w:val="BodyA"/>
              <w:rPr>
                <w:b/>
                <w:bCs/>
                <w:color w:val="auto"/>
                <w:u w:val="single"/>
              </w:rPr>
            </w:pPr>
          </w:p>
        </w:tc>
      </w:tr>
      <w:tr w:rsidR="00DC0063" w:rsidRPr="00DC0063" w14:paraId="0E58BE21" w14:textId="77777777" w:rsidTr="00E00810">
        <w:tc>
          <w:tcPr>
            <w:tcW w:w="817" w:type="dxa"/>
            <w:tcBorders>
              <w:right w:val="single" w:sz="4" w:space="0" w:color="auto"/>
            </w:tcBorders>
          </w:tcPr>
          <w:p w14:paraId="146F56D7"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p>
        </w:tc>
        <w:tc>
          <w:tcPr>
            <w:tcW w:w="9952" w:type="dxa"/>
            <w:tcBorders>
              <w:top w:val="nil"/>
              <w:left w:val="single" w:sz="4" w:space="0" w:color="auto"/>
              <w:bottom w:val="nil"/>
              <w:right w:val="nil"/>
            </w:tcBorders>
          </w:tcPr>
          <w:p w14:paraId="712C4FC1" w14:textId="77777777" w:rsidR="00380A06" w:rsidRPr="00DC0063" w:rsidRDefault="00380A06" w:rsidP="00380A06">
            <w:pPr>
              <w:pStyle w:val="BodyA"/>
              <w:rPr>
                <w:b/>
                <w:bCs/>
                <w:color w:val="auto"/>
                <w:u w:val="single"/>
              </w:rPr>
            </w:pPr>
            <w:r w:rsidRPr="00DC0063">
              <w:rPr>
                <w:b/>
                <w:bCs/>
                <w:color w:val="auto"/>
                <w:u w:val="single"/>
              </w:rPr>
              <w:t>REPORTS FROM MEETINGS ATTENDED</w:t>
            </w:r>
          </w:p>
          <w:p w14:paraId="30CA0E2D" w14:textId="77777777" w:rsidR="00380A06" w:rsidRPr="00DC0063" w:rsidRDefault="00380A06" w:rsidP="00380A06">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DC0063">
              <w:rPr>
                <w:color w:val="auto"/>
              </w:rPr>
              <w:t>To receive reports from meetings attended</w:t>
            </w:r>
          </w:p>
          <w:p w14:paraId="0E6330ED" w14:textId="476012DC" w:rsidR="00380A06" w:rsidRPr="00DC0063" w:rsidRDefault="00380A06" w:rsidP="00380A06">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DC0063" w:rsidRPr="00DC0063" w14:paraId="6B23945A" w14:textId="77777777" w:rsidTr="00E00810">
        <w:tc>
          <w:tcPr>
            <w:tcW w:w="817" w:type="dxa"/>
            <w:tcBorders>
              <w:right w:val="single" w:sz="4" w:space="0" w:color="auto"/>
            </w:tcBorders>
          </w:tcPr>
          <w:p w14:paraId="3F7738DD"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p>
        </w:tc>
        <w:tc>
          <w:tcPr>
            <w:tcW w:w="9952" w:type="dxa"/>
            <w:tcBorders>
              <w:top w:val="nil"/>
              <w:left w:val="single" w:sz="4" w:space="0" w:color="auto"/>
              <w:bottom w:val="nil"/>
              <w:right w:val="nil"/>
            </w:tcBorders>
          </w:tcPr>
          <w:p w14:paraId="528EB3CE" w14:textId="77777777" w:rsidR="00380A06" w:rsidRPr="00DC0063" w:rsidRDefault="00380A06" w:rsidP="00B338A7">
            <w:pPr>
              <w:pStyle w:val="body-left"/>
              <w:spacing w:before="0" w:beforeAutospacing="0" w:after="0" w:afterAutospacing="0"/>
              <w:rPr>
                <w:rFonts w:ascii="Times New Roman" w:hAnsi="Times New Roman"/>
                <w:b/>
                <w:sz w:val="24"/>
                <w:szCs w:val="24"/>
              </w:rPr>
            </w:pPr>
            <w:r w:rsidRPr="00DC0063">
              <w:rPr>
                <w:rFonts w:ascii="Times New Roman" w:hAnsi="Times New Roman"/>
                <w:b/>
                <w:sz w:val="24"/>
                <w:szCs w:val="24"/>
                <w:u w:val="single"/>
              </w:rPr>
              <w:t>NEXT MEETING</w:t>
            </w:r>
          </w:p>
          <w:p w14:paraId="4794CF69" w14:textId="0C9081A2" w:rsidR="00380A06" w:rsidRPr="00DC0063" w:rsidRDefault="00380A06" w:rsidP="00380A06">
            <w:pPr>
              <w:pStyle w:val="BodyA"/>
              <w:rPr>
                <w:rFonts w:hAnsi="Times New Roman"/>
                <w:color w:val="auto"/>
              </w:rPr>
            </w:pPr>
            <w:r w:rsidRPr="00DC0063">
              <w:rPr>
                <w:rFonts w:hAnsi="Times New Roman"/>
                <w:color w:val="auto"/>
              </w:rPr>
              <w:t xml:space="preserve">Regular Town Council meeting Tuesday </w:t>
            </w:r>
            <w:r w:rsidR="00B338A7">
              <w:rPr>
                <w:rFonts w:hAnsi="Times New Roman"/>
                <w:color w:val="auto"/>
              </w:rPr>
              <w:t>21</w:t>
            </w:r>
            <w:r w:rsidR="00B338A7" w:rsidRPr="00B338A7">
              <w:rPr>
                <w:rFonts w:hAnsi="Times New Roman"/>
                <w:color w:val="auto"/>
                <w:vertAlign w:val="superscript"/>
              </w:rPr>
              <w:t>st</w:t>
            </w:r>
            <w:r w:rsidR="00B338A7">
              <w:rPr>
                <w:rFonts w:hAnsi="Times New Roman"/>
                <w:color w:val="auto"/>
              </w:rPr>
              <w:t xml:space="preserve"> October</w:t>
            </w:r>
            <w:r w:rsidRPr="00DC0063">
              <w:rPr>
                <w:rFonts w:hAnsi="Times New Roman"/>
                <w:color w:val="auto"/>
              </w:rPr>
              <w:t xml:space="preserve"> 2025</w:t>
            </w:r>
          </w:p>
          <w:p w14:paraId="5BCD397F" w14:textId="39D3DAA9" w:rsidR="00380A06" w:rsidRPr="00DC0063" w:rsidRDefault="00380A06" w:rsidP="00380A06">
            <w:pPr>
              <w:pStyle w:val="BodyA"/>
              <w:rPr>
                <w:b/>
                <w:bCs/>
                <w:color w:val="auto"/>
                <w:u w:val="single"/>
              </w:rPr>
            </w:pPr>
          </w:p>
        </w:tc>
      </w:tr>
      <w:tr w:rsidR="00DC0063" w:rsidRPr="00DC0063" w14:paraId="07A23B3B" w14:textId="77777777" w:rsidTr="00E00810">
        <w:tc>
          <w:tcPr>
            <w:tcW w:w="817" w:type="dxa"/>
            <w:tcBorders>
              <w:right w:val="single" w:sz="4" w:space="0" w:color="auto"/>
            </w:tcBorders>
          </w:tcPr>
          <w:p w14:paraId="3C0748DD" w14:textId="77777777" w:rsidR="00380A06" w:rsidRPr="00DC0063" w:rsidRDefault="00380A06" w:rsidP="00173F73">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643"/>
              <w:rPr>
                <w:b/>
                <w:color w:val="auto"/>
              </w:rPr>
            </w:pPr>
          </w:p>
        </w:tc>
        <w:tc>
          <w:tcPr>
            <w:tcW w:w="9952" w:type="dxa"/>
            <w:tcBorders>
              <w:top w:val="nil"/>
              <w:left w:val="single" w:sz="4" w:space="0" w:color="auto"/>
              <w:bottom w:val="nil"/>
              <w:right w:val="nil"/>
            </w:tcBorders>
          </w:tcPr>
          <w:p w14:paraId="483B90A8" w14:textId="77777777" w:rsidR="00DC0063" w:rsidRPr="00DC0063" w:rsidRDefault="00380A06" w:rsidP="00B338A7">
            <w:pPr>
              <w:pStyle w:val="body-left"/>
              <w:spacing w:before="0" w:beforeAutospacing="0" w:after="0" w:afterAutospacing="0"/>
              <w:rPr>
                <w:rFonts w:ascii="Times New Roman" w:hAnsi="Times New Roman"/>
                <w:bCs/>
                <w:sz w:val="24"/>
                <w:szCs w:val="24"/>
              </w:rPr>
            </w:pPr>
            <w:r w:rsidRPr="00DC0063">
              <w:rPr>
                <w:rFonts w:ascii="Times New Roman" w:hAnsi="Times New Roman"/>
                <w:b/>
                <w:sz w:val="24"/>
                <w:szCs w:val="24"/>
                <w:u w:val="single"/>
              </w:rPr>
              <w:t>CONFIDENTIAL MATTERS</w:t>
            </w:r>
            <w:r w:rsidRPr="00DC0063">
              <w:rPr>
                <w:rFonts w:ascii="Times New Roman" w:hAnsi="Times New Roman"/>
                <w:bCs/>
                <w:sz w:val="24"/>
                <w:szCs w:val="24"/>
              </w:rPr>
              <w:t xml:space="preserve"> </w:t>
            </w:r>
          </w:p>
          <w:p w14:paraId="6EE2255C" w14:textId="30295320" w:rsidR="00380A06" w:rsidRPr="00DC0063" w:rsidRDefault="00380A06" w:rsidP="00380A06">
            <w:pPr>
              <w:pStyle w:val="body-left"/>
              <w:spacing w:before="0" w:beforeAutospacing="0" w:after="120" w:afterAutospacing="0"/>
              <w:rPr>
                <w:rFonts w:ascii="Times New Roman" w:hAnsi="Times New Roman"/>
                <w:bCs/>
                <w:sz w:val="16"/>
                <w:szCs w:val="16"/>
              </w:rPr>
            </w:pPr>
            <w:r w:rsidRPr="00DC0063">
              <w:rPr>
                <w:rFonts w:ascii="Times New Roman" w:hAnsi="Times New Roman"/>
                <w:bCs/>
                <w:sz w:val="24"/>
                <w:szCs w:val="24"/>
              </w:rPr>
              <w:t xml:space="preserve">* </w:t>
            </w:r>
            <w:r w:rsidRPr="00DC0063">
              <w:rPr>
                <w:rFonts w:ascii="Times New Roman" w:hAnsi="Times New Roman"/>
                <w:b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7E832152" w14:textId="22099474" w:rsidR="003D6476" w:rsidRPr="00B338A7" w:rsidRDefault="00B338A7" w:rsidP="00B338A7">
            <w:pPr>
              <w:pStyle w:val="ListParagraph"/>
              <w:numPr>
                <w:ilvl w:val="0"/>
                <w:numId w:val="26"/>
              </w:numPr>
              <w:spacing w:after="120"/>
              <w:ind w:left="360"/>
              <w:rPr>
                <w:bCs/>
              </w:rPr>
            </w:pPr>
            <w:r w:rsidRPr="00B338A7">
              <w:rPr>
                <w:bCs/>
              </w:rPr>
              <w:lastRenderedPageBreak/>
              <w:t>Personnel Committee to present recommendations for Staff Appraisals</w:t>
            </w:r>
            <w:r>
              <w:rPr>
                <w:bCs/>
              </w:rPr>
              <w:t>, holiday and sickness procedure and policy</w:t>
            </w:r>
            <w:r w:rsidRPr="00B338A7">
              <w:rPr>
                <w:bCs/>
              </w:rPr>
              <w:t xml:space="preserve">. </w:t>
            </w:r>
          </w:p>
        </w:tc>
      </w:tr>
    </w:tbl>
    <w:p w14:paraId="48F580F1" w14:textId="77777777" w:rsidR="006E4685" w:rsidRPr="00DC0063" w:rsidRDefault="006E4685" w:rsidP="007E3BA2">
      <w:pPr>
        <w:pStyle w:val="body-left"/>
        <w:spacing w:before="0" w:beforeAutospacing="0" w:after="120" w:afterAutospacing="0"/>
        <w:rPr>
          <w:rFonts w:ascii="Times New Roman" w:hAnsi="Times New Roman"/>
          <w:sz w:val="16"/>
          <w:szCs w:val="16"/>
        </w:rPr>
      </w:pPr>
    </w:p>
    <w:sectPr w:rsidR="006E4685" w:rsidRPr="00DC0063" w:rsidSect="00C409F1">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9551" w14:textId="77777777" w:rsidR="00B338A7" w:rsidRDefault="00B33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77777777" w:rsidR="004929A1" w:rsidRDefault="0049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AC6F" w14:textId="77777777" w:rsidR="00B338A7" w:rsidRDefault="00B33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C112FF"/>
    <w:multiLevelType w:val="hybridMultilevel"/>
    <w:tmpl w:val="C612522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9212E2"/>
    <w:multiLevelType w:val="hybridMultilevel"/>
    <w:tmpl w:val="66F4FD64"/>
    <w:lvl w:ilvl="0" w:tplc="7A0824F4">
      <w:start w:val="1"/>
      <w:numFmt w:val="lowerRoman"/>
      <w:lvlText w:val="%1."/>
      <w:lvlJc w:val="righ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E26453"/>
    <w:multiLevelType w:val="hybridMultilevel"/>
    <w:tmpl w:val="1B6EBA8C"/>
    <w:lvl w:ilvl="0" w:tplc="1DA0C88C">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15B4E"/>
    <w:multiLevelType w:val="hybridMultilevel"/>
    <w:tmpl w:val="482C2DAA"/>
    <w:lvl w:ilvl="0" w:tplc="A2ECB184">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6"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7"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8"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C110AE"/>
    <w:multiLevelType w:val="hybridMultilevel"/>
    <w:tmpl w:val="327ABF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ED44CA"/>
    <w:multiLevelType w:val="hybridMultilevel"/>
    <w:tmpl w:val="F3525074"/>
    <w:lvl w:ilvl="0" w:tplc="F7807FD8">
      <w:start w:val="1"/>
      <w:numFmt w:val="lowerLetter"/>
      <w:lvlText w:val="%1)"/>
      <w:lvlJc w:val="left"/>
      <w:pPr>
        <w:ind w:left="720" w:hanging="360"/>
      </w:pPr>
      <w:rPr>
        <w:rFonts w:hint="default"/>
        <w:b w:val="0"/>
        <w:bCs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D85F9E"/>
    <w:multiLevelType w:val="hybridMultilevel"/>
    <w:tmpl w:val="11066DEA"/>
    <w:lvl w:ilvl="0" w:tplc="5BA8CD9A">
      <w:start w:val="1"/>
      <w:numFmt w:val="lowerLetter"/>
      <w:lvlText w:val="%1)"/>
      <w:lvlJc w:val="left"/>
      <w:pPr>
        <w:ind w:left="786"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C3E4B"/>
    <w:multiLevelType w:val="hybridMultilevel"/>
    <w:tmpl w:val="1ED41B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DC5492"/>
    <w:multiLevelType w:val="hybridMultilevel"/>
    <w:tmpl w:val="482C2DAA"/>
    <w:lvl w:ilvl="0" w:tplc="FFFFFFFF">
      <w:start w:val="2"/>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D308DA"/>
    <w:multiLevelType w:val="hybridMultilevel"/>
    <w:tmpl w:val="1C7C2A7C"/>
    <w:lvl w:ilvl="0" w:tplc="0809000F">
      <w:start w:val="1"/>
      <w:numFmt w:val="decimal"/>
      <w:lvlText w:val="%1."/>
      <w:lvlJc w:val="left"/>
      <w:pPr>
        <w:ind w:left="78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F55E66"/>
    <w:multiLevelType w:val="hybridMultilevel"/>
    <w:tmpl w:val="80F6F58A"/>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13C6B21"/>
    <w:multiLevelType w:val="hybridMultilevel"/>
    <w:tmpl w:val="B59CC1BE"/>
    <w:lvl w:ilvl="0" w:tplc="0809000F">
      <w:start w:val="1"/>
      <w:numFmt w:val="decimal"/>
      <w:lvlText w:val="%1."/>
      <w:lvlJc w:val="left"/>
      <w:pPr>
        <w:ind w:left="786"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7816A7F"/>
    <w:multiLevelType w:val="hybridMultilevel"/>
    <w:tmpl w:val="0194C1D0"/>
    <w:lvl w:ilvl="0" w:tplc="FFFFFFFF">
      <w:start w:val="1"/>
      <w:numFmt w:val="decimal"/>
      <w:lvlText w:val="%1."/>
      <w:lvlJc w:val="left"/>
      <w:pPr>
        <w:ind w:left="786"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28" w15:restartNumberingAfterBreak="0">
    <w:nsid w:val="7C964CF4"/>
    <w:multiLevelType w:val="hybridMultilevel"/>
    <w:tmpl w:val="80F6F58A"/>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6"/>
  </w:num>
  <w:num w:numId="2" w16cid:durableId="1804417942">
    <w:abstractNumId w:val="7"/>
  </w:num>
  <w:num w:numId="3" w16cid:durableId="929657861">
    <w:abstractNumId w:val="27"/>
  </w:num>
  <w:num w:numId="4" w16cid:durableId="141703968">
    <w:abstractNumId w:val="5"/>
  </w:num>
  <w:num w:numId="5" w16cid:durableId="1513447522">
    <w:abstractNumId w:val="3"/>
  </w:num>
  <w:num w:numId="6" w16cid:durableId="954167947">
    <w:abstractNumId w:val="24"/>
  </w:num>
  <w:num w:numId="7" w16cid:durableId="1270044072">
    <w:abstractNumId w:val="17"/>
  </w:num>
  <w:num w:numId="8" w16cid:durableId="1699433766">
    <w:abstractNumId w:val="12"/>
  </w:num>
  <w:num w:numId="9" w16cid:durableId="403264292">
    <w:abstractNumId w:val="18"/>
  </w:num>
  <w:num w:numId="10" w16cid:durableId="207374364">
    <w:abstractNumId w:val="15"/>
  </w:num>
  <w:num w:numId="11" w16cid:durableId="1838690095">
    <w:abstractNumId w:val="22"/>
  </w:num>
  <w:num w:numId="12" w16cid:durableId="1462728709">
    <w:abstractNumId w:val="4"/>
  </w:num>
  <w:num w:numId="13" w16cid:durableId="1387951311">
    <w:abstractNumId w:val="13"/>
  </w:num>
  <w:num w:numId="14" w16cid:durableId="128477669">
    <w:abstractNumId w:val="8"/>
  </w:num>
  <w:num w:numId="15" w16cid:durableId="549652187">
    <w:abstractNumId w:val="26"/>
  </w:num>
  <w:num w:numId="16" w16cid:durableId="359284349">
    <w:abstractNumId w:val="28"/>
  </w:num>
  <w:num w:numId="17" w16cid:durableId="1180699272">
    <w:abstractNumId w:val="23"/>
  </w:num>
  <w:num w:numId="18" w16cid:durableId="358705733">
    <w:abstractNumId w:val="10"/>
  </w:num>
  <w:num w:numId="19" w16cid:durableId="889344779">
    <w:abstractNumId w:val="2"/>
  </w:num>
  <w:num w:numId="20" w16cid:durableId="516818600">
    <w:abstractNumId w:val="19"/>
  </w:num>
  <w:num w:numId="21" w16cid:durableId="1012146549">
    <w:abstractNumId w:val="14"/>
  </w:num>
  <w:num w:numId="22" w16cid:durableId="1264656395">
    <w:abstractNumId w:val="25"/>
  </w:num>
  <w:num w:numId="23" w16cid:durableId="947196991">
    <w:abstractNumId w:val="21"/>
  </w:num>
  <w:num w:numId="24" w16cid:durableId="674846360">
    <w:abstractNumId w:val="20"/>
  </w:num>
  <w:num w:numId="25" w16cid:durableId="673413943">
    <w:abstractNumId w:val="9"/>
  </w:num>
  <w:num w:numId="26" w16cid:durableId="264113570">
    <w:abstractNumId w:val="11"/>
  </w:num>
  <w:num w:numId="27" w16cid:durableId="1091000612">
    <w:abstractNumId w:val="0"/>
  </w:num>
  <w:num w:numId="28" w16cid:durableId="312875464">
    <w:abstractNumId w:val="16"/>
  </w:num>
  <w:num w:numId="29" w16cid:durableId="80998040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mailMerge>
    <w:mainDocumentType w:val="envelopes"/>
    <w:dataType w:val="textFile"/>
    <w:activeRecord w:val="-1"/>
  </w:mailMerge>
  <w:defaultTabStop w:val="720"/>
  <w:noPunctuationKerning/>
  <w:characterSpacingControl w:val="doNotCompress"/>
  <w:hdrShapeDefaults>
    <o:shapedefaults v:ext="edit" spidmax="171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565"/>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2E8"/>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DE7"/>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7C9"/>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4F25"/>
    <w:rsid w:val="001350D2"/>
    <w:rsid w:val="00135306"/>
    <w:rsid w:val="0013542B"/>
    <w:rsid w:val="00135893"/>
    <w:rsid w:val="00136B2F"/>
    <w:rsid w:val="00137DCA"/>
    <w:rsid w:val="00141DD7"/>
    <w:rsid w:val="00142B24"/>
    <w:rsid w:val="00142E54"/>
    <w:rsid w:val="00143C85"/>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38B0"/>
    <w:rsid w:val="00173F73"/>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922"/>
    <w:rsid w:val="001A083A"/>
    <w:rsid w:val="001A0C51"/>
    <w:rsid w:val="001A0CBE"/>
    <w:rsid w:val="001A125B"/>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28B"/>
    <w:rsid w:val="00216A69"/>
    <w:rsid w:val="0021744D"/>
    <w:rsid w:val="00221149"/>
    <w:rsid w:val="00221363"/>
    <w:rsid w:val="002217E4"/>
    <w:rsid w:val="00221B37"/>
    <w:rsid w:val="002228D1"/>
    <w:rsid w:val="00225B34"/>
    <w:rsid w:val="0022737F"/>
    <w:rsid w:val="0023014A"/>
    <w:rsid w:val="002306FD"/>
    <w:rsid w:val="0023114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6F46"/>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2248"/>
    <w:rsid w:val="003126F1"/>
    <w:rsid w:val="003127C0"/>
    <w:rsid w:val="00313424"/>
    <w:rsid w:val="00314B01"/>
    <w:rsid w:val="0031501C"/>
    <w:rsid w:val="00316A3B"/>
    <w:rsid w:val="00317852"/>
    <w:rsid w:val="00317E42"/>
    <w:rsid w:val="003207FF"/>
    <w:rsid w:val="00320E60"/>
    <w:rsid w:val="0032166A"/>
    <w:rsid w:val="003221CC"/>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476"/>
    <w:rsid w:val="003D66C3"/>
    <w:rsid w:val="003D74A3"/>
    <w:rsid w:val="003E1129"/>
    <w:rsid w:val="003E17CC"/>
    <w:rsid w:val="003E29DA"/>
    <w:rsid w:val="003E420C"/>
    <w:rsid w:val="003E44CB"/>
    <w:rsid w:val="003E6866"/>
    <w:rsid w:val="003E6F0C"/>
    <w:rsid w:val="003E7AD7"/>
    <w:rsid w:val="003E7AEA"/>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0339"/>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517"/>
    <w:rsid w:val="00460C39"/>
    <w:rsid w:val="00460E66"/>
    <w:rsid w:val="00462BD6"/>
    <w:rsid w:val="004641E5"/>
    <w:rsid w:val="00470D58"/>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3F6"/>
    <w:rsid w:val="00506D0C"/>
    <w:rsid w:val="00506EE7"/>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87C0F"/>
    <w:rsid w:val="0059035F"/>
    <w:rsid w:val="005918E0"/>
    <w:rsid w:val="00592143"/>
    <w:rsid w:val="005928CF"/>
    <w:rsid w:val="00592B82"/>
    <w:rsid w:val="00592C55"/>
    <w:rsid w:val="00593807"/>
    <w:rsid w:val="00593AC8"/>
    <w:rsid w:val="00593F02"/>
    <w:rsid w:val="00595079"/>
    <w:rsid w:val="0059528F"/>
    <w:rsid w:val="0059624D"/>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D7B6B"/>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6E6"/>
    <w:rsid w:val="00634B05"/>
    <w:rsid w:val="00634CD6"/>
    <w:rsid w:val="006357D2"/>
    <w:rsid w:val="00635B32"/>
    <w:rsid w:val="00635BE1"/>
    <w:rsid w:val="00636040"/>
    <w:rsid w:val="00636111"/>
    <w:rsid w:val="00636736"/>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60B32"/>
    <w:rsid w:val="00661D75"/>
    <w:rsid w:val="0066212E"/>
    <w:rsid w:val="006638B7"/>
    <w:rsid w:val="00663A24"/>
    <w:rsid w:val="00665CE8"/>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B7C3A"/>
    <w:rsid w:val="006C078B"/>
    <w:rsid w:val="006C0CE2"/>
    <w:rsid w:val="006C1224"/>
    <w:rsid w:val="006C18E4"/>
    <w:rsid w:val="006C2A1C"/>
    <w:rsid w:val="006C409F"/>
    <w:rsid w:val="006C4150"/>
    <w:rsid w:val="006C488A"/>
    <w:rsid w:val="006C62EC"/>
    <w:rsid w:val="006C64B9"/>
    <w:rsid w:val="006C65BC"/>
    <w:rsid w:val="006C7369"/>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2E8E"/>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17FD"/>
    <w:rsid w:val="00742497"/>
    <w:rsid w:val="007431A1"/>
    <w:rsid w:val="00743EE8"/>
    <w:rsid w:val="007440D2"/>
    <w:rsid w:val="00744173"/>
    <w:rsid w:val="00744699"/>
    <w:rsid w:val="00745C40"/>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5859"/>
    <w:rsid w:val="007D5EF7"/>
    <w:rsid w:val="007D5F3A"/>
    <w:rsid w:val="007D6A27"/>
    <w:rsid w:val="007D7F9C"/>
    <w:rsid w:val="007E04DF"/>
    <w:rsid w:val="007E131A"/>
    <w:rsid w:val="007E1909"/>
    <w:rsid w:val="007E1F75"/>
    <w:rsid w:val="007E2296"/>
    <w:rsid w:val="007E26F0"/>
    <w:rsid w:val="007E3AAC"/>
    <w:rsid w:val="007E3BA2"/>
    <w:rsid w:val="007E3E45"/>
    <w:rsid w:val="007E42F0"/>
    <w:rsid w:val="007E43B3"/>
    <w:rsid w:val="007E4B11"/>
    <w:rsid w:val="007E538E"/>
    <w:rsid w:val="007E5A1D"/>
    <w:rsid w:val="007E6450"/>
    <w:rsid w:val="007E6755"/>
    <w:rsid w:val="007E7311"/>
    <w:rsid w:val="007E7854"/>
    <w:rsid w:val="007F2030"/>
    <w:rsid w:val="007F222F"/>
    <w:rsid w:val="007F243B"/>
    <w:rsid w:val="007F297E"/>
    <w:rsid w:val="007F4472"/>
    <w:rsid w:val="007F58DE"/>
    <w:rsid w:val="007F640A"/>
    <w:rsid w:val="007F7399"/>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4ED1"/>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5A36"/>
    <w:rsid w:val="008C7A91"/>
    <w:rsid w:val="008C7C4B"/>
    <w:rsid w:val="008D148E"/>
    <w:rsid w:val="008D149F"/>
    <w:rsid w:val="008D1FB9"/>
    <w:rsid w:val="008D2FF1"/>
    <w:rsid w:val="008D4E40"/>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ACD"/>
    <w:rsid w:val="00975360"/>
    <w:rsid w:val="00975747"/>
    <w:rsid w:val="00975AD9"/>
    <w:rsid w:val="009764B3"/>
    <w:rsid w:val="00976780"/>
    <w:rsid w:val="00977A02"/>
    <w:rsid w:val="00977C7F"/>
    <w:rsid w:val="00977D61"/>
    <w:rsid w:val="00980EA6"/>
    <w:rsid w:val="009816C4"/>
    <w:rsid w:val="00981E97"/>
    <w:rsid w:val="00984088"/>
    <w:rsid w:val="009846D1"/>
    <w:rsid w:val="00984972"/>
    <w:rsid w:val="00985EE4"/>
    <w:rsid w:val="00986B5A"/>
    <w:rsid w:val="00986EA0"/>
    <w:rsid w:val="00986ED1"/>
    <w:rsid w:val="009909B2"/>
    <w:rsid w:val="00990C7F"/>
    <w:rsid w:val="00991F54"/>
    <w:rsid w:val="00992F12"/>
    <w:rsid w:val="0099303A"/>
    <w:rsid w:val="00994086"/>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5CFD"/>
    <w:rsid w:val="00AA622D"/>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8A7"/>
    <w:rsid w:val="00B33D86"/>
    <w:rsid w:val="00B34BFD"/>
    <w:rsid w:val="00B34D07"/>
    <w:rsid w:val="00B34F16"/>
    <w:rsid w:val="00B35FE1"/>
    <w:rsid w:val="00B36EA3"/>
    <w:rsid w:val="00B37A94"/>
    <w:rsid w:val="00B4000F"/>
    <w:rsid w:val="00B40794"/>
    <w:rsid w:val="00B43D76"/>
    <w:rsid w:val="00B447DA"/>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80170"/>
    <w:rsid w:val="00B804F5"/>
    <w:rsid w:val="00B80D25"/>
    <w:rsid w:val="00B80F06"/>
    <w:rsid w:val="00B814EC"/>
    <w:rsid w:val="00B81682"/>
    <w:rsid w:val="00B81786"/>
    <w:rsid w:val="00B81C27"/>
    <w:rsid w:val="00B820FA"/>
    <w:rsid w:val="00B825D0"/>
    <w:rsid w:val="00B83837"/>
    <w:rsid w:val="00B83EB0"/>
    <w:rsid w:val="00B85241"/>
    <w:rsid w:val="00B8570A"/>
    <w:rsid w:val="00B85AD1"/>
    <w:rsid w:val="00B861F0"/>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7D79"/>
    <w:rsid w:val="00CC09E0"/>
    <w:rsid w:val="00CC225A"/>
    <w:rsid w:val="00CC2717"/>
    <w:rsid w:val="00CC294B"/>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5FCC"/>
    <w:rsid w:val="00D3633E"/>
    <w:rsid w:val="00D411E9"/>
    <w:rsid w:val="00D41325"/>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6DAE"/>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063"/>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B1B"/>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4B7C"/>
    <w:rsid w:val="00F453DA"/>
    <w:rsid w:val="00F46F6E"/>
    <w:rsid w:val="00F47343"/>
    <w:rsid w:val="00F4787C"/>
    <w:rsid w:val="00F47DE9"/>
    <w:rsid w:val="00F47F08"/>
    <w:rsid w:val="00F51BEA"/>
    <w:rsid w:val="00F537F0"/>
    <w:rsid w:val="00F53942"/>
    <w:rsid w:val="00F53F6D"/>
    <w:rsid w:val="00F5457A"/>
    <w:rsid w:val="00F5602C"/>
    <w:rsid w:val="00F56107"/>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2BCB"/>
    <w:rsid w:val="00F73871"/>
    <w:rsid w:val="00F74787"/>
    <w:rsid w:val="00F75F4D"/>
    <w:rsid w:val="00F76D76"/>
    <w:rsid w:val="00F8039C"/>
    <w:rsid w:val="00F8039F"/>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5A95"/>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09"/>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650</Words>
  <Characters>10489</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Assistant Clerk</cp:lastModifiedBy>
  <cp:revision>10</cp:revision>
  <cp:lastPrinted>2025-08-14T13:12:00Z</cp:lastPrinted>
  <dcterms:created xsi:type="dcterms:W3CDTF">2025-08-28T10:51:00Z</dcterms:created>
  <dcterms:modified xsi:type="dcterms:W3CDTF">2025-09-11T10:26:00Z</dcterms:modified>
</cp:coreProperties>
</file>