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603731"/>
    <w:p w:rsidR="002D0655" w:rsidRPr="00CD2FDF" w:rsidRDefault="003B5EB6" w:rsidP="003B5EB6">
      <w:pPr>
        <w:jc w:val="center"/>
        <w:rPr>
          <w:rFonts w:ascii="Candara" w:hAnsi="Candara"/>
          <w:b/>
          <w:i/>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D2FDF">
        <w:rPr>
          <w:rFonts w:ascii="Candara" w:hAnsi="Candara"/>
          <w:b/>
          <w:i/>
          <w:noProof/>
          <w:color w:val="0070C0"/>
          <w:sz w:val="96"/>
          <w:szCs w:val="96"/>
          <w:lang w:val="en-GB" w:eastAsia="en-GB"/>
        </w:rPr>
        <mc:AlternateContent>
          <mc:Choice Requires="wps">
            <w:drawing>
              <wp:anchor distT="0" distB="0" distL="114300" distR="114300" simplePos="0" relativeHeight="251678720" behindDoc="0" locked="0" layoutInCell="1" allowOverlap="1" wp14:anchorId="71F9E62C" wp14:editId="1B002644">
                <wp:simplePos x="0" y="0"/>
                <wp:positionH relativeFrom="column">
                  <wp:posOffset>-198120</wp:posOffset>
                </wp:positionH>
                <wp:positionV relativeFrom="paragraph">
                  <wp:posOffset>-327660</wp:posOffset>
                </wp:positionV>
                <wp:extent cx="7011670" cy="3223260"/>
                <wp:effectExtent l="0" t="0" r="17780" b="15240"/>
                <wp:wrapNone/>
                <wp:docPr id="6" name="Frame 6"/>
                <wp:cNvGraphicFramePr/>
                <a:graphic xmlns:a="http://schemas.openxmlformats.org/drawingml/2006/main">
                  <a:graphicData uri="http://schemas.microsoft.com/office/word/2010/wordprocessingShape">
                    <wps:wsp>
                      <wps:cNvSpPr/>
                      <wps:spPr>
                        <a:xfrm>
                          <a:off x="0" y="0"/>
                          <a:ext cx="7011670" cy="3223260"/>
                        </a:xfrm>
                        <a:prstGeom prst="fram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 o:spid="_x0000_s1026" style="position:absolute;margin-left:-15.6pt;margin-top:-25.8pt;width:552.1pt;height:25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1670,32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" path="m,l7011670,r,3223260l,3223260,,xm402908,402908r,2417445l6608763,2820353r,-2417445l402908,402908xe" fillcolor="#0070c0" strokecolor="#00507f [1604]" strokeweight="2pt">
                <v:path arrowok="t" o:connecttype="custom" o:connectlocs="0,0;7011670,0;7011670,3223260;0,3223260;0,0;402908,402908;402908,2820353;6608763,2820353;6608763,402908;402908,402908" o:connectangles="0,0,0,0,0,0,0,0,0,0"/>
              </v:shape>
            </w:pict>
          </mc:Fallback>
        </mc:AlternateContent>
      </w:r>
      <w:r>
        <w:rPr>
          <w:rFonts w:ascii="Candara" w:hAnsi="Candara"/>
          <w:b/>
          <w:i/>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Bishop’s </w:t>
      </w:r>
      <w:r w:rsidR="002D0655" w:rsidRPr="00CD2FDF">
        <w:rPr>
          <w:rFonts w:ascii="Candara" w:hAnsi="Candara"/>
          <w:b/>
          <w:i/>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Pr>
          <w:rFonts w:ascii="Candara" w:hAnsi="Candara"/>
          <w:b/>
          <w:i/>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astle</w:t>
      </w:r>
      <w:r>
        <w:rPr>
          <w:rFonts w:ascii="Candara" w:hAnsi="Candara"/>
          <w:b/>
          <w:i/>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Climate &amp; Ecological</w:t>
      </w:r>
    </w:p>
    <w:p w:rsidR="002D0655" w:rsidRPr="00CD2FDF" w:rsidRDefault="002D0655" w:rsidP="002D0655">
      <w:pPr>
        <w:jc w:val="center"/>
        <w:rPr>
          <w:rFonts w:ascii="Candara" w:hAnsi="Candara"/>
          <w:b/>
          <w:i/>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D2FDF">
        <w:rPr>
          <w:rFonts w:ascii="Candara" w:hAnsi="Candara"/>
          <w:b/>
          <w:i/>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Action Plan</w:t>
      </w:r>
    </w:p>
    <w:p w:rsidR="002D0655" w:rsidRDefault="002D0655" w:rsidP="002D0655">
      <w:pPr>
        <w:pStyle w:val="NormalWeb"/>
        <w:jc w:val="center"/>
        <w:rPr>
          <w:rFonts w:ascii="Candara" w:hAnsi="Candara"/>
          <w:b/>
          <w:i/>
          <w:sz w:val="32"/>
          <w:szCs w:val="32"/>
        </w:rPr>
      </w:pPr>
      <w:r>
        <w:rPr>
          <w:rFonts w:ascii="Candara" w:hAnsi="Candara"/>
          <w:b/>
          <w:i/>
          <w:sz w:val="32"/>
          <w:szCs w:val="32"/>
        </w:rPr>
        <w:tab/>
      </w:r>
      <w:r>
        <w:rPr>
          <w:rFonts w:ascii="Candara" w:hAnsi="Candara"/>
          <w:b/>
          <w:i/>
          <w:sz w:val="32"/>
          <w:szCs w:val="32"/>
        </w:rPr>
        <w:tab/>
      </w:r>
      <w:r>
        <w:rPr>
          <w:rFonts w:ascii="Candara" w:hAnsi="Candara"/>
          <w:b/>
          <w:i/>
          <w:sz w:val="32"/>
          <w:szCs w:val="32"/>
        </w:rPr>
        <w:tab/>
      </w:r>
      <w:r>
        <w:rPr>
          <w:rFonts w:ascii="Candara" w:hAnsi="Candara"/>
          <w:b/>
          <w:i/>
          <w:sz w:val="32"/>
          <w:szCs w:val="32"/>
        </w:rPr>
        <w:tab/>
      </w:r>
      <w:r>
        <w:rPr>
          <w:rFonts w:ascii="Candara" w:hAnsi="Candara"/>
          <w:b/>
          <w:i/>
          <w:sz w:val="32"/>
          <w:szCs w:val="32"/>
        </w:rPr>
        <w:tab/>
      </w:r>
      <w:r>
        <w:rPr>
          <w:rFonts w:ascii="Candara" w:hAnsi="Candara"/>
          <w:b/>
          <w:i/>
          <w:sz w:val="32"/>
          <w:szCs w:val="32"/>
        </w:rPr>
        <w:tab/>
      </w:r>
      <w:r>
        <w:rPr>
          <w:rFonts w:ascii="Candara" w:hAnsi="Candara"/>
          <w:b/>
          <w:i/>
          <w:sz w:val="32"/>
          <w:szCs w:val="32"/>
        </w:rPr>
        <w:tab/>
      </w:r>
    </w:p>
    <w:p w:rsidR="002D0655" w:rsidRPr="007309F7" w:rsidRDefault="005C29D7" w:rsidP="002D0655">
      <w:pPr>
        <w:pStyle w:val="NormalWeb"/>
        <w:rPr>
          <w:rFonts w:ascii="Candara" w:hAnsi="Candara"/>
          <w:i/>
          <w:sz w:val="32"/>
          <w:szCs w:val="32"/>
        </w:rPr>
      </w:pPr>
      <w:r w:rsidRPr="00CE5CC5">
        <w:rPr>
          <w:rFonts w:ascii="Candara" w:hAnsi="Candara"/>
          <w:b/>
          <w:i/>
          <w:noProof/>
          <w:sz w:val="32"/>
          <w:szCs w:val="32"/>
        </w:rPr>
        <mc:AlternateContent>
          <mc:Choice Requires="wps">
            <w:drawing>
              <wp:anchor distT="0" distB="0" distL="114300" distR="114300" simplePos="0" relativeHeight="251681792" behindDoc="0" locked="0" layoutInCell="1" allowOverlap="1" wp14:anchorId="6FC8B0FA" wp14:editId="013A6275">
                <wp:simplePos x="0" y="0"/>
                <wp:positionH relativeFrom="column">
                  <wp:posOffset>2008909</wp:posOffset>
                </wp:positionH>
                <wp:positionV relativeFrom="paragraph">
                  <wp:posOffset>60210</wp:posOffset>
                </wp:positionV>
                <wp:extent cx="2165350" cy="1343890"/>
                <wp:effectExtent l="0" t="0" r="6350"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43890"/>
                        </a:xfrm>
                        <a:prstGeom prst="rect">
                          <a:avLst/>
                        </a:prstGeom>
                        <a:solidFill>
                          <a:srgbClr val="FFFFFF"/>
                        </a:solidFill>
                        <a:ln w="9525">
                          <a:noFill/>
                          <a:miter lim="800000"/>
                          <a:headEnd/>
                          <a:tailEnd/>
                        </a:ln>
                      </wps:spPr>
                      <wps:txbx>
                        <w:txbxContent>
                          <w:p w:rsidR="00511886" w:rsidRPr="00BF31FB" w:rsidRDefault="00511886" w:rsidP="002D0655">
                            <w:pPr>
                              <w:jc w:val="cente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F31FB">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Climate Crisis</w:t>
                            </w:r>
                            <w: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Insect apocalypse!</w:t>
                            </w:r>
                            <w:r w:rsidRPr="00BF31FB">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Wildlife</w:t>
                            </w:r>
                            <w: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loss!</w:t>
                            </w:r>
                            <w:r w:rsidRPr="00BF31FB">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De-forestation</w:t>
                            </w:r>
                            <w: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2pt;margin-top:4.75pt;width:170.5pt;height:10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elIAIAAB0EAAAOAAAAZHJzL2Uyb0RvYy54bWysU9uO2yAQfa/Uf0C8N46dZJt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" stroked="f">
                <v:textbox>
                  <w:txbxContent>
                    <w:p w:rsidR="00511886" w:rsidRPr="00BF31FB" w:rsidRDefault="00511886" w:rsidP="002D0655">
                      <w:pPr>
                        <w:jc w:val="cente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F31FB">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Climate Crisis</w:t>
                      </w:r>
                      <w: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Insect apocalypse!</w:t>
                      </w:r>
                      <w:r w:rsidRPr="00BF31FB">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Wildlife</w:t>
                      </w:r>
                      <w: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loss!</w:t>
                      </w:r>
                      <w:r w:rsidRPr="00BF31FB">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De-forestation</w:t>
                      </w:r>
                      <w:r>
                        <w:rPr>
                          <w:rFonts w:ascii="Candara" w:hAnsi="Candara"/>
                          <w:b/>
                          <w:i/>
                          <w:color w:val="FF0000"/>
                          <w:sz w:val="40"/>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v:shape>
            </w:pict>
          </mc:Fallback>
        </mc:AlternateContent>
      </w:r>
    </w:p>
    <w:p w:rsidR="002D0655" w:rsidRPr="00127D20" w:rsidRDefault="005C29D7" w:rsidP="002D0655">
      <w:pPr>
        <w:pStyle w:val="NormalWeb"/>
        <w:rPr>
          <w:rFonts w:ascii="Candara" w:hAnsi="Candara"/>
          <w:i/>
          <w:sz w:val="32"/>
          <w:szCs w:val="32"/>
        </w:rPr>
      </w:pPr>
      <w:r w:rsidRPr="00C937AA">
        <w:rPr>
          <w:noProof/>
          <w:sz w:val="160"/>
        </w:rPr>
        <mc:AlternateContent>
          <mc:Choice Requires="wps">
            <w:drawing>
              <wp:anchor distT="0" distB="0" distL="114300" distR="114300" simplePos="0" relativeHeight="251680768" behindDoc="0" locked="0" layoutInCell="1" allowOverlap="1" wp14:anchorId="37DFCABE" wp14:editId="1F71A342">
                <wp:simplePos x="0" y="0"/>
                <wp:positionH relativeFrom="column">
                  <wp:posOffset>838200</wp:posOffset>
                </wp:positionH>
                <wp:positionV relativeFrom="paragraph">
                  <wp:posOffset>243724</wp:posOffset>
                </wp:positionV>
                <wp:extent cx="1170709" cy="4260965"/>
                <wp:effectExtent l="0" t="0" r="10795" b="25400"/>
                <wp:wrapNone/>
                <wp:docPr id="15" name="Curved Right Arrow 15"/>
                <wp:cNvGraphicFramePr/>
                <a:graphic xmlns:a="http://schemas.openxmlformats.org/drawingml/2006/main">
                  <a:graphicData uri="http://schemas.microsoft.com/office/word/2010/wordprocessingShape">
                    <wps:wsp>
                      <wps:cNvSpPr/>
                      <wps:spPr>
                        <a:xfrm rot="10800000" flipH="1">
                          <a:off x="0" y="0"/>
                          <a:ext cx="1170709" cy="4260965"/>
                        </a:xfrm>
                        <a:prstGeom prst="curvedRightArrow">
                          <a:avLst>
                            <a:gd name="adj1" fmla="val 25000"/>
                            <a:gd name="adj2" fmla="val 50000"/>
                            <a:gd name="adj3" fmla="val 549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5" o:spid="_x0000_s1026" type="#_x0000_t102" style="position:absolute;margin-left:66pt;margin-top:19.2pt;width:92.2pt;height:335.5pt;rotation:18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" adj="18633,20858,9725" fillcolor="#00a2ff [3204]" strokecolor="#00507f [1604]" strokeweight="2pt"/>
            </w:pict>
          </mc:Fallback>
        </mc:AlternateContent>
      </w:r>
      <w:r w:rsidR="002D0655" w:rsidRPr="00077E84">
        <w:t xml:space="preserve"> </w:t>
      </w:r>
    </w:p>
    <w:p w:rsidR="002D0655" w:rsidRPr="00813618" w:rsidRDefault="006B5377" w:rsidP="002D0655">
      <w:pPr>
        <w:jc w:val="center"/>
        <w:rPr>
          <w:b/>
          <w:i/>
          <w:sz w:val="36"/>
        </w:rPr>
      </w:pPr>
      <w:r w:rsidRPr="00215907">
        <w:rPr>
          <w:noProof/>
          <w:sz w:val="144"/>
          <w:lang w:val="en-GB" w:eastAsia="en-GB"/>
        </w:rPr>
        <mc:AlternateContent>
          <mc:Choice Requires="wps">
            <w:drawing>
              <wp:anchor distT="0" distB="0" distL="114300" distR="114300" simplePos="0" relativeHeight="251679744" behindDoc="0" locked="0" layoutInCell="1" allowOverlap="1" wp14:anchorId="6590DDD0" wp14:editId="019A4F4E">
                <wp:simplePos x="0" y="0"/>
                <wp:positionH relativeFrom="column">
                  <wp:posOffset>4320540</wp:posOffset>
                </wp:positionH>
                <wp:positionV relativeFrom="paragraph">
                  <wp:posOffset>61595</wp:posOffset>
                </wp:positionV>
                <wp:extent cx="1543685" cy="4206240"/>
                <wp:effectExtent l="0" t="0" r="18415" b="0"/>
                <wp:wrapNone/>
                <wp:docPr id="12" name="Curved Left Arrow 12"/>
                <wp:cNvGraphicFramePr/>
                <a:graphic xmlns:a="http://schemas.openxmlformats.org/drawingml/2006/main">
                  <a:graphicData uri="http://schemas.microsoft.com/office/word/2010/wordprocessingShape">
                    <wps:wsp>
                      <wps:cNvSpPr/>
                      <wps:spPr>
                        <a:xfrm>
                          <a:off x="0" y="0"/>
                          <a:ext cx="1543685" cy="4206240"/>
                        </a:xfrm>
                        <a:prstGeom prst="curvedLeftArrow">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2" o:spid="_x0000_s1026" type="#_x0000_t103" style="position:absolute;margin-left:340.2pt;margin-top:4.85pt;width:121.55pt;height:3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" adj="17636,20609,5400" fillcolor="#ddd" strokecolor="#a2a2a2" strokeweight="2pt"/>
            </w:pict>
          </mc:Fallback>
        </mc:AlternateContent>
      </w:r>
    </w:p>
    <w:p w:rsidR="002D0655" w:rsidRDefault="006B5377" w:rsidP="002D0655">
      <w:pPr>
        <w:rPr>
          <w:sz w:val="36"/>
        </w:rPr>
      </w:pPr>
      <w:r>
        <w:rPr>
          <w:noProof/>
          <w:lang w:val="en-GB" w:eastAsia="en-GB"/>
        </w:rPr>
        <w:drawing>
          <wp:anchor distT="0" distB="0" distL="114300" distR="114300" simplePos="0" relativeHeight="251676672" behindDoc="0" locked="0" layoutInCell="1" allowOverlap="1" wp14:anchorId="17E1158A" wp14:editId="31041D6F">
            <wp:simplePos x="0" y="0"/>
            <wp:positionH relativeFrom="column">
              <wp:posOffset>1897380</wp:posOffset>
            </wp:positionH>
            <wp:positionV relativeFrom="paragraph">
              <wp:posOffset>240665</wp:posOffset>
            </wp:positionV>
            <wp:extent cx="2895600" cy="3055620"/>
            <wp:effectExtent l="0" t="0" r="0" b="0"/>
            <wp:wrapNone/>
            <wp:docPr id="19" name="Picture 19" descr="https://uploads-ssl.webflow.com/563af1f22d098052128752c6/5640d022543830955465e75a_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s-ssl.webflow.com/563af1f22d098052128752c6/5640d022543830955465e75a_ear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305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0655" w:rsidRDefault="002D0655" w:rsidP="002D0655">
      <w:pPr>
        <w:rPr>
          <w:sz w:val="36"/>
        </w:rPr>
      </w:pPr>
    </w:p>
    <w:p w:rsidR="002D0655" w:rsidRDefault="00A65E02" w:rsidP="002D0655">
      <w:pPr>
        <w:rPr>
          <w:sz w:val="36"/>
        </w:rPr>
      </w:pPr>
      <w:r w:rsidRPr="00D1408F">
        <w:rPr>
          <w:rFonts w:ascii="Candara" w:hAnsi="Candara"/>
          <w:b/>
          <w:i/>
          <w:noProof/>
          <w:sz w:val="32"/>
          <w:szCs w:val="32"/>
          <w:lang w:val="en-GB" w:eastAsia="en-GB"/>
        </w:rPr>
        <mc:AlternateContent>
          <mc:Choice Requires="wps">
            <w:drawing>
              <wp:anchor distT="0" distB="0" distL="114300" distR="114300" simplePos="0" relativeHeight="251677696" behindDoc="0" locked="0" layoutInCell="1" allowOverlap="1" wp14:anchorId="4A791302" wp14:editId="21DB13DD">
                <wp:simplePos x="0" y="0"/>
                <wp:positionH relativeFrom="margin">
                  <wp:posOffset>2209800</wp:posOffset>
                </wp:positionH>
                <wp:positionV relativeFrom="paragraph">
                  <wp:posOffset>57785</wp:posOffset>
                </wp:positionV>
                <wp:extent cx="2491740" cy="24269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42697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rsidR="00511886" w:rsidRPr="00300D17" w:rsidRDefault="00511886" w:rsidP="002965F9">
                            <w:pPr>
                              <w:jc w:val="center"/>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pPr>
                            <w:r>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THERE’</w:t>
                            </w:r>
                            <w:r w:rsidRPr="00300D17">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 xml:space="preserve">S NO </w:t>
                            </w:r>
                            <w:proofErr w:type="gramStart"/>
                            <w:r w:rsidRPr="00300D17">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PLAN(</w:t>
                            </w:r>
                            <w:proofErr w:type="gramEnd"/>
                            <w:r w:rsidRPr="00300D17">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ET)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pt;margin-top:4.55pt;width:196.2pt;height:191.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" filled="f" stroked="f">
                <v:textbox>
                  <w:txbxContent>
                    <w:p w:rsidR="00511886" w:rsidRPr="00300D17" w:rsidRDefault="00511886" w:rsidP="002965F9">
                      <w:pPr>
                        <w:jc w:val="center"/>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pPr>
                      <w:r>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THERE’</w:t>
                      </w:r>
                      <w:r w:rsidRPr="00300D17">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 xml:space="preserve">S NO </w:t>
                      </w:r>
                      <w:proofErr w:type="gramStart"/>
                      <w:r w:rsidRPr="00300D17">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PLAN(</w:t>
                      </w:r>
                      <w:proofErr w:type="gramEnd"/>
                      <w:r w:rsidRPr="00300D17">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rPr>
                        <w:t>ET) B</w:t>
                      </w:r>
                    </w:p>
                  </w:txbxContent>
                </v:textbox>
                <w10:wrap anchorx="margin"/>
              </v:shape>
            </w:pict>
          </mc:Fallback>
        </mc:AlternateContent>
      </w:r>
    </w:p>
    <w:p w:rsidR="002D0655" w:rsidRDefault="002D0655" w:rsidP="002D0655">
      <w:pPr>
        <w:rPr>
          <w:sz w:val="36"/>
        </w:rPr>
      </w:pPr>
    </w:p>
    <w:p w:rsidR="002D0655" w:rsidRDefault="002D0655" w:rsidP="002D0655">
      <w:pPr>
        <w:rPr>
          <w:sz w:val="36"/>
        </w:rPr>
      </w:pPr>
    </w:p>
    <w:p w:rsidR="002D0655" w:rsidRDefault="002D0655" w:rsidP="002D0655">
      <w:pPr>
        <w:rPr>
          <w:sz w:val="36"/>
        </w:rPr>
      </w:pPr>
      <w:r>
        <w:rPr>
          <w:sz w:val="36"/>
        </w:rPr>
        <w:tab/>
      </w:r>
      <w:r>
        <w:rPr>
          <w:sz w:val="36"/>
        </w:rPr>
        <w:tab/>
      </w:r>
      <w:r>
        <w:rPr>
          <w:sz w:val="36"/>
        </w:rPr>
        <w:tab/>
      </w:r>
      <w:r>
        <w:rPr>
          <w:sz w:val="36"/>
        </w:rPr>
        <w:tab/>
      </w:r>
      <w:r>
        <w:rPr>
          <w:sz w:val="36"/>
        </w:rPr>
        <w:tab/>
      </w:r>
    </w:p>
    <w:p w:rsidR="002D0655" w:rsidRDefault="002D0655" w:rsidP="002D0655">
      <w:pPr>
        <w:rPr>
          <w:sz w:val="36"/>
        </w:rPr>
      </w:pPr>
      <w:r>
        <w:rPr>
          <w:sz w:val="36"/>
        </w:rPr>
        <w:br/>
      </w:r>
    </w:p>
    <w:p w:rsidR="002D0655" w:rsidRDefault="002D0655" w:rsidP="002D0655">
      <w:pPr>
        <w:rPr>
          <w:sz w:val="36"/>
        </w:rPr>
      </w:pPr>
    </w:p>
    <w:p w:rsidR="006B5377" w:rsidRDefault="006B5377" w:rsidP="002D0655">
      <w:pPr>
        <w:jc w:val="center"/>
        <w:rPr>
          <w:rFonts w:ascii="Candara" w:hAnsi="Candara"/>
          <w:b/>
          <w:color w:val="0070C0"/>
          <w:sz w:val="72"/>
        </w:rPr>
      </w:pPr>
    </w:p>
    <w:p w:rsidR="006B5377" w:rsidRDefault="006B5377" w:rsidP="002D0655">
      <w:pPr>
        <w:jc w:val="center"/>
        <w:rPr>
          <w:rStyle w:val="Strong"/>
          <w:i/>
          <w:color w:val="0000FF"/>
          <w:sz w:val="32"/>
          <w:u w:val="single"/>
        </w:rPr>
      </w:pPr>
      <w:r w:rsidRPr="00CE5CC5">
        <w:rPr>
          <w:noProof/>
          <w:sz w:val="36"/>
          <w:lang w:val="en-GB" w:eastAsia="en-GB"/>
        </w:rPr>
        <mc:AlternateContent>
          <mc:Choice Requires="wps">
            <w:drawing>
              <wp:anchor distT="0" distB="0" distL="114300" distR="114300" simplePos="0" relativeHeight="251682816" behindDoc="0" locked="0" layoutInCell="1" allowOverlap="1" wp14:anchorId="4CA3B858" wp14:editId="3FE3E8C7">
                <wp:simplePos x="0" y="0"/>
                <wp:positionH relativeFrom="column">
                  <wp:posOffset>2157730</wp:posOffset>
                </wp:positionH>
                <wp:positionV relativeFrom="paragraph">
                  <wp:posOffset>377190</wp:posOffset>
                </wp:positionV>
                <wp:extent cx="2165985" cy="1093470"/>
                <wp:effectExtent l="0" t="0" r="571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093470"/>
                        </a:xfrm>
                        <a:prstGeom prst="rect">
                          <a:avLst/>
                        </a:prstGeom>
                        <a:solidFill>
                          <a:srgbClr val="FFFFFF"/>
                        </a:solidFill>
                        <a:ln w="9525">
                          <a:noFill/>
                          <a:miter lim="800000"/>
                          <a:headEnd/>
                          <a:tailEnd/>
                        </a:ln>
                      </wps:spPr>
                      <wps:txbx>
                        <w:txbxContent>
                          <w:p w:rsidR="00511886" w:rsidRPr="00747F06" w:rsidRDefault="00511886" w:rsidP="002D0655">
                            <w:pPr>
                              <w:jc w:val="center"/>
                              <w:rPr>
                                <w:rFonts w:ascii="Candara" w:hAnsi="Candara"/>
                                <w:b/>
                                <w:i/>
                                <w:color w:val="0070C0"/>
                                <w:sz w:val="52"/>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7F06">
                              <w:rPr>
                                <w:rFonts w:ascii="Candara" w:hAnsi="Candara"/>
                                <w:b/>
                                <w:i/>
                                <w:color w:val="FF0000"/>
                                <w:sz w:val="52"/>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can we do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9.9pt;margin-top:29.7pt;width:170.55pt;height:8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" stroked="f">
                <v:textbox>
                  <w:txbxContent>
                    <w:p w:rsidR="00511886" w:rsidRPr="00747F06" w:rsidRDefault="00511886" w:rsidP="002D0655">
                      <w:pPr>
                        <w:jc w:val="center"/>
                        <w:rPr>
                          <w:rFonts w:ascii="Candara" w:hAnsi="Candara"/>
                          <w:b/>
                          <w:i/>
                          <w:color w:val="0070C0"/>
                          <w:sz w:val="52"/>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7F06">
                        <w:rPr>
                          <w:rFonts w:ascii="Candara" w:hAnsi="Candara"/>
                          <w:b/>
                          <w:i/>
                          <w:color w:val="FF0000"/>
                          <w:sz w:val="52"/>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can we do about it?</w:t>
                      </w:r>
                    </w:p>
                  </w:txbxContent>
                </v:textbox>
              </v:shape>
            </w:pict>
          </mc:Fallback>
        </mc:AlternateContent>
      </w:r>
      <w:r w:rsidR="002D0655" w:rsidRPr="007D3702">
        <w:rPr>
          <w:rFonts w:ascii="Candara" w:hAnsi="Candara"/>
          <w:b/>
          <w:color w:val="0070C0"/>
          <w:sz w:val="72"/>
        </w:rPr>
        <w:br/>
      </w:r>
    </w:p>
    <w:p w:rsidR="006B5377" w:rsidRDefault="006B5377" w:rsidP="002D0655">
      <w:pPr>
        <w:jc w:val="center"/>
        <w:rPr>
          <w:rStyle w:val="Strong"/>
          <w:i/>
          <w:color w:val="0000FF"/>
          <w:sz w:val="32"/>
          <w:u w:val="single"/>
        </w:rPr>
      </w:pPr>
    </w:p>
    <w:p w:rsidR="006B5377" w:rsidRDefault="006B5377" w:rsidP="002D0655">
      <w:pPr>
        <w:jc w:val="center"/>
        <w:rPr>
          <w:rStyle w:val="Strong"/>
          <w:i/>
          <w:color w:val="0000FF"/>
          <w:sz w:val="32"/>
          <w:u w:val="single"/>
        </w:rPr>
      </w:pPr>
    </w:p>
    <w:p w:rsidR="006B5377" w:rsidRDefault="006B5377" w:rsidP="002D0655">
      <w:pPr>
        <w:jc w:val="center"/>
        <w:rPr>
          <w:rStyle w:val="Strong"/>
          <w:i/>
          <w:color w:val="0000FF"/>
          <w:sz w:val="32"/>
          <w:u w:val="single"/>
        </w:rPr>
      </w:pPr>
    </w:p>
    <w:p w:rsidR="002D0655" w:rsidRPr="00F00E63" w:rsidRDefault="00195AA9" w:rsidP="002D0655">
      <w:pPr>
        <w:jc w:val="center"/>
        <w:rPr>
          <w:rFonts w:ascii="Candara" w:hAnsi="Candara"/>
          <w:b/>
          <w:color w:val="0070C0"/>
        </w:rPr>
      </w:pPr>
      <w:r>
        <w:rPr>
          <w:rStyle w:val="Strong"/>
          <w:i/>
          <w:color w:val="0000FF"/>
          <w:sz w:val="32"/>
          <w:u w:val="single"/>
        </w:rPr>
        <w:t>www.</w:t>
      </w:r>
      <w:r w:rsidR="00084DE1" w:rsidRPr="00084DE1">
        <w:rPr>
          <w:rStyle w:val="Strong"/>
          <w:i/>
          <w:color w:val="0000FF"/>
          <w:sz w:val="32"/>
          <w:u w:val="single"/>
        </w:rPr>
        <w:t>bishopscastletowncouncil.gov.uk/climate-action</w:t>
      </w:r>
      <w:r w:rsidR="00084DE1">
        <w:rPr>
          <w:rStyle w:val="Strong"/>
          <w:i/>
          <w:color w:val="0000FF"/>
          <w:sz w:val="32"/>
          <w:u w:val="single"/>
        </w:rPr>
        <w:br/>
      </w:r>
      <w:r w:rsidR="002D0655" w:rsidRPr="00A036C1">
        <w:rPr>
          <w:rStyle w:val="Strong"/>
          <w:i/>
          <w:color w:val="0000FF"/>
          <w:sz w:val="32"/>
          <w:u w:val="single"/>
        </w:rPr>
        <w:t>e-mail:</w:t>
      </w:r>
      <w:r w:rsidR="002D0655" w:rsidRPr="00A036C1">
        <w:rPr>
          <w:i/>
          <w:sz w:val="44"/>
        </w:rPr>
        <w:t xml:space="preserve"> </w:t>
      </w:r>
      <w:hyperlink r:id="rId10" w:history="1">
        <w:r w:rsidR="002D0655" w:rsidRPr="00A036C1">
          <w:rPr>
            <w:rStyle w:val="Strong"/>
            <w:i/>
            <w:color w:val="0000FF"/>
            <w:sz w:val="32"/>
            <w:u w:val="single"/>
          </w:rPr>
          <w:t>townplan@bishopscastle.co.uk</w:t>
        </w:r>
      </w:hyperlink>
      <w:r w:rsidR="002D0655" w:rsidRPr="00A036C1">
        <w:rPr>
          <w:i/>
          <w:sz w:val="32"/>
        </w:rPr>
        <w:br/>
      </w:r>
      <w:hyperlink r:id="rId11" w:history="1">
        <w:r w:rsidR="002D0655" w:rsidRPr="00084DE1">
          <w:rPr>
            <w:rStyle w:val="Strong"/>
            <w:i/>
            <w:color w:val="0000FF"/>
            <w:sz w:val="32"/>
            <w:u w:val="single"/>
          </w:rPr>
          <w:t>www.facebook.com/communityplan</w:t>
        </w:r>
      </w:hyperlink>
      <w:r w:rsidR="002D0655" w:rsidRPr="00084DE1">
        <w:rPr>
          <w:rStyle w:val="Strong"/>
          <w:i/>
          <w:color w:val="0000FF"/>
          <w:sz w:val="32"/>
          <w:u w:val="single"/>
        </w:rPr>
        <w:br/>
      </w:r>
      <w:r w:rsidR="002D0655" w:rsidRPr="00084DE1">
        <w:rPr>
          <w:rStyle w:val="Strong"/>
          <w:i/>
          <w:color w:val="0000FF"/>
          <w:sz w:val="32"/>
          <w:u w:val="single"/>
        </w:rPr>
        <w:br/>
      </w:r>
    </w:p>
    <w:bookmarkEnd w:id="0"/>
    <w:p w:rsidR="00DF6A39" w:rsidRDefault="00DF6A39">
      <w:pPr>
        <w:rPr>
          <w:rFonts w:ascii="Candara" w:hAnsi="Candara"/>
          <w:b/>
          <w:u w:val="single"/>
        </w:rPr>
      </w:pPr>
    </w:p>
    <w:p w:rsidR="008A71DE" w:rsidRPr="00350C6D" w:rsidRDefault="008A71DE" w:rsidP="002D79ED">
      <w:pPr>
        <w:pStyle w:val="Default"/>
        <w:rPr>
          <w:rFonts w:ascii="Candara" w:eastAsia="Times" w:hAnsi="Candara" w:cs="Times"/>
          <w:sz w:val="24"/>
          <w:szCs w:val="24"/>
        </w:rPr>
      </w:pPr>
    </w:p>
    <w:sdt>
      <w:sdtPr>
        <w:rPr>
          <w:rFonts w:ascii="Candara" w:eastAsia="Arial Unicode MS" w:hAnsi="Candara" w:cs="Times New Roman"/>
          <w:b w:val="0"/>
          <w:bCs w:val="0"/>
          <w:color w:val="auto"/>
          <w:sz w:val="24"/>
          <w:szCs w:val="24"/>
          <w:bdr w:val="nil"/>
          <w:lang w:eastAsia="en-US"/>
        </w:rPr>
        <w:id w:val="1481421847"/>
        <w:docPartObj>
          <w:docPartGallery w:val="Table of Contents"/>
          <w:docPartUnique/>
        </w:docPartObj>
      </w:sdtPr>
      <w:sdtEndPr>
        <w:rPr>
          <w:noProof/>
        </w:rPr>
      </w:sdtEndPr>
      <w:sdtContent>
        <w:p w:rsidR="005B5A31" w:rsidRPr="006E3E9E" w:rsidRDefault="005B5A31">
          <w:pPr>
            <w:pStyle w:val="TOCHeading"/>
            <w:rPr>
              <w:rFonts w:ascii="Candara" w:hAnsi="Candara"/>
              <w:color w:val="auto"/>
              <w:sz w:val="24"/>
              <w:szCs w:val="24"/>
            </w:rPr>
          </w:pPr>
          <w:r w:rsidRPr="006E3E9E">
            <w:rPr>
              <w:rFonts w:ascii="Candara" w:hAnsi="Candara"/>
              <w:color w:val="auto"/>
              <w:sz w:val="24"/>
              <w:szCs w:val="24"/>
            </w:rPr>
            <w:t>Contents</w:t>
          </w:r>
        </w:p>
        <w:p w:rsidR="002B32A9" w:rsidRDefault="005B5A31">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r w:rsidRPr="00350C6D">
            <w:rPr>
              <w:rFonts w:ascii="Candara" w:hAnsi="Candara"/>
            </w:rPr>
            <w:fldChar w:fldCharType="begin"/>
          </w:r>
          <w:r w:rsidRPr="00350C6D">
            <w:rPr>
              <w:rFonts w:ascii="Candara" w:hAnsi="Candara"/>
            </w:rPr>
            <w:instrText xml:space="preserve"> TOC \o "1-3" \h \z \u </w:instrText>
          </w:r>
          <w:r w:rsidRPr="00350C6D">
            <w:rPr>
              <w:rFonts w:ascii="Candara" w:hAnsi="Candara"/>
            </w:rPr>
            <w:fldChar w:fldCharType="separate"/>
          </w:r>
          <w:bookmarkStart w:id="1" w:name="_GoBack"/>
          <w:bookmarkEnd w:id="1"/>
          <w:r w:rsidR="002B32A9" w:rsidRPr="00530B4C">
            <w:rPr>
              <w:rStyle w:val="Hyperlink"/>
              <w:noProof/>
            </w:rPr>
            <w:fldChar w:fldCharType="begin"/>
          </w:r>
          <w:r w:rsidR="002B32A9" w:rsidRPr="00530B4C">
            <w:rPr>
              <w:rStyle w:val="Hyperlink"/>
              <w:noProof/>
            </w:rPr>
            <w:instrText xml:space="preserve"> </w:instrText>
          </w:r>
          <w:r w:rsidR="002B32A9">
            <w:rPr>
              <w:noProof/>
            </w:rPr>
            <w:instrText>HYPERLINK \l "_Toc43989813"</w:instrText>
          </w:r>
          <w:r w:rsidR="002B32A9" w:rsidRPr="00530B4C">
            <w:rPr>
              <w:rStyle w:val="Hyperlink"/>
              <w:noProof/>
            </w:rPr>
            <w:instrText xml:space="preserve"> </w:instrText>
          </w:r>
          <w:r w:rsidR="002B32A9" w:rsidRPr="00530B4C">
            <w:rPr>
              <w:rStyle w:val="Hyperlink"/>
              <w:noProof/>
            </w:rPr>
          </w:r>
          <w:r w:rsidR="002B32A9" w:rsidRPr="00530B4C">
            <w:rPr>
              <w:rStyle w:val="Hyperlink"/>
              <w:noProof/>
            </w:rPr>
            <w:fldChar w:fldCharType="separate"/>
          </w:r>
          <w:r w:rsidR="002B32A9">
            <w:rPr>
              <w:noProof/>
              <w:webHidden/>
            </w:rPr>
            <w:tab/>
          </w:r>
          <w:r w:rsidR="002B32A9">
            <w:rPr>
              <w:noProof/>
              <w:webHidden/>
            </w:rPr>
            <w:fldChar w:fldCharType="begin"/>
          </w:r>
          <w:r w:rsidR="002B32A9">
            <w:rPr>
              <w:noProof/>
              <w:webHidden/>
            </w:rPr>
            <w:instrText xml:space="preserve"> PAGEREF _Toc43989813 \h </w:instrText>
          </w:r>
          <w:r w:rsidR="002B32A9">
            <w:rPr>
              <w:noProof/>
              <w:webHidden/>
            </w:rPr>
          </w:r>
          <w:r w:rsidR="002B32A9">
            <w:rPr>
              <w:noProof/>
              <w:webHidden/>
            </w:rPr>
            <w:fldChar w:fldCharType="separate"/>
          </w:r>
          <w:r w:rsidR="002B32A9">
            <w:rPr>
              <w:noProof/>
              <w:webHidden/>
            </w:rPr>
            <w:t>3</w:t>
          </w:r>
          <w:r w:rsidR="002B32A9">
            <w:rPr>
              <w:noProof/>
              <w:webHidden/>
            </w:rPr>
            <w:fldChar w:fldCharType="end"/>
          </w:r>
          <w:r w:rsidR="002B32A9" w:rsidRPr="00530B4C">
            <w:rPr>
              <w:rStyle w:val="Hyperlink"/>
              <w:noProof/>
            </w:rPr>
            <w:fldChar w:fldCharType="end"/>
          </w:r>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14" w:history="1">
            <w:r w:rsidRPr="00530B4C">
              <w:rPr>
                <w:rStyle w:val="Hyperlink"/>
                <w:rFonts w:ascii="Candara" w:hAnsi="Candara"/>
                <w:noProof/>
                <w:shd w:val="clear" w:color="auto" w:fill="FFFFFF"/>
              </w:rPr>
              <w:t>Bishop’s Castle Mayor’s Foreword</w:t>
            </w:r>
            <w:r>
              <w:rPr>
                <w:noProof/>
                <w:webHidden/>
              </w:rPr>
              <w:tab/>
            </w:r>
            <w:r>
              <w:rPr>
                <w:noProof/>
                <w:webHidden/>
              </w:rPr>
              <w:fldChar w:fldCharType="begin"/>
            </w:r>
            <w:r>
              <w:rPr>
                <w:noProof/>
                <w:webHidden/>
              </w:rPr>
              <w:instrText xml:space="preserve"> PAGEREF _Toc43989814 \h </w:instrText>
            </w:r>
            <w:r>
              <w:rPr>
                <w:noProof/>
                <w:webHidden/>
              </w:rPr>
            </w:r>
            <w:r>
              <w:rPr>
                <w:noProof/>
                <w:webHidden/>
              </w:rPr>
              <w:fldChar w:fldCharType="separate"/>
            </w:r>
            <w:r>
              <w:rPr>
                <w:noProof/>
                <w:webHidden/>
              </w:rPr>
              <w:t>3</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15" w:history="1">
            <w:r w:rsidRPr="00530B4C">
              <w:rPr>
                <w:rStyle w:val="Hyperlink"/>
                <w:rFonts w:ascii="Candara" w:hAnsi="Candara"/>
                <w:noProof/>
                <w:shd w:val="clear" w:color="auto" w:fill="FFFFFF"/>
              </w:rPr>
              <w:t>Introduction</w:t>
            </w:r>
            <w:r>
              <w:rPr>
                <w:noProof/>
                <w:webHidden/>
              </w:rPr>
              <w:tab/>
            </w:r>
            <w:r>
              <w:rPr>
                <w:noProof/>
                <w:webHidden/>
              </w:rPr>
              <w:fldChar w:fldCharType="begin"/>
            </w:r>
            <w:r>
              <w:rPr>
                <w:noProof/>
                <w:webHidden/>
              </w:rPr>
              <w:instrText xml:space="preserve"> PAGEREF _Toc43989815 \h </w:instrText>
            </w:r>
            <w:r>
              <w:rPr>
                <w:noProof/>
                <w:webHidden/>
              </w:rPr>
            </w:r>
            <w:r>
              <w:rPr>
                <w:noProof/>
                <w:webHidden/>
              </w:rPr>
              <w:fldChar w:fldCharType="separate"/>
            </w:r>
            <w:r>
              <w:rPr>
                <w:noProof/>
                <w:webHidden/>
              </w:rPr>
              <w:t>4</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16" w:history="1">
            <w:r w:rsidRPr="00530B4C">
              <w:rPr>
                <w:rStyle w:val="Hyperlink"/>
                <w:rFonts w:ascii="Candara" w:hAnsi="Candara"/>
                <w:noProof/>
                <w14:textOutline w14:w="0" w14:cap="flat" w14:cmpd="sng" w14:algn="ctr">
                  <w14:noFill/>
                  <w14:prstDash w14:val="solid"/>
                  <w14:bevel/>
                </w14:textOutline>
              </w:rPr>
              <w:t>Section 1: Town Council initiatives</w:t>
            </w:r>
            <w:r>
              <w:rPr>
                <w:noProof/>
                <w:webHidden/>
              </w:rPr>
              <w:tab/>
            </w:r>
            <w:r>
              <w:rPr>
                <w:noProof/>
                <w:webHidden/>
              </w:rPr>
              <w:fldChar w:fldCharType="begin"/>
            </w:r>
            <w:r>
              <w:rPr>
                <w:noProof/>
                <w:webHidden/>
              </w:rPr>
              <w:instrText xml:space="preserve"> PAGEREF _Toc43989816 \h </w:instrText>
            </w:r>
            <w:r>
              <w:rPr>
                <w:noProof/>
                <w:webHidden/>
              </w:rPr>
            </w:r>
            <w:r>
              <w:rPr>
                <w:noProof/>
                <w:webHidden/>
              </w:rPr>
              <w:fldChar w:fldCharType="separate"/>
            </w:r>
            <w:r>
              <w:rPr>
                <w:noProof/>
                <w:webHidden/>
              </w:rPr>
              <w:t>4</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17" w:history="1">
            <w:r w:rsidRPr="00530B4C">
              <w:rPr>
                <w:rStyle w:val="Hyperlink"/>
                <w:rFonts w:ascii="Candara" w:hAnsi="Candara"/>
                <w:noProof/>
              </w:rPr>
              <w:t>Section 2: Personal initiatives</w:t>
            </w:r>
            <w:r>
              <w:rPr>
                <w:noProof/>
                <w:webHidden/>
              </w:rPr>
              <w:tab/>
            </w:r>
            <w:r>
              <w:rPr>
                <w:noProof/>
                <w:webHidden/>
              </w:rPr>
              <w:fldChar w:fldCharType="begin"/>
            </w:r>
            <w:r>
              <w:rPr>
                <w:noProof/>
                <w:webHidden/>
              </w:rPr>
              <w:instrText xml:space="preserve"> PAGEREF _Toc43989817 \h </w:instrText>
            </w:r>
            <w:r>
              <w:rPr>
                <w:noProof/>
                <w:webHidden/>
              </w:rPr>
            </w:r>
            <w:r>
              <w:rPr>
                <w:noProof/>
                <w:webHidden/>
              </w:rPr>
              <w:fldChar w:fldCharType="separate"/>
            </w:r>
            <w:r>
              <w:rPr>
                <w:noProof/>
                <w:webHidden/>
              </w:rPr>
              <w:t>8</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18" w:history="1">
            <w:r w:rsidRPr="00530B4C">
              <w:rPr>
                <w:rStyle w:val="Hyperlink"/>
                <w:rFonts w:ascii="Candara" w:hAnsi="Candara"/>
                <w:noProof/>
              </w:rPr>
              <w:t>Section 3: - Food and Water –</w:t>
            </w:r>
            <w:r>
              <w:rPr>
                <w:noProof/>
                <w:webHidden/>
              </w:rPr>
              <w:tab/>
            </w:r>
            <w:r>
              <w:rPr>
                <w:noProof/>
                <w:webHidden/>
              </w:rPr>
              <w:fldChar w:fldCharType="begin"/>
            </w:r>
            <w:r>
              <w:rPr>
                <w:noProof/>
                <w:webHidden/>
              </w:rPr>
              <w:instrText xml:space="preserve"> PAGEREF _Toc43989818 \h </w:instrText>
            </w:r>
            <w:r>
              <w:rPr>
                <w:noProof/>
                <w:webHidden/>
              </w:rPr>
            </w:r>
            <w:r>
              <w:rPr>
                <w:noProof/>
                <w:webHidden/>
              </w:rPr>
              <w:fldChar w:fldCharType="separate"/>
            </w:r>
            <w:r>
              <w:rPr>
                <w:noProof/>
                <w:webHidden/>
              </w:rPr>
              <w:t>9</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19" w:history="1">
            <w:r w:rsidRPr="00530B4C">
              <w:rPr>
                <w:rStyle w:val="Hyperlink"/>
                <w:rFonts w:ascii="Candara" w:hAnsi="Candara"/>
                <w:noProof/>
              </w:rPr>
              <w:t>Section 4: Transforming Our Green Spaces</w:t>
            </w:r>
            <w:r>
              <w:rPr>
                <w:noProof/>
                <w:webHidden/>
              </w:rPr>
              <w:tab/>
            </w:r>
            <w:r>
              <w:rPr>
                <w:noProof/>
                <w:webHidden/>
              </w:rPr>
              <w:fldChar w:fldCharType="begin"/>
            </w:r>
            <w:r>
              <w:rPr>
                <w:noProof/>
                <w:webHidden/>
              </w:rPr>
              <w:instrText xml:space="preserve"> PAGEREF _Toc43989819 \h </w:instrText>
            </w:r>
            <w:r>
              <w:rPr>
                <w:noProof/>
                <w:webHidden/>
              </w:rPr>
            </w:r>
            <w:r>
              <w:rPr>
                <w:noProof/>
                <w:webHidden/>
              </w:rPr>
              <w:fldChar w:fldCharType="separate"/>
            </w:r>
            <w:r>
              <w:rPr>
                <w:noProof/>
                <w:webHidden/>
              </w:rPr>
              <w:t>12</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20" w:history="1">
            <w:r w:rsidRPr="00530B4C">
              <w:rPr>
                <w:rStyle w:val="Hyperlink"/>
                <w:rFonts w:ascii="Candara" w:eastAsia="Times New Roman" w:hAnsi="Candara"/>
                <w:noProof/>
              </w:rPr>
              <w:t>Section 5: Reducing Consumption and Waste</w:t>
            </w:r>
            <w:r>
              <w:rPr>
                <w:noProof/>
                <w:webHidden/>
              </w:rPr>
              <w:tab/>
            </w:r>
            <w:r>
              <w:rPr>
                <w:noProof/>
                <w:webHidden/>
              </w:rPr>
              <w:fldChar w:fldCharType="begin"/>
            </w:r>
            <w:r>
              <w:rPr>
                <w:noProof/>
                <w:webHidden/>
              </w:rPr>
              <w:instrText xml:space="preserve"> PAGEREF _Toc43989820 \h </w:instrText>
            </w:r>
            <w:r>
              <w:rPr>
                <w:noProof/>
                <w:webHidden/>
              </w:rPr>
            </w:r>
            <w:r>
              <w:rPr>
                <w:noProof/>
                <w:webHidden/>
              </w:rPr>
              <w:fldChar w:fldCharType="separate"/>
            </w:r>
            <w:r>
              <w:rPr>
                <w:noProof/>
                <w:webHidden/>
              </w:rPr>
              <w:t>14</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21" w:history="1">
            <w:r w:rsidRPr="00530B4C">
              <w:rPr>
                <w:rStyle w:val="Hyperlink"/>
                <w:rFonts w:ascii="Candara" w:hAnsi="Candara"/>
                <w:noProof/>
              </w:rPr>
              <w:t>Section 6:  Reducing Energy Demand and Producing Our Own Clean Energy</w:t>
            </w:r>
            <w:r>
              <w:rPr>
                <w:noProof/>
                <w:webHidden/>
              </w:rPr>
              <w:tab/>
            </w:r>
            <w:r>
              <w:rPr>
                <w:noProof/>
                <w:webHidden/>
              </w:rPr>
              <w:fldChar w:fldCharType="begin"/>
            </w:r>
            <w:r>
              <w:rPr>
                <w:noProof/>
                <w:webHidden/>
              </w:rPr>
              <w:instrText xml:space="preserve"> PAGEREF _Toc43989821 \h </w:instrText>
            </w:r>
            <w:r>
              <w:rPr>
                <w:noProof/>
                <w:webHidden/>
              </w:rPr>
            </w:r>
            <w:r>
              <w:rPr>
                <w:noProof/>
                <w:webHidden/>
              </w:rPr>
              <w:fldChar w:fldCharType="separate"/>
            </w:r>
            <w:r>
              <w:rPr>
                <w:noProof/>
                <w:webHidden/>
              </w:rPr>
              <w:t>15</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22" w:history="1">
            <w:r w:rsidRPr="00530B4C">
              <w:rPr>
                <w:rStyle w:val="Hyperlink"/>
                <w:rFonts w:ascii="Candara" w:hAnsi="Candara"/>
                <w:noProof/>
                <w14:textOutline w14:w="0" w14:cap="flat" w14:cmpd="sng" w14:algn="ctr">
                  <w14:noFill/>
                  <w14:prstDash w14:val="solid"/>
                  <w14:bevel/>
                </w14:textOutline>
              </w:rPr>
              <w:t>Section 7:  Community Resilience</w:t>
            </w:r>
            <w:r>
              <w:rPr>
                <w:noProof/>
                <w:webHidden/>
              </w:rPr>
              <w:tab/>
            </w:r>
            <w:r>
              <w:rPr>
                <w:noProof/>
                <w:webHidden/>
              </w:rPr>
              <w:fldChar w:fldCharType="begin"/>
            </w:r>
            <w:r>
              <w:rPr>
                <w:noProof/>
                <w:webHidden/>
              </w:rPr>
              <w:instrText xml:space="preserve"> PAGEREF _Toc43989822 \h </w:instrText>
            </w:r>
            <w:r>
              <w:rPr>
                <w:noProof/>
                <w:webHidden/>
              </w:rPr>
            </w:r>
            <w:r>
              <w:rPr>
                <w:noProof/>
                <w:webHidden/>
              </w:rPr>
              <w:fldChar w:fldCharType="separate"/>
            </w:r>
            <w:r>
              <w:rPr>
                <w:noProof/>
                <w:webHidden/>
              </w:rPr>
              <w:t>17</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23" w:history="1">
            <w:r w:rsidRPr="00530B4C">
              <w:rPr>
                <w:rStyle w:val="Hyperlink"/>
                <w:rFonts w:ascii="Candara" w:hAnsi="Candara"/>
                <w:noProof/>
              </w:rPr>
              <w:t>Annex 1: Questionnaire: Sourcing food and drink locally for businesses in the community.</w:t>
            </w:r>
            <w:r>
              <w:rPr>
                <w:noProof/>
                <w:webHidden/>
              </w:rPr>
              <w:tab/>
            </w:r>
            <w:r>
              <w:rPr>
                <w:noProof/>
                <w:webHidden/>
              </w:rPr>
              <w:fldChar w:fldCharType="begin"/>
            </w:r>
            <w:r>
              <w:rPr>
                <w:noProof/>
                <w:webHidden/>
              </w:rPr>
              <w:instrText xml:space="preserve"> PAGEREF _Toc43989823 \h </w:instrText>
            </w:r>
            <w:r>
              <w:rPr>
                <w:noProof/>
                <w:webHidden/>
              </w:rPr>
            </w:r>
            <w:r>
              <w:rPr>
                <w:noProof/>
                <w:webHidden/>
              </w:rPr>
              <w:fldChar w:fldCharType="separate"/>
            </w:r>
            <w:r>
              <w:rPr>
                <w:noProof/>
                <w:webHidden/>
              </w:rPr>
              <w:t>21</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24" w:history="1">
            <w:r w:rsidRPr="00530B4C">
              <w:rPr>
                <w:rStyle w:val="Hyperlink"/>
                <w:rFonts w:ascii="Candara" w:hAnsi="Candara"/>
                <w:noProof/>
                <w14:textOutline w14:w="0" w14:cap="flat" w14:cmpd="sng" w14:algn="ctr">
                  <w14:noFill/>
                  <w14:prstDash w14:val="solid"/>
                  <w14:bevel/>
                </w14:textOutline>
              </w:rPr>
              <w:t>Annex 2: Farming Community questionnaire</w:t>
            </w:r>
            <w:r>
              <w:rPr>
                <w:noProof/>
                <w:webHidden/>
              </w:rPr>
              <w:tab/>
            </w:r>
            <w:r>
              <w:rPr>
                <w:noProof/>
                <w:webHidden/>
              </w:rPr>
              <w:fldChar w:fldCharType="begin"/>
            </w:r>
            <w:r>
              <w:rPr>
                <w:noProof/>
                <w:webHidden/>
              </w:rPr>
              <w:instrText xml:space="preserve"> PAGEREF _Toc43989824 \h </w:instrText>
            </w:r>
            <w:r>
              <w:rPr>
                <w:noProof/>
                <w:webHidden/>
              </w:rPr>
            </w:r>
            <w:r>
              <w:rPr>
                <w:noProof/>
                <w:webHidden/>
              </w:rPr>
              <w:fldChar w:fldCharType="separate"/>
            </w:r>
            <w:r>
              <w:rPr>
                <w:noProof/>
                <w:webHidden/>
              </w:rPr>
              <w:t>22</w:t>
            </w:r>
            <w:r>
              <w:rPr>
                <w:noProof/>
                <w:webHidden/>
              </w:rPr>
              <w:fldChar w:fldCharType="end"/>
            </w:r>
          </w:hyperlink>
        </w:p>
        <w:p w:rsidR="002B32A9" w:rsidRDefault="002B32A9">
          <w:pPr>
            <w:pStyle w:val="TOC2"/>
            <w:tabs>
              <w:tab w:val="right" w:leader="dot" w:pos="10456"/>
            </w:tabs>
            <w:rPr>
              <w:rFonts w:asciiTheme="minorHAnsi" w:eastAsiaTheme="minorEastAsia" w:hAnsiTheme="minorHAnsi" w:cstheme="minorBidi"/>
              <w:noProof/>
              <w:sz w:val="22"/>
              <w:szCs w:val="22"/>
              <w:bdr w:val="none" w:sz="0" w:space="0" w:color="auto"/>
              <w:lang w:val="en-GB" w:eastAsia="en-GB"/>
            </w:rPr>
          </w:pPr>
          <w:hyperlink w:anchor="_Toc43989825" w:history="1">
            <w:r w:rsidRPr="00530B4C">
              <w:rPr>
                <w:rStyle w:val="Hyperlink"/>
                <w:rFonts w:ascii="Candara" w:hAnsi="Candara"/>
                <w:noProof/>
              </w:rPr>
              <w:t>Annex 3: Useful Links</w:t>
            </w:r>
            <w:r>
              <w:rPr>
                <w:noProof/>
                <w:webHidden/>
              </w:rPr>
              <w:tab/>
            </w:r>
            <w:r>
              <w:rPr>
                <w:noProof/>
                <w:webHidden/>
              </w:rPr>
              <w:fldChar w:fldCharType="begin"/>
            </w:r>
            <w:r>
              <w:rPr>
                <w:noProof/>
                <w:webHidden/>
              </w:rPr>
              <w:instrText xml:space="preserve"> PAGEREF _Toc43989825 \h </w:instrText>
            </w:r>
            <w:r>
              <w:rPr>
                <w:noProof/>
                <w:webHidden/>
              </w:rPr>
            </w:r>
            <w:r>
              <w:rPr>
                <w:noProof/>
                <w:webHidden/>
              </w:rPr>
              <w:fldChar w:fldCharType="separate"/>
            </w:r>
            <w:r>
              <w:rPr>
                <w:noProof/>
                <w:webHidden/>
              </w:rPr>
              <w:t>22</w:t>
            </w:r>
            <w:r>
              <w:rPr>
                <w:noProof/>
                <w:webHidden/>
              </w:rPr>
              <w:fldChar w:fldCharType="end"/>
            </w:r>
          </w:hyperlink>
        </w:p>
        <w:p w:rsidR="005B5A31" w:rsidRPr="00350C6D" w:rsidRDefault="005B5A31">
          <w:pPr>
            <w:rPr>
              <w:rFonts w:ascii="Candara" w:hAnsi="Candara"/>
            </w:rPr>
          </w:pPr>
          <w:r w:rsidRPr="00350C6D">
            <w:rPr>
              <w:rFonts w:ascii="Candara" w:hAnsi="Candara"/>
              <w:b/>
              <w:bCs/>
              <w:noProof/>
            </w:rPr>
            <w:fldChar w:fldCharType="end"/>
          </w:r>
        </w:p>
      </w:sdtContent>
    </w:sdt>
    <w:p w:rsidR="00DF6A39" w:rsidRDefault="00DF6A39">
      <w:pPr>
        <w:rPr>
          <w:rStyle w:val="Heading1Char"/>
          <w:rFonts w:ascii="Candara" w:hAnsi="Candara"/>
          <w:b w:val="0"/>
          <w:bCs w:val="0"/>
        </w:rPr>
      </w:pPr>
    </w:p>
    <w:p w:rsidR="00AF7813" w:rsidRDefault="00AF7813">
      <w:pPr>
        <w:rPr>
          <w:rFonts w:ascii="Candara" w:eastAsiaTheme="majorEastAsia" w:hAnsi="Candara" w:cstheme="majorBidi"/>
          <w:b/>
          <w:bCs/>
          <w:sz w:val="28"/>
          <w:szCs w:val="28"/>
          <w:shd w:val="clear" w:color="auto" w:fill="FFFFFF"/>
        </w:rPr>
      </w:pPr>
      <w:r>
        <w:rPr>
          <w:rFonts w:ascii="Candara" w:hAnsi="Candara"/>
          <w:sz w:val="28"/>
          <w:szCs w:val="28"/>
          <w:shd w:val="clear" w:color="auto" w:fill="FFFFFF"/>
        </w:rPr>
        <w:br w:type="page"/>
      </w:r>
    </w:p>
    <w:p w:rsidR="00AF7813" w:rsidRDefault="00AF7813" w:rsidP="009C5016">
      <w:pPr>
        <w:pStyle w:val="Heading2"/>
        <w:rPr>
          <w:rFonts w:ascii="Candara" w:hAnsi="Candara"/>
          <w:color w:val="auto"/>
          <w:sz w:val="28"/>
          <w:szCs w:val="28"/>
          <w:shd w:val="clear" w:color="auto" w:fill="FFFFFF"/>
        </w:rPr>
      </w:pPr>
      <w:bookmarkStart w:id="2" w:name="_Toc43989813"/>
      <w:r>
        <w:rPr>
          <w:rFonts w:ascii="Candara" w:hAnsi="Candara"/>
          <w:noProof/>
          <w:color w:val="auto"/>
          <w:sz w:val="28"/>
          <w:szCs w:val="28"/>
          <w:shd w:val="clear" w:color="auto" w:fill="FFFFFF"/>
          <w:lang w:val="en-GB" w:eastAsia="en-GB"/>
        </w:rPr>
        <w:lastRenderedPageBreak/>
        <w:drawing>
          <wp:anchor distT="0" distB="0" distL="114300" distR="114300" simplePos="0" relativeHeight="251683840" behindDoc="0" locked="0" layoutInCell="1" allowOverlap="1">
            <wp:simplePos x="457200" y="457200"/>
            <wp:positionH relativeFrom="margin">
              <wp:align>left</wp:align>
            </wp:positionH>
            <wp:positionV relativeFrom="margin">
              <wp:align>top</wp:align>
            </wp:positionV>
            <wp:extent cx="2747010" cy="2472690"/>
            <wp:effectExtent l="0" t="0" r="0" b="3810"/>
            <wp:wrapSquare wrapText="bothSides"/>
            <wp:docPr id="1" name="Picture 1" descr="C:\Users\mikej\OneDrive\Documents\004 Groups affairs\01 Town Plan\01 Sustainability WG\Climate Plan\CAP\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mikej\OneDrive\Documents\004 Groups affairs\01 Town Plan\01 Sustainability WG\Climate Plan\CAP\TC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7010" cy="2472690"/>
                    </a:xfrm>
                    <a:prstGeom prst="rect">
                      <a:avLst/>
                    </a:prstGeom>
                    <a:noFill/>
                    <a:ln>
                      <a:noFill/>
                    </a:ln>
                  </pic:spPr>
                </pic:pic>
              </a:graphicData>
            </a:graphic>
          </wp:anchor>
        </w:drawing>
      </w:r>
      <w:bookmarkEnd w:id="2"/>
    </w:p>
    <w:p w:rsidR="00AF7813" w:rsidRDefault="00AF7813" w:rsidP="009C5016">
      <w:pPr>
        <w:pStyle w:val="Heading2"/>
        <w:rPr>
          <w:rFonts w:ascii="Candara" w:hAnsi="Candara"/>
          <w:color w:val="auto"/>
          <w:sz w:val="28"/>
          <w:szCs w:val="28"/>
          <w:shd w:val="clear" w:color="auto" w:fill="FFFFFF"/>
        </w:rPr>
      </w:pPr>
    </w:p>
    <w:p w:rsidR="00AF7813" w:rsidRDefault="00AF7813" w:rsidP="009C5016">
      <w:pPr>
        <w:pStyle w:val="Heading2"/>
        <w:rPr>
          <w:rFonts w:ascii="Candara" w:hAnsi="Candara"/>
          <w:color w:val="auto"/>
          <w:sz w:val="28"/>
          <w:szCs w:val="28"/>
          <w:shd w:val="clear" w:color="auto" w:fill="FFFFFF"/>
        </w:rPr>
      </w:pPr>
    </w:p>
    <w:p w:rsidR="00AF7813" w:rsidRDefault="00AF7813" w:rsidP="009C5016">
      <w:pPr>
        <w:pStyle w:val="Heading2"/>
        <w:rPr>
          <w:rFonts w:ascii="Candara" w:hAnsi="Candara"/>
          <w:color w:val="auto"/>
          <w:sz w:val="28"/>
          <w:szCs w:val="28"/>
          <w:shd w:val="clear" w:color="auto" w:fill="FFFFFF"/>
        </w:rPr>
      </w:pPr>
    </w:p>
    <w:p w:rsidR="00AF7813" w:rsidRDefault="00AF7813" w:rsidP="009C5016">
      <w:pPr>
        <w:pStyle w:val="Heading2"/>
        <w:rPr>
          <w:rFonts w:ascii="Candara" w:hAnsi="Candara"/>
          <w:color w:val="auto"/>
          <w:sz w:val="28"/>
          <w:szCs w:val="28"/>
          <w:shd w:val="clear" w:color="auto" w:fill="FFFFFF"/>
        </w:rPr>
      </w:pPr>
    </w:p>
    <w:p w:rsidR="00AF7813" w:rsidRDefault="00AF7813" w:rsidP="009C5016">
      <w:pPr>
        <w:pStyle w:val="Heading2"/>
        <w:rPr>
          <w:rFonts w:ascii="Candara" w:hAnsi="Candara"/>
          <w:color w:val="auto"/>
          <w:sz w:val="28"/>
          <w:szCs w:val="28"/>
          <w:shd w:val="clear" w:color="auto" w:fill="FFFFFF"/>
        </w:rPr>
      </w:pPr>
    </w:p>
    <w:p w:rsidR="00AF7813" w:rsidRDefault="00AF7813" w:rsidP="009C5016">
      <w:pPr>
        <w:pStyle w:val="Heading2"/>
        <w:rPr>
          <w:rFonts w:ascii="Candara" w:hAnsi="Candara"/>
          <w:color w:val="auto"/>
          <w:sz w:val="28"/>
          <w:szCs w:val="28"/>
          <w:shd w:val="clear" w:color="auto" w:fill="FFFFFF"/>
        </w:rPr>
      </w:pPr>
    </w:p>
    <w:p w:rsidR="00D57370" w:rsidRDefault="00D57370" w:rsidP="00AF7813">
      <w:pPr>
        <w:pStyle w:val="Heading2"/>
        <w:jc w:val="center"/>
        <w:rPr>
          <w:rFonts w:ascii="Candara" w:hAnsi="Candara"/>
          <w:color w:val="auto"/>
          <w:sz w:val="28"/>
          <w:szCs w:val="28"/>
          <w:shd w:val="clear" w:color="auto" w:fill="FFFFFF"/>
        </w:rPr>
      </w:pPr>
    </w:p>
    <w:p w:rsidR="00D57370" w:rsidRDefault="00D57370" w:rsidP="00AF7813">
      <w:pPr>
        <w:pStyle w:val="Heading2"/>
        <w:jc w:val="center"/>
        <w:rPr>
          <w:rFonts w:ascii="Candara" w:hAnsi="Candara"/>
          <w:color w:val="auto"/>
          <w:sz w:val="28"/>
          <w:szCs w:val="28"/>
          <w:shd w:val="clear" w:color="auto" w:fill="FFFFFF"/>
        </w:rPr>
      </w:pPr>
    </w:p>
    <w:p w:rsidR="00691811" w:rsidRPr="00350C6D" w:rsidRDefault="00AF7813" w:rsidP="00AF7813">
      <w:pPr>
        <w:pStyle w:val="Heading2"/>
        <w:jc w:val="center"/>
        <w:rPr>
          <w:rFonts w:ascii="Candara" w:hAnsi="Candara"/>
          <w:color w:val="auto"/>
          <w:sz w:val="28"/>
          <w:szCs w:val="28"/>
          <w:shd w:val="clear" w:color="auto" w:fill="FFFFFF"/>
        </w:rPr>
      </w:pPr>
      <w:bookmarkStart w:id="3" w:name="_Toc43989814"/>
      <w:r>
        <w:rPr>
          <w:rFonts w:ascii="Candara" w:hAnsi="Candara"/>
          <w:color w:val="auto"/>
          <w:sz w:val="28"/>
          <w:szCs w:val="28"/>
          <w:shd w:val="clear" w:color="auto" w:fill="FFFFFF"/>
        </w:rPr>
        <w:t xml:space="preserve">Bishop’s Castle </w:t>
      </w:r>
      <w:r w:rsidR="00691811" w:rsidRPr="00350C6D">
        <w:rPr>
          <w:rFonts w:ascii="Candara" w:hAnsi="Candara"/>
          <w:color w:val="auto"/>
          <w:sz w:val="28"/>
          <w:szCs w:val="28"/>
          <w:shd w:val="clear" w:color="auto" w:fill="FFFFFF"/>
        </w:rPr>
        <w:t>Mayor’s Foreword</w:t>
      </w:r>
      <w:bookmarkEnd w:id="3"/>
      <w:r w:rsidR="006E3E9E">
        <w:rPr>
          <w:rFonts w:ascii="Candara" w:hAnsi="Candara"/>
          <w:color w:val="auto"/>
          <w:sz w:val="28"/>
          <w:szCs w:val="28"/>
          <w:shd w:val="clear" w:color="auto" w:fill="FFFFFF"/>
        </w:rPr>
        <w:br/>
      </w:r>
    </w:p>
    <w:p w:rsidR="005B253C" w:rsidRPr="00511886" w:rsidRDefault="005B253C" w:rsidP="005B253C">
      <w:pPr>
        <w:rPr>
          <w:rFonts w:ascii="Candara" w:hAnsi="Candara"/>
          <w:i/>
        </w:rPr>
      </w:pPr>
      <w:r w:rsidRPr="00711AD4">
        <w:rPr>
          <w:rFonts w:ascii="Candara" w:hAnsi="Candara"/>
        </w:rPr>
        <w:t xml:space="preserve">Bishop’s Castle’s Town Council has no doubt that the Climate Emergency should underpin every decision we make and every action we take.  The aim of </w:t>
      </w:r>
      <w:r>
        <w:rPr>
          <w:rFonts w:ascii="Candara" w:hAnsi="Candara"/>
        </w:rPr>
        <w:t>this</w:t>
      </w:r>
      <w:r w:rsidR="00CA2F79">
        <w:rPr>
          <w:rFonts w:ascii="Candara" w:hAnsi="Candara"/>
        </w:rPr>
        <w:t xml:space="preserve"> document</w:t>
      </w:r>
      <w:r>
        <w:rPr>
          <w:rFonts w:ascii="Candara" w:hAnsi="Candara"/>
        </w:rPr>
        <w:t xml:space="preserve">, </w:t>
      </w:r>
      <w:r w:rsidRPr="00711AD4">
        <w:rPr>
          <w:rFonts w:ascii="Candara" w:hAnsi="Candara"/>
        </w:rPr>
        <w:t xml:space="preserve">our </w:t>
      </w:r>
      <w:r w:rsidRPr="00711AD4">
        <w:rPr>
          <w:rFonts w:ascii="Candara" w:hAnsi="Candara"/>
          <w:i/>
        </w:rPr>
        <w:t xml:space="preserve">Climate &amp; Ecological Action </w:t>
      </w:r>
      <w:proofErr w:type="gramStart"/>
      <w:r w:rsidRPr="00711AD4">
        <w:rPr>
          <w:rFonts w:ascii="Candara" w:hAnsi="Candara"/>
          <w:i/>
        </w:rPr>
        <w:t>Plan</w:t>
      </w:r>
      <w:r w:rsidRPr="00711AD4">
        <w:rPr>
          <w:rFonts w:ascii="Candara" w:hAnsi="Candara"/>
        </w:rPr>
        <w:t xml:space="preserve"> </w:t>
      </w:r>
      <w:r>
        <w:rPr>
          <w:rFonts w:ascii="Candara" w:hAnsi="Candara"/>
        </w:rPr>
        <w:t>,</w:t>
      </w:r>
      <w:proofErr w:type="gramEnd"/>
      <w:r w:rsidRPr="00711AD4">
        <w:rPr>
          <w:rFonts w:ascii="Candara" w:hAnsi="Candara"/>
        </w:rPr>
        <w:t xml:space="preserve"> </w:t>
      </w:r>
      <w:r>
        <w:rPr>
          <w:rFonts w:ascii="Candara" w:hAnsi="Candara"/>
        </w:rPr>
        <w:t xml:space="preserve">is </w:t>
      </w:r>
      <w:r w:rsidRPr="00711AD4">
        <w:rPr>
          <w:rFonts w:ascii="Candara" w:hAnsi="Candara"/>
        </w:rPr>
        <w:t xml:space="preserve">to encourage our town and its surrounding hinterland to achieve carbon neutrality. </w:t>
      </w:r>
      <w:r>
        <w:rPr>
          <w:rFonts w:ascii="Candara" w:hAnsi="Candara"/>
        </w:rPr>
        <w:t xml:space="preserve"> </w:t>
      </w:r>
      <w:r w:rsidRPr="00711AD4">
        <w:rPr>
          <w:rFonts w:ascii="Candara" w:hAnsi="Candara"/>
        </w:rPr>
        <w:t xml:space="preserve">This will need the support of us all: our families, our schools, our businesses, </w:t>
      </w:r>
      <w:r w:rsidR="006E3E9E">
        <w:rPr>
          <w:rFonts w:ascii="Candara" w:hAnsi="Candara"/>
        </w:rPr>
        <w:t xml:space="preserve">our farms, </w:t>
      </w:r>
      <w:r w:rsidRPr="00711AD4">
        <w:rPr>
          <w:rFonts w:ascii="Candara" w:hAnsi="Candara"/>
        </w:rPr>
        <w:t>our community groups</w:t>
      </w:r>
      <w:proofErr w:type="gramStart"/>
      <w:r w:rsidRPr="00711AD4">
        <w:rPr>
          <w:rFonts w:ascii="Candara" w:hAnsi="Candara"/>
        </w:rPr>
        <w:t>,  and</w:t>
      </w:r>
      <w:proofErr w:type="gramEnd"/>
      <w:r w:rsidRPr="00711AD4">
        <w:rPr>
          <w:rFonts w:ascii="Candara" w:hAnsi="Candara"/>
        </w:rPr>
        <w:t xml:space="preserve"> our visitors, to take every opportunity to tackle the issues that affect the future of our planet, our children and our wildlife.  All of us can make a difference. </w:t>
      </w:r>
      <w:r w:rsidR="00CA2F79">
        <w:rPr>
          <w:rFonts w:ascii="Candara" w:hAnsi="Candara"/>
        </w:rPr>
        <w:t xml:space="preserve"> </w:t>
      </w:r>
      <w:r w:rsidRPr="00711AD4">
        <w:rPr>
          <w:rFonts w:ascii="Candara" w:hAnsi="Candara"/>
        </w:rPr>
        <w:t xml:space="preserve">Use your voice, your devices, your lifestyle choices or your time and talents. </w:t>
      </w:r>
      <w:r w:rsidR="00CA2F79">
        <w:rPr>
          <w:rFonts w:ascii="Candara" w:hAnsi="Candara"/>
        </w:rPr>
        <w:t xml:space="preserve"> </w:t>
      </w:r>
      <w:r w:rsidRPr="00711AD4">
        <w:rPr>
          <w:rFonts w:ascii="Candara" w:hAnsi="Candara"/>
        </w:rPr>
        <w:t xml:space="preserve">Our collective action </w:t>
      </w:r>
      <w:r>
        <w:rPr>
          <w:rFonts w:ascii="Candara" w:hAnsi="Candara"/>
        </w:rPr>
        <w:t>must meet the</w:t>
      </w:r>
      <w:r w:rsidRPr="00711AD4">
        <w:rPr>
          <w:rFonts w:ascii="Candara" w:hAnsi="Candara"/>
        </w:rPr>
        <w:t xml:space="preserve"> urgently needed social and environmental change</w:t>
      </w:r>
      <w:r>
        <w:rPr>
          <w:rFonts w:ascii="Candara" w:hAnsi="Candara"/>
        </w:rPr>
        <w:t xml:space="preserve"> needed</w:t>
      </w:r>
      <w:r w:rsidRPr="00711AD4">
        <w:rPr>
          <w:rFonts w:ascii="Candara" w:hAnsi="Candara"/>
        </w:rPr>
        <w:t>.</w:t>
      </w:r>
      <w:r>
        <w:rPr>
          <w:rFonts w:ascii="Candara" w:hAnsi="Candara"/>
        </w:rPr>
        <w:t xml:space="preserve"> </w:t>
      </w:r>
      <w:r w:rsidRPr="00711AD4">
        <w:rPr>
          <w:rFonts w:ascii="Candara" w:hAnsi="Candara"/>
        </w:rPr>
        <w:t xml:space="preserve"> Let </w:t>
      </w:r>
      <w:r>
        <w:rPr>
          <w:rFonts w:ascii="Candara" w:hAnsi="Candara"/>
        </w:rPr>
        <w:t>the</w:t>
      </w:r>
      <w:r w:rsidRPr="00711AD4">
        <w:rPr>
          <w:rFonts w:ascii="Candara" w:hAnsi="Candara"/>
        </w:rPr>
        <w:t xml:space="preserve"> action from </w:t>
      </w:r>
      <w:r>
        <w:rPr>
          <w:rFonts w:ascii="Candara" w:hAnsi="Candara"/>
        </w:rPr>
        <w:t xml:space="preserve">our small rural community </w:t>
      </w:r>
      <w:r w:rsidRPr="00711AD4">
        <w:rPr>
          <w:rFonts w:ascii="Candara" w:hAnsi="Candara"/>
        </w:rPr>
        <w:t xml:space="preserve">be a demonstration to the </w:t>
      </w:r>
      <w:r w:rsidR="00300FDE">
        <w:rPr>
          <w:rFonts w:ascii="Candara" w:hAnsi="Candara"/>
        </w:rPr>
        <w:t>G</w:t>
      </w:r>
      <w:r w:rsidRPr="00711AD4">
        <w:rPr>
          <w:rFonts w:ascii="Candara" w:hAnsi="Candara"/>
        </w:rPr>
        <w:t xml:space="preserve">overnment that we mean business. </w:t>
      </w:r>
      <w:r>
        <w:rPr>
          <w:rFonts w:ascii="Candara" w:hAnsi="Candara"/>
        </w:rPr>
        <w:t xml:space="preserve"> </w:t>
      </w:r>
      <w:r w:rsidRPr="00711AD4">
        <w:rPr>
          <w:rFonts w:ascii="Candara" w:hAnsi="Candara"/>
        </w:rPr>
        <w:t xml:space="preserve">We need them to support </w:t>
      </w:r>
      <w:r>
        <w:rPr>
          <w:rFonts w:ascii="Candara" w:hAnsi="Candara"/>
        </w:rPr>
        <w:t xml:space="preserve">us and </w:t>
      </w:r>
      <w:r w:rsidRPr="00711AD4">
        <w:rPr>
          <w:rFonts w:ascii="Candara" w:hAnsi="Candara"/>
        </w:rPr>
        <w:t xml:space="preserve">all </w:t>
      </w:r>
      <w:r>
        <w:rPr>
          <w:rFonts w:ascii="Candara" w:hAnsi="Candara"/>
        </w:rPr>
        <w:t xml:space="preserve">other Welsh Marches </w:t>
      </w:r>
      <w:r w:rsidRPr="00711AD4">
        <w:rPr>
          <w:rFonts w:ascii="Candara" w:hAnsi="Candara"/>
        </w:rPr>
        <w:t>communities to urgently reduce</w:t>
      </w:r>
      <w:r>
        <w:rPr>
          <w:rFonts w:ascii="Candara" w:hAnsi="Candara"/>
        </w:rPr>
        <w:t xml:space="preserve"> our carbon footprint and our impact on nature.  For the sake of our </w:t>
      </w:r>
      <w:proofErr w:type="spellStart"/>
      <w:r>
        <w:rPr>
          <w:rFonts w:ascii="Candara" w:hAnsi="Candara"/>
        </w:rPr>
        <w:t>childrens</w:t>
      </w:r>
      <w:proofErr w:type="spellEnd"/>
      <w:r>
        <w:rPr>
          <w:rFonts w:ascii="Candara" w:hAnsi="Candara"/>
        </w:rPr>
        <w:t xml:space="preserve">’ and the planet’s future I commend this Action Plan to you. </w:t>
      </w:r>
      <w:r w:rsidR="00D57370">
        <w:rPr>
          <w:rFonts w:ascii="Candara" w:hAnsi="Candara"/>
        </w:rPr>
        <w:br/>
      </w:r>
      <w:r w:rsidR="00D57370">
        <w:rPr>
          <w:rFonts w:ascii="Candara" w:hAnsi="Candara"/>
        </w:rPr>
        <w:br/>
      </w:r>
      <w:r w:rsidR="00D57370" w:rsidRPr="00511886">
        <w:rPr>
          <w:rFonts w:ascii="Candara" w:hAnsi="Candara"/>
          <w:i/>
        </w:rPr>
        <w:t>Grant Perry</w:t>
      </w:r>
    </w:p>
    <w:p w:rsidR="00D57370" w:rsidRPr="00511886" w:rsidRDefault="00D57370" w:rsidP="005B253C">
      <w:pPr>
        <w:rPr>
          <w:rFonts w:ascii="Candara" w:hAnsi="Candara"/>
          <w:i/>
        </w:rPr>
      </w:pPr>
      <w:r w:rsidRPr="00511886">
        <w:rPr>
          <w:rFonts w:ascii="Candara" w:hAnsi="Candara"/>
          <w:i/>
        </w:rPr>
        <w:t>June 2020</w:t>
      </w:r>
    </w:p>
    <w:p w:rsidR="00D57370" w:rsidRPr="00D57370" w:rsidRDefault="00B83942" w:rsidP="00D57370">
      <w:pPr>
        <w:rPr>
          <w:rFonts w:ascii="Candara" w:hAnsi="Candara"/>
          <w:sz w:val="28"/>
          <w:szCs w:val="28"/>
          <w:shd w:val="clear" w:color="auto" w:fill="FFFFFF"/>
        </w:rPr>
      </w:pPr>
      <w:r>
        <w:rPr>
          <w:rFonts w:ascii="Candara" w:hAnsi="Candara"/>
          <w:sz w:val="28"/>
          <w:szCs w:val="28"/>
          <w:shd w:val="clear" w:color="auto" w:fill="FFFFFF"/>
        </w:rPr>
        <w:br w:type="page"/>
      </w:r>
    </w:p>
    <w:p w:rsidR="008A71DE" w:rsidRPr="00261625" w:rsidRDefault="00735540" w:rsidP="00261625">
      <w:pPr>
        <w:pStyle w:val="Heading2"/>
        <w:rPr>
          <w:rFonts w:ascii="Candara" w:eastAsia="Times" w:hAnsi="Candara" w:cs="Times"/>
          <w:color w:val="auto"/>
          <w:shd w:val="clear" w:color="auto" w:fill="FFFFFF"/>
        </w:rPr>
      </w:pPr>
      <w:bookmarkStart w:id="4" w:name="_Toc43989815"/>
      <w:r w:rsidRPr="00261625">
        <w:rPr>
          <w:rFonts w:ascii="Candara" w:hAnsi="Candara"/>
          <w:color w:val="auto"/>
          <w:shd w:val="clear" w:color="auto" w:fill="FFFFFF"/>
        </w:rPr>
        <w:lastRenderedPageBreak/>
        <w:t>Introduction</w:t>
      </w:r>
      <w:bookmarkEnd w:id="4"/>
      <w:r w:rsidRPr="00261625">
        <w:rPr>
          <w:rFonts w:ascii="Candara" w:hAnsi="Candara"/>
          <w:color w:val="auto"/>
          <w:shd w:val="clear" w:color="auto" w:fill="FFFFFF"/>
        </w:rPr>
        <w:t xml:space="preserve"> </w:t>
      </w:r>
    </w:p>
    <w:p w:rsidR="008A71DE" w:rsidRPr="00350C6D" w:rsidRDefault="00735540" w:rsidP="002D79ED">
      <w:pPr>
        <w:pStyle w:val="Default"/>
        <w:spacing w:after="240"/>
        <w:rPr>
          <w:rFonts w:ascii="Candara" w:eastAsia="Times" w:hAnsi="Candara" w:cs="Times"/>
          <w:sz w:val="24"/>
          <w:szCs w:val="24"/>
          <w:shd w:val="clear" w:color="auto" w:fill="FFFFFF"/>
        </w:rPr>
      </w:pPr>
      <w:r w:rsidRPr="00350C6D">
        <w:rPr>
          <w:rFonts w:ascii="Candara" w:hAnsi="Candara"/>
          <w:color w:val="0563C1"/>
          <w:sz w:val="24"/>
          <w:szCs w:val="24"/>
          <w:shd w:val="clear" w:color="auto" w:fill="FFFFFF"/>
          <w:lang w:val="en-US"/>
        </w:rPr>
        <w:t xml:space="preserve">We already know </w:t>
      </w:r>
      <w:r w:rsidRPr="00350C6D">
        <w:rPr>
          <w:rFonts w:ascii="Candara" w:hAnsi="Candara"/>
          <w:sz w:val="24"/>
          <w:szCs w:val="24"/>
          <w:shd w:val="clear" w:color="auto" w:fill="FFFFFF"/>
          <w:lang w:val="en-US"/>
        </w:rPr>
        <w:t xml:space="preserve">the planet is facing a life-threatening climate and ecological emergency. </w:t>
      </w:r>
      <w:r w:rsidR="007666DD">
        <w:rPr>
          <w:rFonts w:ascii="Candara" w:hAnsi="Candara"/>
          <w:sz w:val="24"/>
          <w:szCs w:val="24"/>
          <w:shd w:val="clear" w:color="auto" w:fill="FFFFFF"/>
          <w:lang w:val="en-US"/>
        </w:rPr>
        <w:t xml:space="preserve"> </w:t>
      </w:r>
      <w:r w:rsidRPr="00350C6D">
        <w:rPr>
          <w:rFonts w:ascii="Candara" w:hAnsi="Candara"/>
          <w:sz w:val="24"/>
          <w:szCs w:val="24"/>
          <w:shd w:val="clear" w:color="auto" w:fill="FFFFFF"/>
          <w:lang w:val="en-US"/>
        </w:rPr>
        <w:t>While Bishop</w:t>
      </w:r>
      <w:r w:rsidR="00CA2F79">
        <w:rPr>
          <w:rFonts w:ascii="Candara" w:hAnsi="Candara"/>
          <w:sz w:val="24"/>
          <w:szCs w:val="24"/>
          <w:shd w:val="clear" w:color="auto" w:fill="FFFFFF"/>
          <w:lang w:val="en-US"/>
        </w:rPr>
        <w:t>’</w:t>
      </w:r>
      <w:r w:rsidRPr="00350C6D">
        <w:rPr>
          <w:rFonts w:ascii="Candara" w:hAnsi="Candara"/>
          <w:sz w:val="24"/>
          <w:szCs w:val="24"/>
          <w:shd w:val="clear" w:color="auto" w:fill="FFFFFF"/>
          <w:lang w:val="en-US"/>
        </w:rPr>
        <w:t xml:space="preserve">s Castle may be a </w:t>
      </w:r>
      <w:r w:rsidRPr="00350C6D">
        <w:rPr>
          <w:rFonts w:ascii="Candara" w:hAnsi="Candara"/>
          <w:i/>
          <w:iCs/>
          <w:sz w:val="24"/>
          <w:szCs w:val="24"/>
          <w:shd w:val="clear" w:color="auto" w:fill="FFFFFF"/>
          <w:lang w:val="en-US"/>
        </w:rPr>
        <w:t xml:space="preserve">relatively </w:t>
      </w:r>
      <w:r w:rsidRPr="00350C6D">
        <w:rPr>
          <w:rFonts w:ascii="Candara" w:hAnsi="Candara"/>
          <w:sz w:val="24"/>
          <w:szCs w:val="24"/>
          <w:shd w:val="clear" w:color="auto" w:fill="FFFFFF"/>
          <w:lang w:val="en-US"/>
        </w:rPr>
        <w:t xml:space="preserve">good place to be for the next 20-30 years, it may also be affected in that time by changes to the </w:t>
      </w:r>
      <w:r w:rsidRPr="00350C6D">
        <w:rPr>
          <w:rFonts w:ascii="Candara" w:hAnsi="Candara"/>
          <w:color w:val="0563C1"/>
          <w:sz w:val="24"/>
          <w:szCs w:val="24"/>
          <w:shd w:val="clear" w:color="auto" w:fill="FFFFFF"/>
          <w:lang w:val="en-US"/>
        </w:rPr>
        <w:t>Gulf Stream</w:t>
      </w:r>
      <w:r w:rsidRPr="00350C6D">
        <w:rPr>
          <w:rFonts w:ascii="Candara" w:hAnsi="Candara"/>
          <w:sz w:val="24"/>
          <w:szCs w:val="24"/>
          <w:shd w:val="clear" w:color="auto" w:fill="FFFFFF"/>
        </w:rPr>
        <w:t xml:space="preserve">, </w:t>
      </w:r>
      <w:r w:rsidRPr="00350C6D">
        <w:rPr>
          <w:rFonts w:ascii="Candara" w:hAnsi="Candara"/>
          <w:color w:val="0563C1"/>
          <w:sz w:val="24"/>
          <w:szCs w:val="24"/>
          <w:shd w:val="clear" w:color="auto" w:fill="FFFFFF"/>
          <w:lang w:val="en-US"/>
        </w:rPr>
        <w:t>melting ice caps</w:t>
      </w:r>
      <w:r w:rsidRPr="00350C6D">
        <w:rPr>
          <w:rFonts w:ascii="Candara" w:hAnsi="Candara"/>
          <w:sz w:val="24"/>
          <w:szCs w:val="24"/>
          <w:shd w:val="clear" w:color="auto" w:fill="FFFFFF"/>
          <w:lang w:val="en-US"/>
        </w:rPr>
        <w:t xml:space="preserve">, other </w:t>
      </w:r>
      <w:r w:rsidRPr="00350C6D">
        <w:rPr>
          <w:rFonts w:ascii="Candara" w:hAnsi="Candara"/>
          <w:color w:val="0563C1"/>
          <w:sz w:val="24"/>
          <w:szCs w:val="24"/>
          <w:shd w:val="clear" w:color="auto" w:fill="FFFFFF"/>
          <w:lang w:val="en-US"/>
        </w:rPr>
        <w:t>serious climate changes</w:t>
      </w:r>
      <w:r w:rsidRPr="00350C6D">
        <w:rPr>
          <w:rFonts w:ascii="Candara" w:hAnsi="Candara"/>
          <w:sz w:val="24"/>
          <w:szCs w:val="24"/>
          <w:shd w:val="clear" w:color="auto" w:fill="FFFFFF"/>
          <w:lang w:val="en-US"/>
        </w:rPr>
        <w:t xml:space="preserve">, or the </w:t>
      </w:r>
      <w:r w:rsidRPr="00350C6D">
        <w:rPr>
          <w:rFonts w:ascii="Candara" w:hAnsi="Candara"/>
          <w:color w:val="0563C1"/>
          <w:sz w:val="24"/>
          <w:szCs w:val="24"/>
          <w:shd w:val="clear" w:color="auto" w:fill="FFFFFF"/>
          <w:lang w:val="en-US"/>
        </w:rPr>
        <w:t xml:space="preserve">critical loss of pollinator insects </w:t>
      </w:r>
      <w:r w:rsidRPr="00350C6D">
        <w:rPr>
          <w:rFonts w:ascii="Candara" w:hAnsi="Candara"/>
          <w:sz w:val="24"/>
          <w:szCs w:val="24"/>
          <w:shd w:val="clear" w:color="auto" w:fill="FFFFFF"/>
          <w:lang w:val="en-US"/>
        </w:rPr>
        <w:t xml:space="preserve">with the risk of severe flooding, power outages and food supply problems. </w:t>
      </w:r>
    </w:p>
    <w:p w:rsidR="008A71DE" w:rsidRPr="00350C6D" w:rsidRDefault="00735540" w:rsidP="002D79ED">
      <w:pPr>
        <w:pStyle w:val="Default"/>
        <w:spacing w:after="240"/>
        <w:rPr>
          <w:rFonts w:ascii="Candara" w:eastAsia="Times" w:hAnsi="Candara" w:cs="Times"/>
          <w:sz w:val="24"/>
          <w:szCs w:val="24"/>
          <w:shd w:val="clear" w:color="auto" w:fill="FFFFFF"/>
        </w:rPr>
      </w:pPr>
      <w:r w:rsidRPr="00350C6D">
        <w:rPr>
          <w:rFonts w:ascii="Candara" w:hAnsi="Candara"/>
          <w:sz w:val="24"/>
          <w:szCs w:val="24"/>
          <w:shd w:val="clear" w:color="auto" w:fill="FFFFFF"/>
          <w:lang w:val="en-US"/>
        </w:rPr>
        <w:t xml:space="preserve">More widely, the UK is being affected </w:t>
      </w:r>
      <w:r w:rsidRPr="00350C6D">
        <w:rPr>
          <w:rFonts w:ascii="Candara" w:hAnsi="Candara"/>
          <w:sz w:val="24"/>
          <w:szCs w:val="24"/>
          <w:shd w:val="clear" w:color="auto" w:fill="FFFFFF"/>
        </w:rPr>
        <w:t xml:space="preserve">– </w:t>
      </w:r>
      <w:r w:rsidRPr="00350C6D">
        <w:rPr>
          <w:rFonts w:ascii="Candara" w:hAnsi="Candara"/>
          <w:sz w:val="24"/>
          <w:szCs w:val="24"/>
          <w:shd w:val="clear" w:color="auto" w:fill="FFFFFF"/>
          <w:lang w:val="en-US"/>
        </w:rPr>
        <w:t xml:space="preserve">and will inevitably be further affected </w:t>
      </w:r>
      <w:r w:rsidRPr="00350C6D">
        <w:rPr>
          <w:rFonts w:ascii="Candara" w:hAnsi="Candara"/>
          <w:sz w:val="24"/>
          <w:szCs w:val="24"/>
          <w:shd w:val="clear" w:color="auto" w:fill="FFFFFF"/>
        </w:rPr>
        <w:t xml:space="preserve">– </w:t>
      </w:r>
      <w:r w:rsidRPr="00350C6D">
        <w:rPr>
          <w:rFonts w:ascii="Candara" w:hAnsi="Candara"/>
          <w:sz w:val="24"/>
          <w:szCs w:val="24"/>
          <w:shd w:val="clear" w:color="auto" w:fill="FFFFFF"/>
          <w:lang w:val="en-US"/>
        </w:rPr>
        <w:t xml:space="preserve">by changes elsewhere. Large-scale, </w:t>
      </w:r>
      <w:r w:rsidRPr="00350C6D">
        <w:rPr>
          <w:rFonts w:ascii="Candara" w:hAnsi="Candara"/>
          <w:color w:val="0563C1"/>
          <w:sz w:val="24"/>
          <w:szCs w:val="24"/>
          <w:shd w:val="clear" w:color="auto" w:fill="FFFFFF"/>
          <w:lang w:val="en-US"/>
        </w:rPr>
        <w:t xml:space="preserve">climate-led population upheavals </w:t>
      </w:r>
      <w:r w:rsidRPr="00350C6D">
        <w:rPr>
          <w:rFonts w:ascii="Candara" w:hAnsi="Candara"/>
          <w:sz w:val="24"/>
          <w:szCs w:val="24"/>
          <w:shd w:val="clear" w:color="auto" w:fill="FFFFFF"/>
          <w:lang w:val="en-US"/>
        </w:rPr>
        <w:t xml:space="preserve">and migration will almost certainly cause significant political, economic and social disruption (think of the problems caused by relatively small-scale migration from the Middle East in the last few years). </w:t>
      </w:r>
      <w:r w:rsidR="007666DD">
        <w:rPr>
          <w:rFonts w:ascii="Candara" w:hAnsi="Candara"/>
          <w:sz w:val="24"/>
          <w:szCs w:val="24"/>
          <w:shd w:val="clear" w:color="auto" w:fill="FFFFFF"/>
          <w:lang w:val="en-US"/>
        </w:rPr>
        <w:t xml:space="preserve"> </w:t>
      </w:r>
      <w:r w:rsidRPr="00350C6D">
        <w:rPr>
          <w:rFonts w:ascii="Candara" w:hAnsi="Candara"/>
          <w:sz w:val="24"/>
          <w:szCs w:val="24"/>
          <w:shd w:val="clear" w:color="auto" w:fill="FFFFFF"/>
          <w:lang w:val="en-US"/>
        </w:rPr>
        <w:t xml:space="preserve">Climate-related crises (drought, forest fires, flooding, </w:t>
      </w:r>
      <w:proofErr w:type="gramStart"/>
      <w:r w:rsidRPr="00350C6D">
        <w:rPr>
          <w:rFonts w:ascii="Candara" w:hAnsi="Candara"/>
          <w:sz w:val="24"/>
          <w:szCs w:val="24"/>
          <w:shd w:val="clear" w:color="auto" w:fill="FFFFFF"/>
          <w:lang w:val="en-US"/>
        </w:rPr>
        <w:t>crop</w:t>
      </w:r>
      <w:proofErr w:type="gramEnd"/>
      <w:r w:rsidRPr="00350C6D">
        <w:rPr>
          <w:rFonts w:ascii="Candara" w:hAnsi="Candara"/>
          <w:sz w:val="24"/>
          <w:szCs w:val="24"/>
          <w:shd w:val="clear" w:color="auto" w:fill="FFFFFF"/>
          <w:lang w:val="en-US"/>
        </w:rPr>
        <w:t xml:space="preserve"> failures) elsewhere in the world could have serious knock-on effects.</w:t>
      </w:r>
      <w:r w:rsidR="007666DD">
        <w:rPr>
          <w:rFonts w:ascii="Candara" w:hAnsi="Candara"/>
          <w:sz w:val="24"/>
          <w:szCs w:val="24"/>
          <w:shd w:val="clear" w:color="auto" w:fill="FFFFFF"/>
          <w:lang w:val="en-US"/>
        </w:rPr>
        <w:t xml:space="preserve"> </w:t>
      </w:r>
      <w:r w:rsidRPr="00350C6D">
        <w:rPr>
          <w:rFonts w:ascii="Candara" w:hAnsi="Candara"/>
          <w:sz w:val="24"/>
          <w:szCs w:val="24"/>
          <w:shd w:val="clear" w:color="auto" w:fill="FFFFFF"/>
          <w:lang w:val="en-US"/>
        </w:rPr>
        <w:t xml:space="preserve"> This kind of disruption could well occur in the next 2 decades. </w:t>
      </w:r>
    </w:p>
    <w:p w:rsidR="008A71DE" w:rsidRPr="00350C6D" w:rsidRDefault="002E68F6" w:rsidP="002D79ED">
      <w:pPr>
        <w:pStyle w:val="Default"/>
        <w:spacing w:after="240"/>
        <w:rPr>
          <w:rFonts w:ascii="Candara" w:eastAsia="Times" w:hAnsi="Candara" w:cs="Times"/>
          <w:sz w:val="24"/>
          <w:szCs w:val="24"/>
          <w:shd w:val="clear" w:color="auto" w:fill="FFFFFF"/>
        </w:rPr>
      </w:pPr>
      <w:r w:rsidRPr="00350C6D">
        <w:rPr>
          <w:rFonts w:ascii="Candara" w:hAnsi="Candara"/>
          <w:sz w:val="24"/>
          <w:szCs w:val="24"/>
          <w:shd w:val="clear" w:color="auto" w:fill="FFFFFF"/>
          <w:lang w:val="en-US"/>
        </w:rPr>
        <w:t>Throughout this document we have included ideas for initiatives for individuals and families, community group</w:t>
      </w:r>
      <w:r w:rsidR="00135EC9">
        <w:rPr>
          <w:rFonts w:ascii="Candara" w:hAnsi="Candara"/>
          <w:sz w:val="24"/>
          <w:szCs w:val="24"/>
          <w:shd w:val="clear" w:color="auto" w:fill="FFFFFF"/>
          <w:lang w:val="en-US"/>
        </w:rPr>
        <w:t>s</w:t>
      </w:r>
      <w:r w:rsidRPr="00350C6D">
        <w:rPr>
          <w:rFonts w:ascii="Candara" w:hAnsi="Candara"/>
          <w:sz w:val="24"/>
          <w:szCs w:val="24"/>
          <w:shd w:val="clear" w:color="auto" w:fill="FFFFFF"/>
          <w:lang w:val="en-US"/>
        </w:rPr>
        <w:t xml:space="preserve"> and the Town Council.  Two responses are needed from all of us as individuals/families/communit</w:t>
      </w:r>
      <w:r w:rsidR="007666DD">
        <w:rPr>
          <w:rFonts w:ascii="Candara" w:hAnsi="Candara"/>
          <w:sz w:val="24"/>
          <w:szCs w:val="24"/>
          <w:shd w:val="clear" w:color="auto" w:fill="FFFFFF"/>
          <w:lang w:val="en-US"/>
        </w:rPr>
        <w:t>ies and from local authorities:-</w:t>
      </w:r>
      <w:r w:rsidRPr="00350C6D">
        <w:rPr>
          <w:rFonts w:ascii="Candara" w:hAnsi="Candara"/>
          <w:sz w:val="24"/>
          <w:szCs w:val="24"/>
          <w:shd w:val="clear" w:color="auto" w:fill="FFFFFF"/>
          <w:lang w:val="en-US"/>
        </w:rPr>
        <w:t xml:space="preserve"> </w:t>
      </w:r>
    </w:p>
    <w:p w:rsidR="008A71DE" w:rsidRPr="00350C6D" w:rsidRDefault="00735540" w:rsidP="002D79ED">
      <w:pPr>
        <w:pStyle w:val="Default"/>
        <w:numPr>
          <w:ilvl w:val="0"/>
          <w:numId w:val="3"/>
        </w:numPr>
        <w:spacing w:after="240"/>
        <w:rPr>
          <w:rFonts w:ascii="Candara" w:hAnsi="Candara"/>
          <w:sz w:val="24"/>
          <w:szCs w:val="24"/>
        </w:rPr>
      </w:pPr>
      <w:r w:rsidRPr="00350C6D">
        <w:rPr>
          <w:rFonts w:ascii="Candara" w:hAnsi="Candara"/>
          <w:sz w:val="24"/>
          <w:szCs w:val="24"/>
          <w:shd w:val="clear" w:color="auto" w:fill="FFFFFF"/>
        </w:rPr>
        <w:t>a)  </w:t>
      </w:r>
      <w:r w:rsidRPr="007E173C">
        <w:rPr>
          <w:rFonts w:ascii="Candara" w:hAnsi="Candara"/>
          <w:color w:val="auto"/>
          <w:sz w:val="24"/>
          <w:szCs w:val="24"/>
          <w:u w:val="single"/>
          <w:shd w:val="clear" w:color="auto" w:fill="FFFFFF"/>
          <w:lang w:val="en-US"/>
        </w:rPr>
        <w:t>Mitigate the worst effects of the emergency</w:t>
      </w:r>
      <w:r w:rsidRPr="00350C6D">
        <w:rPr>
          <w:rFonts w:ascii="Candara" w:hAnsi="Candara"/>
          <w:b/>
          <w:bCs/>
          <w:color w:val="FF0000"/>
          <w:sz w:val="24"/>
          <w:szCs w:val="24"/>
          <w:shd w:val="clear" w:color="auto" w:fill="FFFFFF"/>
        </w:rPr>
        <w:t xml:space="preserve">. </w:t>
      </w:r>
      <w:r w:rsidR="002E68F6" w:rsidRPr="00350C6D">
        <w:rPr>
          <w:rFonts w:ascii="Candara" w:hAnsi="Candara"/>
          <w:b/>
          <w:bCs/>
          <w:color w:val="FF0000"/>
          <w:sz w:val="24"/>
          <w:szCs w:val="24"/>
          <w:shd w:val="clear" w:color="auto" w:fill="FFFFFF"/>
        </w:rPr>
        <w:t xml:space="preserve"> </w:t>
      </w:r>
      <w:r w:rsidRPr="00350C6D">
        <w:rPr>
          <w:rFonts w:ascii="Candara" w:hAnsi="Candara"/>
          <w:sz w:val="24"/>
          <w:szCs w:val="24"/>
          <w:shd w:val="clear" w:color="auto" w:fill="FFFFFF"/>
          <w:lang w:val="en-US"/>
        </w:rPr>
        <w:t xml:space="preserve">We all need to reduce our impact on climate and the environment in the hope that we can, collectively, avoid the most severe effects of climate change, environmental degradation and species loss. </w:t>
      </w:r>
      <w:r w:rsidRPr="00350C6D">
        <w:rPr>
          <w:rFonts w:ascii="Candara" w:eastAsia="Times" w:hAnsi="Candara" w:cs="Times"/>
          <w:sz w:val="24"/>
          <w:szCs w:val="24"/>
          <w:shd w:val="clear" w:color="auto" w:fill="FFFFFF"/>
        </w:rPr>
        <w:br/>
      </w:r>
    </w:p>
    <w:p w:rsidR="008A71DE" w:rsidRDefault="00735540" w:rsidP="002D79ED">
      <w:pPr>
        <w:pStyle w:val="Default"/>
        <w:numPr>
          <w:ilvl w:val="0"/>
          <w:numId w:val="3"/>
        </w:numPr>
        <w:spacing w:after="240"/>
        <w:rPr>
          <w:rFonts w:ascii="Candara" w:hAnsi="Candara"/>
          <w:sz w:val="24"/>
          <w:szCs w:val="24"/>
        </w:rPr>
      </w:pPr>
      <w:r w:rsidRPr="00350C6D">
        <w:rPr>
          <w:rFonts w:ascii="Candara" w:hAnsi="Candara"/>
          <w:sz w:val="24"/>
          <w:szCs w:val="24"/>
          <w:shd w:val="clear" w:color="auto" w:fill="FFFFFF"/>
        </w:rPr>
        <w:t>b)  </w:t>
      </w:r>
      <w:r w:rsidRPr="007E173C">
        <w:rPr>
          <w:rFonts w:ascii="Candara" w:hAnsi="Candara"/>
          <w:color w:val="auto"/>
          <w:sz w:val="24"/>
          <w:szCs w:val="24"/>
          <w:u w:val="single"/>
          <w:shd w:val="clear" w:color="auto" w:fill="FFFFFF"/>
          <w:lang w:val="en-US"/>
        </w:rPr>
        <w:t>Adapt, build resilience and prepare for major change</w:t>
      </w:r>
      <w:r w:rsidRPr="00350C6D">
        <w:rPr>
          <w:rFonts w:ascii="Candara" w:hAnsi="Candara"/>
          <w:color w:val="FF0000"/>
          <w:sz w:val="24"/>
          <w:szCs w:val="24"/>
          <w:shd w:val="clear" w:color="auto" w:fill="FFFFFF"/>
          <w:lang w:val="en-US"/>
        </w:rPr>
        <w:t xml:space="preserve">. </w:t>
      </w:r>
      <w:r w:rsidRPr="00350C6D">
        <w:rPr>
          <w:rFonts w:ascii="Candara" w:hAnsi="Candara"/>
          <w:sz w:val="24"/>
          <w:szCs w:val="24"/>
          <w:shd w:val="clear" w:color="auto" w:fill="FFFFFF"/>
          <w:lang w:val="en-US"/>
        </w:rPr>
        <w:t>We all need to prepare for inevitable social, economic and political change.</w:t>
      </w:r>
      <w:r w:rsidR="007666DD">
        <w:rPr>
          <w:rFonts w:ascii="Candara" w:hAnsi="Candara"/>
          <w:sz w:val="24"/>
          <w:szCs w:val="24"/>
          <w:shd w:val="clear" w:color="auto" w:fill="FFFFFF"/>
          <w:lang w:val="en-US"/>
        </w:rPr>
        <w:t xml:space="preserve"> </w:t>
      </w:r>
      <w:r w:rsidRPr="00350C6D">
        <w:rPr>
          <w:rFonts w:ascii="Candara" w:hAnsi="Candara"/>
          <w:sz w:val="24"/>
          <w:szCs w:val="24"/>
          <w:shd w:val="clear" w:color="auto" w:fill="FFFFFF"/>
          <w:lang w:val="en-US"/>
        </w:rPr>
        <w:t xml:space="preserve"> In building resilient communities to face problems in the future, we can also build thriving communities that work better now. </w:t>
      </w:r>
      <w:r w:rsidRPr="00350C6D">
        <w:rPr>
          <w:rFonts w:ascii="Candara" w:eastAsia="Times" w:hAnsi="Candara" w:cs="Times"/>
          <w:sz w:val="24"/>
          <w:szCs w:val="24"/>
          <w:shd w:val="clear" w:color="auto" w:fill="FFFFFF"/>
        </w:rPr>
        <w:br/>
      </w:r>
    </w:p>
    <w:p w:rsidR="00135EC9" w:rsidRDefault="00444A0B" w:rsidP="00135EC9">
      <w:pPr>
        <w:pStyle w:val="Default"/>
        <w:spacing w:after="266"/>
        <w:ind w:left="220"/>
        <w:rPr>
          <w:rFonts w:ascii="Candara" w:hAnsi="Candara"/>
          <w:sz w:val="24"/>
          <w:szCs w:val="24"/>
          <w:shd w:val="clear" w:color="auto" w:fill="FFFFFF"/>
          <w:lang w:val="en-US"/>
        </w:rPr>
      </w:pPr>
      <w:r w:rsidRPr="00860A53">
        <w:rPr>
          <w:rFonts w:ascii="Candara" w:hAnsi="Candara"/>
          <w:sz w:val="24"/>
          <w:szCs w:val="24"/>
          <w:shd w:val="clear" w:color="auto" w:fill="FFFFFF"/>
          <w:lang w:val="en-US"/>
        </w:rPr>
        <w:t xml:space="preserve">This paper sets out actions that the people of Bishop’s Castle led by </w:t>
      </w:r>
      <w:proofErr w:type="spellStart"/>
      <w:r w:rsidRPr="00860A53">
        <w:rPr>
          <w:rFonts w:ascii="Candara" w:hAnsi="Candara"/>
          <w:sz w:val="24"/>
          <w:szCs w:val="24"/>
          <w:shd w:val="clear" w:color="auto" w:fill="FFFFFF"/>
          <w:lang w:val="en-US"/>
        </w:rPr>
        <w:t>itsTown</w:t>
      </w:r>
      <w:proofErr w:type="spellEnd"/>
      <w:r w:rsidRPr="00860A53">
        <w:rPr>
          <w:rFonts w:ascii="Candara" w:hAnsi="Candara"/>
          <w:sz w:val="24"/>
          <w:szCs w:val="24"/>
          <w:shd w:val="clear" w:color="auto" w:fill="FFFFFF"/>
          <w:lang w:val="en-US"/>
        </w:rPr>
        <w:t xml:space="preserve"> Council [BCTC] can take in response to the climate and ecological emergency that was declared by the BCTC </w:t>
      </w:r>
      <w:r>
        <w:rPr>
          <w:rFonts w:ascii="Candara" w:hAnsi="Candara"/>
          <w:sz w:val="24"/>
          <w:szCs w:val="24"/>
          <w:shd w:val="clear" w:color="auto" w:fill="FFFFFF"/>
          <w:lang w:val="en-US"/>
        </w:rPr>
        <w:t>in Septem</w:t>
      </w:r>
      <w:r w:rsidRPr="00860A53">
        <w:rPr>
          <w:rFonts w:ascii="Candara" w:hAnsi="Candara"/>
          <w:sz w:val="24"/>
          <w:szCs w:val="24"/>
          <w:shd w:val="clear" w:color="auto" w:fill="FFFFFF"/>
          <w:lang w:val="en-US"/>
        </w:rPr>
        <w:t xml:space="preserve">ber 2019. </w:t>
      </w:r>
      <w:r>
        <w:rPr>
          <w:rFonts w:ascii="Candara" w:hAnsi="Candara"/>
          <w:sz w:val="24"/>
          <w:szCs w:val="24"/>
          <w:shd w:val="clear" w:color="auto" w:fill="FFFFFF"/>
          <w:lang w:val="en-US"/>
        </w:rPr>
        <w:t xml:space="preserve"> </w:t>
      </w:r>
      <w:r w:rsidRPr="00860A53">
        <w:rPr>
          <w:rFonts w:ascii="Candara" w:hAnsi="Candara"/>
          <w:sz w:val="24"/>
          <w:szCs w:val="24"/>
          <w:shd w:val="clear" w:color="auto" w:fill="FFFFFF"/>
          <w:lang w:val="en-US"/>
        </w:rPr>
        <w:t>These actions are designed to reduce our carbon emissions and our impact on the climate and environment and to help build a stronger, more resil</w:t>
      </w:r>
      <w:r w:rsidR="00135EC9">
        <w:rPr>
          <w:rFonts w:ascii="Candara" w:hAnsi="Candara"/>
          <w:sz w:val="24"/>
          <w:szCs w:val="24"/>
          <w:shd w:val="clear" w:color="auto" w:fill="FFFFFF"/>
          <w:lang w:val="en-US"/>
        </w:rPr>
        <w:t>ient, thriving local community.</w:t>
      </w:r>
    </w:p>
    <w:p w:rsidR="00444A0B" w:rsidRPr="00135EC9" w:rsidRDefault="00444A0B" w:rsidP="00135EC9">
      <w:pPr>
        <w:pStyle w:val="Default"/>
        <w:spacing w:after="266"/>
        <w:ind w:left="220"/>
        <w:rPr>
          <w:rFonts w:ascii="Candara" w:hAnsi="Candara"/>
          <w:sz w:val="24"/>
          <w:szCs w:val="24"/>
          <w:shd w:val="clear" w:color="auto" w:fill="FFFFFF"/>
          <w:lang w:val="en-US"/>
        </w:rPr>
      </w:pPr>
      <w:r w:rsidRPr="00860A53">
        <w:rPr>
          <w:rFonts w:ascii="Candara" w:hAnsi="Candara"/>
          <w:sz w:val="24"/>
          <w:szCs w:val="24"/>
          <w:shd w:val="clear" w:color="auto" w:fill="FFFFFF"/>
          <w:lang w:val="en-US"/>
        </w:rPr>
        <w:t xml:space="preserve">These proposals </w:t>
      </w:r>
      <w:r w:rsidR="00794347">
        <w:rPr>
          <w:rFonts w:ascii="Candara" w:hAnsi="Candara"/>
          <w:sz w:val="24"/>
          <w:szCs w:val="24"/>
          <w:shd w:val="clear" w:color="auto" w:fill="FFFFFF"/>
          <w:lang w:val="en-US"/>
        </w:rPr>
        <w:t xml:space="preserve">are not complete and </w:t>
      </w:r>
      <w:r w:rsidRPr="00860A53">
        <w:rPr>
          <w:rFonts w:ascii="Candara" w:hAnsi="Candara"/>
          <w:sz w:val="24"/>
          <w:szCs w:val="24"/>
          <w:shd w:val="clear" w:color="auto" w:fill="FFFFFF"/>
          <w:lang w:val="en-US"/>
        </w:rPr>
        <w:t xml:space="preserve">will remain under continuous review as conditions change and as we consider priorities and time-scales. </w:t>
      </w:r>
      <w:r w:rsidR="00794347">
        <w:rPr>
          <w:rFonts w:ascii="Candara" w:hAnsi="Candara"/>
          <w:sz w:val="24"/>
          <w:szCs w:val="24"/>
          <w:shd w:val="clear" w:color="auto" w:fill="FFFFFF"/>
          <w:lang w:val="en-US"/>
        </w:rPr>
        <w:t xml:space="preserve"> For example, </w:t>
      </w:r>
      <w:r w:rsidR="005A6116">
        <w:rPr>
          <w:rFonts w:ascii="Candara" w:hAnsi="Candara"/>
          <w:sz w:val="24"/>
          <w:szCs w:val="24"/>
          <w:shd w:val="clear" w:color="auto" w:fill="FFFFFF"/>
          <w:lang w:val="en-US"/>
        </w:rPr>
        <w:t xml:space="preserve">time and resources have </w:t>
      </w:r>
      <w:r w:rsidR="00E84E5C">
        <w:rPr>
          <w:rFonts w:ascii="Candara" w:hAnsi="Candara"/>
          <w:sz w:val="24"/>
          <w:szCs w:val="24"/>
          <w:shd w:val="clear" w:color="auto" w:fill="FFFFFF"/>
          <w:lang w:val="en-US"/>
        </w:rPr>
        <w:t xml:space="preserve">not allowed the production of </w:t>
      </w:r>
      <w:r w:rsidR="005A6116">
        <w:rPr>
          <w:rFonts w:ascii="Candara" w:hAnsi="Candara"/>
          <w:sz w:val="24"/>
          <w:szCs w:val="24"/>
          <w:shd w:val="clear" w:color="auto" w:fill="FFFFFF"/>
          <w:lang w:val="en-US"/>
        </w:rPr>
        <w:t>chapter</w:t>
      </w:r>
      <w:r w:rsidR="00E84E5C">
        <w:rPr>
          <w:rFonts w:ascii="Candara" w:hAnsi="Candara"/>
          <w:sz w:val="24"/>
          <w:szCs w:val="24"/>
          <w:shd w:val="clear" w:color="auto" w:fill="FFFFFF"/>
          <w:lang w:val="en-US"/>
        </w:rPr>
        <w:t>s</w:t>
      </w:r>
      <w:r w:rsidR="00794347">
        <w:rPr>
          <w:rFonts w:ascii="Candara" w:hAnsi="Candara"/>
          <w:sz w:val="24"/>
          <w:szCs w:val="24"/>
          <w:shd w:val="clear" w:color="auto" w:fill="FFFFFF"/>
          <w:lang w:val="en-US"/>
        </w:rPr>
        <w:t xml:space="preserve"> on </w:t>
      </w:r>
      <w:r w:rsidR="00E84E5C">
        <w:rPr>
          <w:rFonts w:ascii="Candara" w:hAnsi="Candara"/>
          <w:sz w:val="24"/>
          <w:szCs w:val="24"/>
          <w:shd w:val="clear" w:color="auto" w:fill="FFFFFF"/>
          <w:lang w:val="en-US"/>
        </w:rPr>
        <w:t xml:space="preserve">issues such as </w:t>
      </w:r>
      <w:r w:rsidR="00794347">
        <w:rPr>
          <w:rFonts w:ascii="Candara" w:hAnsi="Candara"/>
          <w:sz w:val="24"/>
          <w:szCs w:val="24"/>
          <w:shd w:val="clear" w:color="auto" w:fill="FFFFFF"/>
          <w:lang w:val="en-US"/>
        </w:rPr>
        <w:t>Transport</w:t>
      </w:r>
      <w:r w:rsidR="00E84E5C">
        <w:rPr>
          <w:rFonts w:ascii="Candara" w:hAnsi="Candara"/>
          <w:sz w:val="24"/>
          <w:szCs w:val="24"/>
          <w:shd w:val="clear" w:color="auto" w:fill="FFFFFF"/>
          <w:lang w:val="en-US"/>
        </w:rPr>
        <w:t xml:space="preserve"> and Health.</w:t>
      </w:r>
      <w:r w:rsidR="005A6116">
        <w:rPr>
          <w:rFonts w:ascii="Candara" w:hAnsi="Candara"/>
          <w:sz w:val="24"/>
          <w:szCs w:val="24"/>
          <w:shd w:val="clear" w:color="auto" w:fill="FFFFFF"/>
          <w:lang w:val="en-US"/>
        </w:rPr>
        <w:t xml:space="preserve">  </w:t>
      </w:r>
      <w:r w:rsidR="00E84E5C">
        <w:rPr>
          <w:rFonts w:ascii="Candara" w:hAnsi="Candara"/>
          <w:sz w:val="24"/>
          <w:szCs w:val="24"/>
          <w:shd w:val="clear" w:color="auto" w:fill="FFFFFF"/>
          <w:lang w:val="en-US"/>
        </w:rPr>
        <w:br/>
      </w:r>
      <w:r w:rsidR="005A6116">
        <w:rPr>
          <w:rFonts w:ascii="Candara" w:hAnsi="Candara"/>
          <w:sz w:val="24"/>
          <w:szCs w:val="24"/>
          <w:shd w:val="clear" w:color="auto" w:fill="FFFFFF"/>
          <w:lang w:val="en-US"/>
        </w:rPr>
        <w:t>(</w:t>
      </w:r>
      <w:proofErr w:type="spellStart"/>
      <w:r w:rsidR="005A6116">
        <w:rPr>
          <w:rFonts w:ascii="Candara" w:hAnsi="Candara"/>
          <w:sz w:val="24"/>
          <w:szCs w:val="24"/>
          <w:shd w:val="clear" w:color="auto" w:fill="FFFFFF"/>
          <w:lang w:val="en-US"/>
        </w:rPr>
        <w:t>Nb</w:t>
      </w:r>
      <w:proofErr w:type="spellEnd"/>
      <w:r w:rsidR="005A6116">
        <w:rPr>
          <w:rFonts w:ascii="Candara" w:hAnsi="Candara"/>
          <w:sz w:val="24"/>
          <w:szCs w:val="24"/>
          <w:shd w:val="clear" w:color="auto" w:fill="FFFFFF"/>
          <w:lang w:val="en-US"/>
        </w:rPr>
        <w:t xml:space="preserve">: the Bishop’s Castle Community Partnership’s Sustainability Working Group </w:t>
      </w:r>
      <w:proofErr w:type="gramStart"/>
      <w:r w:rsidR="005A6116">
        <w:rPr>
          <w:rFonts w:ascii="Candara" w:hAnsi="Candara"/>
          <w:sz w:val="24"/>
          <w:szCs w:val="24"/>
          <w:shd w:val="clear" w:color="auto" w:fill="FFFFFF"/>
          <w:lang w:val="en-US"/>
        </w:rPr>
        <w:t>are</w:t>
      </w:r>
      <w:proofErr w:type="gramEnd"/>
      <w:r w:rsidR="005A6116">
        <w:rPr>
          <w:rFonts w:ascii="Candara" w:hAnsi="Candara"/>
          <w:sz w:val="24"/>
          <w:szCs w:val="24"/>
          <w:shd w:val="clear" w:color="auto" w:fill="FFFFFF"/>
          <w:lang w:val="en-US"/>
        </w:rPr>
        <w:t xml:space="preserve"> exploring the installation of an Electric Vehicle charging point).</w:t>
      </w:r>
      <w:r w:rsidRPr="00860A53">
        <w:rPr>
          <w:rFonts w:ascii="Candara" w:eastAsia="Times" w:hAnsi="Candara" w:cs="Times"/>
          <w:sz w:val="24"/>
          <w:szCs w:val="24"/>
          <w:shd w:val="clear" w:color="auto" w:fill="FFFFFF"/>
        </w:rPr>
        <w:br/>
      </w:r>
    </w:p>
    <w:p w:rsidR="008A71DE" w:rsidRPr="00350C6D" w:rsidRDefault="001C1E03" w:rsidP="002D79ED">
      <w:pPr>
        <w:pStyle w:val="Default"/>
        <w:spacing w:after="240"/>
        <w:rPr>
          <w:rFonts w:ascii="Candara" w:hAnsi="Candara"/>
          <w:color w:val="auto"/>
          <w:sz w:val="28"/>
          <w:szCs w:val="28"/>
        </w:rPr>
      </w:pPr>
      <w:bookmarkStart w:id="5" w:name="_Toc43989816"/>
      <w:r>
        <w:rPr>
          <w:rStyle w:val="Heading2Char"/>
          <w:rFonts w:ascii="Candara" w:hAnsi="Candara"/>
          <w:color w:val="auto"/>
          <w:sz w:val="28"/>
          <w:szCs w:val="28"/>
        </w:rPr>
        <w:t xml:space="preserve">Section 1: </w:t>
      </w:r>
      <w:r w:rsidR="007D5CD3" w:rsidRPr="00350C6D">
        <w:rPr>
          <w:rStyle w:val="Heading2Char"/>
          <w:rFonts w:ascii="Candara" w:hAnsi="Candara"/>
          <w:color w:val="auto"/>
          <w:sz w:val="28"/>
          <w:szCs w:val="28"/>
        </w:rPr>
        <w:t>Town Council initiatives</w:t>
      </w:r>
      <w:bookmarkEnd w:id="5"/>
      <w:r w:rsidR="007D5CD3" w:rsidRPr="00350C6D">
        <w:rPr>
          <w:rStyle w:val="Heading2Char"/>
          <w:rFonts w:ascii="Candara" w:hAnsi="Candara"/>
          <w:color w:val="auto"/>
          <w:sz w:val="28"/>
          <w:szCs w:val="28"/>
        </w:rPr>
        <w:br/>
      </w:r>
      <w:r w:rsidR="007D5CD3" w:rsidRPr="00350C6D">
        <w:rPr>
          <w:rFonts w:ascii="Candara" w:hAnsi="Candara"/>
          <w:color w:val="auto"/>
          <w:sz w:val="28"/>
          <w:szCs w:val="28"/>
        </w:rPr>
        <w:br/>
      </w:r>
      <w:proofErr w:type="gramStart"/>
      <w:r w:rsidR="008E37AA" w:rsidRPr="00350C6D">
        <w:rPr>
          <w:rFonts w:ascii="Candara" w:hAnsi="Candara"/>
          <w:sz w:val="24"/>
          <w:szCs w:val="24"/>
          <w:shd w:val="clear" w:color="auto" w:fill="FFFFFF"/>
          <w:lang w:val="en-US"/>
        </w:rPr>
        <w:t>To</w:t>
      </w:r>
      <w:proofErr w:type="gramEnd"/>
      <w:r w:rsidR="008E37AA" w:rsidRPr="00350C6D">
        <w:rPr>
          <w:rFonts w:ascii="Candara" w:hAnsi="Candara"/>
          <w:sz w:val="24"/>
          <w:szCs w:val="24"/>
          <w:shd w:val="clear" w:color="auto" w:fill="FFFFFF"/>
          <w:lang w:val="en-US"/>
        </w:rPr>
        <w:t xml:space="preserve"> begin to address these issues, B</w:t>
      </w:r>
      <w:r>
        <w:rPr>
          <w:rFonts w:ascii="Candara" w:hAnsi="Candara"/>
          <w:sz w:val="24"/>
          <w:szCs w:val="24"/>
          <w:shd w:val="clear" w:color="auto" w:fill="FFFFFF"/>
          <w:lang w:val="en-US"/>
        </w:rPr>
        <w:t>ishop’s Castle Town Counc</w:t>
      </w:r>
      <w:r w:rsidR="00511886">
        <w:rPr>
          <w:rFonts w:ascii="Candara" w:hAnsi="Candara"/>
          <w:sz w:val="24"/>
          <w:szCs w:val="24"/>
          <w:shd w:val="clear" w:color="auto" w:fill="FFFFFF"/>
          <w:lang w:val="en-US"/>
        </w:rPr>
        <w:t>i</w:t>
      </w:r>
      <w:r>
        <w:rPr>
          <w:rFonts w:ascii="Candara" w:hAnsi="Candara"/>
          <w:sz w:val="24"/>
          <w:szCs w:val="24"/>
          <w:shd w:val="clear" w:color="auto" w:fill="FFFFFF"/>
          <w:lang w:val="en-US"/>
        </w:rPr>
        <w:t>l [B</w:t>
      </w:r>
      <w:r w:rsidR="008E37AA" w:rsidRPr="00350C6D">
        <w:rPr>
          <w:rFonts w:ascii="Candara" w:hAnsi="Candara"/>
          <w:sz w:val="24"/>
          <w:szCs w:val="24"/>
          <w:shd w:val="clear" w:color="auto" w:fill="FFFFFF"/>
          <w:lang w:val="en-US"/>
        </w:rPr>
        <w:t>CTC</w:t>
      </w:r>
      <w:r>
        <w:rPr>
          <w:rFonts w:ascii="Candara" w:hAnsi="Candara"/>
          <w:sz w:val="24"/>
          <w:szCs w:val="24"/>
          <w:shd w:val="clear" w:color="auto" w:fill="FFFFFF"/>
          <w:lang w:val="en-US"/>
        </w:rPr>
        <w:t>]</w:t>
      </w:r>
      <w:r w:rsidR="008E37AA" w:rsidRPr="00350C6D">
        <w:rPr>
          <w:rFonts w:ascii="Candara" w:hAnsi="Candara"/>
          <w:sz w:val="24"/>
          <w:szCs w:val="24"/>
          <w:shd w:val="clear" w:color="auto" w:fill="FFFFFF"/>
          <w:lang w:val="en-US"/>
        </w:rPr>
        <w:t xml:space="preserve"> will focus its efforts on the following</w:t>
      </w:r>
      <w:r w:rsidR="00735540" w:rsidRPr="00350C6D">
        <w:rPr>
          <w:rFonts w:ascii="Candara" w:hAnsi="Candara"/>
          <w:sz w:val="24"/>
          <w:szCs w:val="24"/>
          <w:shd w:val="clear" w:color="auto" w:fill="FFFFFF"/>
          <w:lang w:val="en-US"/>
        </w:rPr>
        <w:t xml:space="preserve"> three </w:t>
      </w:r>
      <w:r w:rsidR="00F96517" w:rsidRPr="00350C6D">
        <w:rPr>
          <w:rFonts w:ascii="Candara" w:hAnsi="Candara"/>
          <w:sz w:val="24"/>
          <w:szCs w:val="24"/>
          <w:shd w:val="clear" w:color="auto" w:fill="FFFFFF"/>
          <w:lang w:val="en-US"/>
        </w:rPr>
        <w:t>approaches</w:t>
      </w:r>
      <w:r w:rsidR="00735540" w:rsidRPr="00350C6D">
        <w:rPr>
          <w:rFonts w:ascii="Candara" w:hAnsi="Candara"/>
          <w:sz w:val="24"/>
          <w:szCs w:val="24"/>
          <w:shd w:val="clear" w:color="auto" w:fill="FFFFFF"/>
          <w:lang w:val="en-US"/>
        </w:rPr>
        <w:t>:</w:t>
      </w:r>
      <w:r w:rsidR="008E37AA" w:rsidRPr="00350C6D">
        <w:rPr>
          <w:rFonts w:ascii="Candara" w:hAnsi="Candara"/>
          <w:sz w:val="24"/>
          <w:szCs w:val="24"/>
          <w:shd w:val="clear" w:color="auto" w:fill="FFFFFF"/>
          <w:lang w:val="en-US"/>
        </w:rPr>
        <w:t>-</w:t>
      </w:r>
    </w:p>
    <w:p w:rsidR="008A71DE" w:rsidRPr="007666DD" w:rsidRDefault="00735540" w:rsidP="002D79ED">
      <w:pPr>
        <w:pStyle w:val="Default"/>
        <w:spacing w:after="240"/>
        <w:ind w:left="420"/>
        <w:rPr>
          <w:rFonts w:ascii="Candara" w:hAnsi="Candara"/>
          <w:bCs/>
          <w:color w:val="000000" w:themeColor="text1"/>
          <w:sz w:val="24"/>
          <w:szCs w:val="24"/>
          <w:shd w:val="clear" w:color="auto" w:fill="FFFFFF"/>
          <w:lang w:val="en-US"/>
        </w:rPr>
      </w:pPr>
      <w:r w:rsidRPr="007666DD">
        <w:rPr>
          <w:rFonts w:ascii="Candara" w:hAnsi="Candara"/>
          <w:color w:val="000000" w:themeColor="text1"/>
          <w:sz w:val="24"/>
          <w:szCs w:val="24"/>
          <w:shd w:val="clear" w:color="auto" w:fill="FFFFFF"/>
        </w:rPr>
        <w:t xml:space="preserve"> </w:t>
      </w:r>
      <w:r w:rsidR="00A91135" w:rsidRPr="007666DD">
        <w:rPr>
          <w:rFonts w:ascii="Candara" w:hAnsi="Candara"/>
          <w:bCs/>
          <w:color w:val="000000" w:themeColor="text1"/>
          <w:sz w:val="24"/>
          <w:szCs w:val="24"/>
          <w:shd w:val="clear" w:color="auto" w:fill="FFFFFF"/>
          <w:lang w:val="en-US"/>
        </w:rPr>
        <w:t>1) Put our own house in order</w:t>
      </w:r>
      <w:proofErr w:type="gramStart"/>
      <w:r w:rsidR="00A91135" w:rsidRPr="007666DD">
        <w:rPr>
          <w:rFonts w:ascii="Candara" w:hAnsi="Candara"/>
          <w:bCs/>
          <w:color w:val="000000" w:themeColor="text1"/>
          <w:sz w:val="24"/>
          <w:szCs w:val="24"/>
          <w:shd w:val="clear" w:color="auto" w:fill="FFFFFF"/>
          <w:lang w:val="en-US"/>
        </w:rPr>
        <w:t>;</w:t>
      </w:r>
      <w:proofErr w:type="gramEnd"/>
      <w:r w:rsidRPr="007666DD">
        <w:rPr>
          <w:rFonts w:ascii="Candara" w:eastAsia="Calibri" w:hAnsi="Candara" w:cs="Calibri"/>
          <w:bCs/>
          <w:color w:val="000000" w:themeColor="text1"/>
          <w:sz w:val="24"/>
          <w:szCs w:val="24"/>
          <w:shd w:val="clear" w:color="auto" w:fill="FFFFFF"/>
        </w:rPr>
        <w:br/>
      </w:r>
      <w:r w:rsidRPr="007666DD">
        <w:rPr>
          <w:rFonts w:ascii="Candara" w:hAnsi="Candara"/>
          <w:bCs/>
          <w:color w:val="000000" w:themeColor="text1"/>
          <w:sz w:val="24"/>
          <w:szCs w:val="24"/>
          <w:shd w:val="clear" w:color="auto" w:fill="FFFFFF"/>
          <w:lang w:val="en-US"/>
        </w:rPr>
        <w:t xml:space="preserve">2) Lead and </w:t>
      </w:r>
      <w:r w:rsidR="00A91135" w:rsidRPr="007666DD">
        <w:rPr>
          <w:rFonts w:ascii="Candara" w:hAnsi="Candara"/>
          <w:bCs/>
          <w:color w:val="000000" w:themeColor="text1"/>
          <w:sz w:val="24"/>
          <w:szCs w:val="24"/>
          <w:shd w:val="clear" w:color="auto" w:fill="FFFFFF"/>
          <w:lang w:val="en-US"/>
        </w:rPr>
        <w:t>support action by the community;</w:t>
      </w:r>
      <w:r w:rsidRPr="007666DD">
        <w:rPr>
          <w:rFonts w:ascii="Candara" w:eastAsia="Calibri" w:hAnsi="Candara" w:cs="Calibri"/>
          <w:bCs/>
          <w:color w:val="000000" w:themeColor="text1"/>
          <w:sz w:val="24"/>
          <w:szCs w:val="24"/>
          <w:shd w:val="clear" w:color="auto" w:fill="FFFFFF"/>
        </w:rPr>
        <w:br/>
      </w:r>
      <w:r w:rsidRPr="007666DD">
        <w:rPr>
          <w:rFonts w:ascii="Candara" w:hAnsi="Candara"/>
          <w:bCs/>
          <w:color w:val="000000" w:themeColor="text1"/>
          <w:sz w:val="24"/>
          <w:szCs w:val="24"/>
          <w:shd w:val="clear" w:color="auto" w:fill="FFFFFF"/>
          <w:lang w:val="en-US"/>
        </w:rPr>
        <w:t xml:space="preserve">3) Work to bring about change at </w:t>
      </w:r>
      <w:proofErr w:type="spellStart"/>
      <w:r w:rsidR="00E614D5">
        <w:rPr>
          <w:rFonts w:ascii="Candara" w:hAnsi="Candara"/>
          <w:bCs/>
          <w:color w:val="000000" w:themeColor="text1"/>
          <w:sz w:val="24"/>
          <w:szCs w:val="24"/>
          <w:shd w:val="clear" w:color="auto" w:fill="FFFFFF"/>
          <w:lang w:val="en-US"/>
        </w:rPr>
        <w:t>Shropshire</w:t>
      </w:r>
      <w:proofErr w:type="spellEnd"/>
      <w:r w:rsidR="00E614D5">
        <w:rPr>
          <w:rFonts w:ascii="Candara" w:hAnsi="Candara"/>
          <w:bCs/>
          <w:color w:val="000000" w:themeColor="text1"/>
          <w:sz w:val="24"/>
          <w:szCs w:val="24"/>
          <w:shd w:val="clear" w:color="auto" w:fill="FFFFFF"/>
          <w:lang w:val="en-US"/>
        </w:rPr>
        <w:t xml:space="preserve"> Council level.</w:t>
      </w:r>
      <w:r w:rsidRPr="007666DD">
        <w:rPr>
          <w:rFonts w:ascii="Candara" w:hAnsi="Candara"/>
          <w:bCs/>
          <w:color w:val="000000" w:themeColor="text1"/>
          <w:sz w:val="24"/>
          <w:szCs w:val="24"/>
          <w:shd w:val="clear" w:color="auto" w:fill="FFFFFF"/>
          <w:lang w:val="en-US"/>
        </w:rPr>
        <w:t xml:space="preserve"> </w:t>
      </w:r>
    </w:p>
    <w:p w:rsidR="008A71DE" w:rsidRPr="00350C6D" w:rsidRDefault="00506EC1" w:rsidP="002D79ED">
      <w:pPr>
        <w:pStyle w:val="Default"/>
        <w:spacing w:after="240"/>
        <w:rPr>
          <w:rFonts w:ascii="Candara" w:eastAsia="Calibri" w:hAnsi="Candara" w:cs="Calibri"/>
          <w:sz w:val="24"/>
          <w:szCs w:val="24"/>
          <w:shd w:val="clear" w:color="auto" w:fill="FFFFFF"/>
        </w:rPr>
      </w:pPr>
      <w:r w:rsidRPr="00350C6D">
        <w:rPr>
          <w:rFonts w:ascii="Candara" w:eastAsia="Calibri" w:hAnsi="Candara" w:cs="Calibri"/>
          <w:sz w:val="24"/>
          <w:szCs w:val="24"/>
        </w:rPr>
        <w:t xml:space="preserve">The Town Council will be supported </w:t>
      </w:r>
      <w:r w:rsidR="0092630E">
        <w:rPr>
          <w:rFonts w:ascii="Candara" w:eastAsia="Calibri" w:hAnsi="Candara" w:cs="Calibri"/>
          <w:sz w:val="24"/>
          <w:szCs w:val="24"/>
        </w:rPr>
        <w:t xml:space="preserve">in implementing this plan </w:t>
      </w:r>
      <w:r w:rsidRPr="00350C6D">
        <w:rPr>
          <w:rFonts w:ascii="Candara" w:eastAsia="Calibri" w:hAnsi="Candara" w:cs="Calibri"/>
          <w:sz w:val="24"/>
          <w:szCs w:val="24"/>
        </w:rPr>
        <w:t xml:space="preserve">by the </w:t>
      </w:r>
      <w:r w:rsidRPr="0092630E">
        <w:rPr>
          <w:rFonts w:ascii="Candara" w:eastAsia="Calibri" w:hAnsi="Candara" w:cs="Calibri"/>
          <w:i/>
          <w:sz w:val="24"/>
          <w:szCs w:val="24"/>
        </w:rPr>
        <w:t>Bishop’s Castle Community Partnership</w:t>
      </w:r>
      <w:r w:rsidR="001C1E03">
        <w:rPr>
          <w:rFonts w:ascii="Candara" w:eastAsia="Calibri" w:hAnsi="Candara" w:cs="Calibri"/>
          <w:sz w:val="24"/>
          <w:szCs w:val="24"/>
        </w:rPr>
        <w:t>, in particular, it</w:t>
      </w:r>
      <w:r w:rsidRPr="00350C6D">
        <w:rPr>
          <w:rFonts w:ascii="Candara" w:eastAsia="Calibri" w:hAnsi="Candara" w:cs="Calibri"/>
          <w:sz w:val="24"/>
          <w:szCs w:val="24"/>
        </w:rPr>
        <w:t xml:space="preserve">s </w:t>
      </w:r>
      <w:r w:rsidRPr="0092630E">
        <w:rPr>
          <w:rFonts w:ascii="Candara" w:eastAsia="Calibri" w:hAnsi="Candara" w:cs="Calibri"/>
          <w:i/>
          <w:sz w:val="24"/>
          <w:szCs w:val="24"/>
        </w:rPr>
        <w:t>Sustainability Working Group</w:t>
      </w:r>
      <w:r w:rsidRPr="00350C6D">
        <w:rPr>
          <w:rFonts w:ascii="Candara" w:eastAsia="Calibri" w:hAnsi="Candara" w:cs="Calibri"/>
          <w:sz w:val="24"/>
          <w:szCs w:val="24"/>
        </w:rPr>
        <w:t xml:space="preserve"> [SUS WG].</w:t>
      </w:r>
      <w:r w:rsidRPr="00350C6D">
        <w:rPr>
          <w:rFonts w:ascii="Candara" w:eastAsia="Calibri" w:hAnsi="Candara" w:cs="Calibri"/>
          <w:sz w:val="24"/>
          <w:szCs w:val="24"/>
        </w:rPr>
        <w:br/>
      </w:r>
      <w:r w:rsidR="00735540" w:rsidRPr="00350C6D">
        <w:rPr>
          <w:rFonts w:ascii="Candara" w:hAnsi="Candara"/>
          <w:sz w:val="24"/>
          <w:szCs w:val="24"/>
          <w:shd w:val="clear" w:color="auto" w:fill="FFFFFF"/>
          <w:lang w:val="en-US"/>
        </w:rPr>
        <w:t>Some</w:t>
      </w:r>
      <w:r w:rsidR="00735540" w:rsidRPr="00350C6D">
        <w:rPr>
          <w:rFonts w:ascii="Candara" w:hAnsi="Candara"/>
          <w:sz w:val="24"/>
          <w:szCs w:val="24"/>
          <w:shd w:val="clear" w:color="auto" w:fill="FFFFFF"/>
        </w:rPr>
        <w:t xml:space="preserve"> </w:t>
      </w:r>
      <w:r w:rsidR="00735540" w:rsidRPr="00350C6D">
        <w:rPr>
          <w:rFonts w:ascii="Candara" w:hAnsi="Candara"/>
          <w:sz w:val="24"/>
          <w:szCs w:val="24"/>
          <w:shd w:val="clear" w:color="auto" w:fill="FFFFFF"/>
          <w:lang w:val="en-US"/>
        </w:rPr>
        <w:t xml:space="preserve">outline proposals for getting started appear on the following pages. </w:t>
      </w:r>
      <w:r w:rsidR="007666DD">
        <w:rPr>
          <w:rFonts w:ascii="Candara" w:hAnsi="Candara"/>
          <w:sz w:val="24"/>
          <w:szCs w:val="24"/>
          <w:shd w:val="clear" w:color="auto" w:fill="FFFFFF"/>
          <w:lang w:val="en-US"/>
        </w:rPr>
        <w:t xml:space="preserve"> </w:t>
      </w:r>
      <w:r w:rsidR="00735540" w:rsidRPr="00350C6D">
        <w:rPr>
          <w:rFonts w:ascii="Candara" w:hAnsi="Candara"/>
          <w:sz w:val="24"/>
          <w:szCs w:val="24"/>
          <w:shd w:val="clear" w:color="auto" w:fill="FFFFFF"/>
          <w:lang w:val="en-US"/>
        </w:rPr>
        <w:t xml:space="preserve">They draw on and combine suggestions made by other </w:t>
      </w:r>
      <w:r w:rsidR="00735540" w:rsidRPr="00350C6D">
        <w:rPr>
          <w:rFonts w:ascii="Candara" w:hAnsi="Candara"/>
          <w:color w:val="0563C1"/>
          <w:sz w:val="24"/>
          <w:szCs w:val="24"/>
          <w:shd w:val="clear" w:color="auto" w:fill="FFFFFF"/>
          <w:lang w:val="en-US"/>
        </w:rPr>
        <w:t xml:space="preserve">councils </w:t>
      </w:r>
      <w:r w:rsidR="00735540" w:rsidRPr="00350C6D">
        <w:rPr>
          <w:rFonts w:ascii="Candara" w:hAnsi="Candara"/>
          <w:sz w:val="24"/>
          <w:szCs w:val="24"/>
          <w:shd w:val="clear" w:color="auto" w:fill="FFFFFF"/>
          <w:lang w:val="en-US"/>
        </w:rPr>
        <w:t xml:space="preserve">and </w:t>
      </w:r>
      <w:r w:rsidR="00735540" w:rsidRPr="00350C6D">
        <w:rPr>
          <w:rFonts w:ascii="Candara" w:hAnsi="Candara"/>
          <w:color w:val="0563C1"/>
          <w:sz w:val="24"/>
          <w:szCs w:val="24"/>
          <w:shd w:val="clear" w:color="auto" w:fill="FFFFFF"/>
          <w:lang w:val="fr-FR"/>
        </w:rPr>
        <w:t>organisations</w:t>
      </w:r>
      <w:r w:rsidR="00735540" w:rsidRPr="00350C6D">
        <w:rPr>
          <w:rFonts w:ascii="Candara" w:hAnsi="Candara"/>
          <w:color w:val="0563C1"/>
          <w:sz w:val="24"/>
          <w:szCs w:val="24"/>
          <w:shd w:val="clear" w:color="auto" w:fill="FFFFFF"/>
          <w:lang w:val="en-US"/>
        </w:rPr>
        <w:t xml:space="preserve">. </w:t>
      </w:r>
      <w:r w:rsidR="00735540" w:rsidRPr="00350C6D">
        <w:rPr>
          <w:rFonts w:ascii="Candara" w:hAnsi="Candara"/>
          <w:sz w:val="24"/>
          <w:szCs w:val="24"/>
          <w:shd w:val="clear" w:color="auto" w:fill="FFFFFF"/>
          <w:lang w:val="en-US"/>
        </w:rPr>
        <w:t>These are followed by sections which focus on specific themes and which draw on</w:t>
      </w:r>
      <w:r w:rsidR="00735540" w:rsidRPr="00350C6D">
        <w:rPr>
          <w:rFonts w:ascii="Candara" w:hAnsi="Candara"/>
          <w:sz w:val="24"/>
          <w:szCs w:val="24"/>
          <w:shd w:val="clear" w:color="auto" w:fill="FFFFFF"/>
        </w:rPr>
        <w:t xml:space="preserve"> </w:t>
      </w:r>
      <w:r w:rsidR="00735540" w:rsidRPr="00350C6D">
        <w:rPr>
          <w:rFonts w:ascii="Candara" w:hAnsi="Candara"/>
          <w:sz w:val="24"/>
          <w:szCs w:val="24"/>
          <w:shd w:val="clear" w:color="auto" w:fill="FFFFFF"/>
          <w:lang w:val="en-US"/>
        </w:rPr>
        <w:t>input from a number of local residents</w:t>
      </w:r>
      <w:r w:rsidR="00735540" w:rsidRPr="00350C6D">
        <w:rPr>
          <w:rFonts w:ascii="Candara" w:hAnsi="Candara"/>
          <w:sz w:val="24"/>
          <w:szCs w:val="24"/>
          <w:shd w:val="clear" w:color="auto" w:fill="FFFFFF"/>
        </w:rPr>
        <w:t>.</w:t>
      </w:r>
      <w:r w:rsidR="007666DD">
        <w:rPr>
          <w:rFonts w:ascii="Candara" w:hAnsi="Candara"/>
          <w:sz w:val="24"/>
          <w:szCs w:val="24"/>
          <w:shd w:val="clear" w:color="auto" w:fill="FFFFFF"/>
        </w:rPr>
        <w:t xml:space="preserve"> </w:t>
      </w:r>
      <w:r w:rsidR="00735540" w:rsidRPr="00350C6D">
        <w:rPr>
          <w:rFonts w:ascii="Candara" w:hAnsi="Candara"/>
          <w:sz w:val="24"/>
          <w:szCs w:val="24"/>
          <w:shd w:val="clear" w:color="auto" w:fill="FFFFFF"/>
        </w:rPr>
        <w:t xml:space="preserve"> </w:t>
      </w:r>
      <w:r w:rsidR="00735540" w:rsidRPr="00350C6D">
        <w:rPr>
          <w:rFonts w:ascii="Candara" w:hAnsi="Candara"/>
          <w:sz w:val="24"/>
          <w:szCs w:val="24"/>
          <w:shd w:val="clear" w:color="auto" w:fill="FFFFFF"/>
          <w:lang w:val="en-US"/>
        </w:rPr>
        <w:t xml:space="preserve">Finally, it should be noted </w:t>
      </w:r>
      <w:r w:rsidR="00735540" w:rsidRPr="00350C6D">
        <w:rPr>
          <w:rFonts w:ascii="Candara" w:hAnsi="Candara"/>
          <w:sz w:val="24"/>
          <w:szCs w:val="24"/>
          <w:shd w:val="clear" w:color="auto" w:fill="FFFFFF"/>
          <w:lang w:val="en-US"/>
        </w:rPr>
        <w:lastRenderedPageBreak/>
        <w:t xml:space="preserve">that this report is only the first of a series. </w:t>
      </w:r>
      <w:r w:rsidR="007666DD">
        <w:rPr>
          <w:rFonts w:ascii="Candara" w:hAnsi="Candara"/>
          <w:sz w:val="24"/>
          <w:szCs w:val="24"/>
          <w:shd w:val="clear" w:color="auto" w:fill="FFFFFF"/>
          <w:lang w:val="en-US"/>
        </w:rPr>
        <w:t xml:space="preserve"> </w:t>
      </w:r>
      <w:r w:rsidR="00735540" w:rsidRPr="00350C6D">
        <w:rPr>
          <w:rFonts w:ascii="Candara" w:hAnsi="Candara"/>
          <w:sz w:val="24"/>
          <w:szCs w:val="24"/>
          <w:shd w:val="clear" w:color="auto" w:fill="FFFFFF"/>
          <w:lang w:val="en-US"/>
        </w:rPr>
        <w:t>It does not address all of the themes that are needed to provide a comprehensive set of proposals.</w:t>
      </w:r>
    </w:p>
    <w:p w:rsidR="008A71DE" w:rsidRPr="00C96A4A" w:rsidRDefault="00735540" w:rsidP="002D79ED">
      <w:pPr>
        <w:pStyle w:val="Default"/>
        <w:spacing w:after="240"/>
        <w:rPr>
          <w:rFonts w:ascii="Candara" w:eastAsia="Times" w:hAnsi="Candara" w:cs="Times"/>
          <w:b/>
          <w:sz w:val="24"/>
          <w:szCs w:val="24"/>
        </w:rPr>
      </w:pPr>
      <w:r w:rsidRPr="00C96A4A">
        <w:rPr>
          <w:rFonts w:ascii="Candara" w:hAnsi="Candara"/>
          <w:b/>
          <w:color w:val="auto"/>
          <w:sz w:val="24"/>
          <w:szCs w:val="24"/>
          <w:lang w:val="en-US"/>
        </w:rPr>
        <w:t xml:space="preserve">a) Mitigate the worst effects of the emergency </w:t>
      </w:r>
    </w:p>
    <w:p w:rsidR="008A71DE" w:rsidRPr="00350C6D" w:rsidRDefault="00735540" w:rsidP="002D79ED">
      <w:pPr>
        <w:pStyle w:val="Default"/>
        <w:spacing w:after="240"/>
        <w:rPr>
          <w:rFonts w:ascii="Candara" w:eastAsia="Times" w:hAnsi="Candara" w:cs="Times"/>
          <w:sz w:val="24"/>
          <w:szCs w:val="24"/>
        </w:rPr>
      </w:pPr>
      <w:r w:rsidRPr="00350C6D">
        <w:rPr>
          <w:rFonts w:ascii="Candara" w:hAnsi="Candara"/>
          <w:sz w:val="24"/>
          <w:szCs w:val="24"/>
          <w:lang w:val="en-US"/>
        </w:rPr>
        <w:t>BCTC</w:t>
      </w:r>
      <w:r w:rsidRPr="00350C6D">
        <w:rPr>
          <w:rFonts w:ascii="Candara" w:hAnsi="Candara"/>
          <w:sz w:val="24"/>
          <w:szCs w:val="24"/>
        </w:rPr>
        <w:t xml:space="preserve"> </w:t>
      </w:r>
      <w:r w:rsidRPr="00350C6D">
        <w:rPr>
          <w:rFonts w:ascii="Candara" w:hAnsi="Candara"/>
          <w:sz w:val="24"/>
          <w:szCs w:val="24"/>
          <w:lang w:val="en-US"/>
        </w:rPr>
        <w:t xml:space="preserve">is limited as to what it can do as a council to reduce carbon emissions. </w:t>
      </w:r>
      <w:r w:rsidR="007666DD">
        <w:rPr>
          <w:rFonts w:ascii="Candara" w:hAnsi="Candara"/>
          <w:sz w:val="24"/>
          <w:szCs w:val="24"/>
          <w:lang w:val="en-US"/>
        </w:rPr>
        <w:t xml:space="preserve"> </w:t>
      </w:r>
      <w:r w:rsidRPr="00350C6D">
        <w:rPr>
          <w:rFonts w:ascii="Candara" w:hAnsi="Candara"/>
          <w:sz w:val="24"/>
          <w:szCs w:val="24"/>
          <w:lang w:val="en-US"/>
        </w:rPr>
        <w:t>As a result</w:t>
      </w:r>
      <w:r w:rsidR="00EB5688" w:rsidRPr="00350C6D">
        <w:rPr>
          <w:rFonts w:ascii="Candara" w:hAnsi="Candara"/>
          <w:sz w:val="24"/>
          <w:szCs w:val="24"/>
          <w:lang w:val="en-US"/>
        </w:rPr>
        <w:t xml:space="preserve"> it will focus </w:t>
      </w:r>
      <w:proofErr w:type="gramStart"/>
      <w:r w:rsidR="00EB5688" w:rsidRPr="00350C6D">
        <w:rPr>
          <w:rFonts w:ascii="Candara" w:hAnsi="Candara"/>
          <w:sz w:val="24"/>
          <w:szCs w:val="24"/>
          <w:lang w:val="en-US"/>
        </w:rPr>
        <w:t xml:space="preserve">on </w:t>
      </w:r>
      <w:r w:rsidRPr="00350C6D">
        <w:rPr>
          <w:rFonts w:ascii="Candara" w:hAnsi="Candara"/>
          <w:sz w:val="24"/>
          <w:szCs w:val="24"/>
          <w:lang w:val="en-US"/>
        </w:rPr>
        <w:t xml:space="preserve"> support</w:t>
      </w:r>
      <w:r w:rsidR="00EB5688" w:rsidRPr="00350C6D">
        <w:rPr>
          <w:rFonts w:ascii="Candara" w:hAnsi="Candara"/>
          <w:sz w:val="24"/>
          <w:szCs w:val="24"/>
          <w:lang w:val="en-US"/>
        </w:rPr>
        <w:t>ing</w:t>
      </w:r>
      <w:proofErr w:type="gramEnd"/>
      <w:r w:rsidRPr="00350C6D">
        <w:rPr>
          <w:rFonts w:ascii="Candara" w:hAnsi="Candara"/>
          <w:sz w:val="24"/>
          <w:szCs w:val="24"/>
          <w:lang w:val="en-US"/>
        </w:rPr>
        <w:t xml:space="preserve"> the local community and encourag</w:t>
      </w:r>
      <w:r w:rsidR="00EB5688" w:rsidRPr="00350C6D">
        <w:rPr>
          <w:rFonts w:ascii="Candara" w:hAnsi="Candara"/>
          <w:sz w:val="24"/>
          <w:szCs w:val="24"/>
          <w:lang w:val="en-US"/>
        </w:rPr>
        <w:t>ing</w:t>
      </w:r>
      <w:r w:rsidR="00D11421">
        <w:rPr>
          <w:rFonts w:ascii="Candara" w:hAnsi="Candara"/>
          <w:sz w:val="24"/>
          <w:szCs w:val="24"/>
          <w:lang w:val="en-US"/>
        </w:rPr>
        <w:t xml:space="preserve"> change at county </w:t>
      </w:r>
      <w:r w:rsidRPr="00350C6D">
        <w:rPr>
          <w:rFonts w:ascii="Candara" w:hAnsi="Candara"/>
          <w:sz w:val="24"/>
          <w:szCs w:val="24"/>
          <w:lang w:val="en-US"/>
        </w:rPr>
        <w:t>and</w:t>
      </w:r>
      <w:r w:rsidR="00E05B61" w:rsidRPr="00350C6D">
        <w:rPr>
          <w:rFonts w:ascii="Candara" w:hAnsi="Candara"/>
          <w:sz w:val="24"/>
          <w:szCs w:val="24"/>
          <w:lang w:val="en-US"/>
        </w:rPr>
        <w:t>, where feasible,</w:t>
      </w:r>
      <w:r w:rsidR="00D11421">
        <w:rPr>
          <w:rFonts w:ascii="Candara" w:hAnsi="Candara"/>
          <w:sz w:val="24"/>
          <w:szCs w:val="24"/>
          <w:lang w:val="en-US"/>
        </w:rPr>
        <w:t xml:space="preserve"> national</w:t>
      </w:r>
      <w:r w:rsidRPr="00350C6D">
        <w:rPr>
          <w:rFonts w:ascii="Candara" w:hAnsi="Candara"/>
          <w:sz w:val="24"/>
          <w:szCs w:val="24"/>
          <w:lang w:val="en-US"/>
        </w:rPr>
        <w:t xml:space="preserve"> level. </w:t>
      </w:r>
    </w:p>
    <w:p w:rsidR="008A71DE" w:rsidRPr="00350C6D" w:rsidRDefault="00735540" w:rsidP="00A91135">
      <w:pPr>
        <w:pStyle w:val="Default"/>
        <w:numPr>
          <w:ilvl w:val="0"/>
          <w:numId w:val="5"/>
        </w:numPr>
        <w:spacing w:after="293"/>
        <w:rPr>
          <w:rFonts w:ascii="Candara" w:hAnsi="Candara"/>
          <w:sz w:val="24"/>
          <w:szCs w:val="24"/>
          <w:lang w:val="en-US"/>
        </w:rPr>
      </w:pPr>
      <w:r w:rsidRPr="00C96A4A">
        <w:rPr>
          <w:rFonts w:ascii="Candara" w:hAnsi="Candara"/>
          <w:bCs/>
          <w:color w:val="auto"/>
          <w:sz w:val="24"/>
          <w:szCs w:val="24"/>
          <w:u w:val="single"/>
          <w:lang w:val="en-US"/>
        </w:rPr>
        <w:t>Put our house in order</w:t>
      </w:r>
      <w:r w:rsidRPr="00350C6D">
        <w:rPr>
          <w:rFonts w:ascii="Candara" w:hAnsi="Candara"/>
          <w:b/>
          <w:bCs/>
          <w:color w:val="008000"/>
          <w:sz w:val="24"/>
          <w:szCs w:val="24"/>
          <w:lang w:val="en-US"/>
        </w:rPr>
        <w:t xml:space="preserve">. </w:t>
      </w:r>
      <w:r w:rsidRPr="00350C6D">
        <w:rPr>
          <w:rFonts w:ascii="Candara" w:hAnsi="Candara"/>
          <w:sz w:val="24"/>
          <w:szCs w:val="24"/>
          <w:lang w:val="en-US"/>
        </w:rPr>
        <w:t xml:space="preserve">Continue to support local planning applications that </w:t>
      </w:r>
      <w:proofErr w:type="spellStart"/>
      <w:r w:rsidRPr="00350C6D">
        <w:rPr>
          <w:rFonts w:ascii="Candara" w:hAnsi="Candara"/>
          <w:sz w:val="24"/>
          <w:szCs w:val="24"/>
          <w:lang w:val="en-US"/>
        </w:rPr>
        <w:t>minimise</w:t>
      </w:r>
      <w:proofErr w:type="spellEnd"/>
      <w:r w:rsidRPr="00350C6D">
        <w:rPr>
          <w:rFonts w:ascii="Candara" w:hAnsi="Candara"/>
          <w:sz w:val="24"/>
          <w:szCs w:val="24"/>
          <w:lang w:val="en-US"/>
        </w:rPr>
        <w:t xml:space="preserve"> carbon emissions and other impacts on the environment/climate and actively support local farmers in their efforts to adapt to climate change and develop forms of regenerative agriculture. </w:t>
      </w:r>
    </w:p>
    <w:p w:rsidR="008A71DE" w:rsidRPr="00350C6D" w:rsidRDefault="00C96A4A" w:rsidP="00696E61">
      <w:pPr>
        <w:pStyle w:val="Default"/>
        <w:spacing w:after="293"/>
        <w:ind w:left="1440"/>
        <w:rPr>
          <w:rFonts w:ascii="Candara" w:hAnsi="Candara"/>
          <w:bCs/>
          <w:sz w:val="24"/>
          <w:szCs w:val="24"/>
        </w:rPr>
      </w:pPr>
      <w:proofErr w:type="spellStart"/>
      <w:r>
        <w:rPr>
          <w:rFonts w:ascii="Candara" w:hAnsi="Candara"/>
          <w:bCs/>
          <w:sz w:val="24"/>
          <w:szCs w:val="24"/>
        </w:rPr>
        <w:t>i</w:t>
      </w:r>
      <w:proofErr w:type="spellEnd"/>
      <w:r>
        <w:rPr>
          <w:rFonts w:ascii="Candara" w:hAnsi="Candara"/>
          <w:bCs/>
          <w:sz w:val="24"/>
          <w:szCs w:val="24"/>
        </w:rPr>
        <w:t>)</w:t>
      </w:r>
      <w:r w:rsidR="00735540" w:rsidRPr="00350C6D">
        <w:rPr>
          <w:rFonts w:ascii="Candara" w:hAnsi="Candara"/>
          <w:bCs/>
          <w:sz w:val="24"/>
          <w:szCs w:val="24"/>
        </w:rPr>
        <w:t xml:space="preserve"> </w:t>
      </w:r>
      <w:r w:rsidR="00735540" w:rsidRPr="00350C6D">
        <w:rPr>
          <w:rFonts w:ascii="Candara" w:hAnsi="Candara"/>
          <w:bCs/>
          <w:sz w:val="24"/>
          <w:szCs w:val="24"/>
          <w:lang w:val="en-US"/>
        </w:rPr>
        <w:t xml:space="preserve">BCTC </w:t>
      </w:r>
      <w:r w:rsidR="00F61B51" w:rsidRPr="00350C6D">
        <w:rPr>
          <w:rFonts w:ascii="Candara" w:hAnsi="Candara"/>
          <w:bCs/>
          <w:sz w:val="24"/>
          <w:szCs w:val="24"/>
          <w:lang w:val="en-US"/>
        </w:rPr>
        <w:t>will</w:t>
      </w:r>
      <w:r w:rsidR="00735540" w:rsidRPr="00350C6D">
        <w:rPr>
          <w:rFonts w:ascii="Candara" w:hAnsi="Candara"/>
          <w:bCs/>
          <w:sz w:val="24"/>
          <w:szCs w:val="24"/>
          <w:lang w:val="en-US"/>
        </w:rPr>
        <w:t xml:space="preserve"> agree and publish a general policy on how it will respond in future to planning applications and other schemes (transport/highways/sewage) </w:t>
      </w:r>
      <w:r w:rsidR="00735540" w:rsidRPr="00350C6D">
        <w:rPr>
          <w:rFonts w:ascii="Candara" w:hAnsi="Candara"/>
          <w:bCs/>
          <w:sz w:val="24"/>
          <w:szCs w:val="24"/>
        </w:rPr>
        <w:t xml:space="preserve">– </w:t>
      </w:r>
      <w:r w:rsidR="00735540" w:rsidRPr="00350C6D">
        <w:rPr>
          <w:rFonts w:ascii="Candara" w:hAnsi="Candara"/>
          <w:bCs/>
          <w:sz w:val="24"/>
          <w:szCs w:val="24"/>
          <w:lang w:val="en-US"/>
        </w:rPr>
        <w:t>for example, to ensure that new applications do not increase carbon emissions in the town</w:t>
      </w:r>
      <w:r w:rsidR="00735540" w:rsidRPr="00350C6D">
        <w:rPr>
          <w:rFonts w:ascii="Candara" w:hAnsi="Candara"/>
          <w:bCs/>
          <w:sz w:val="24"/>
          <w:szCs w:val="24"/>
        </w:rPr>
        <w:t xml:space="preserve">. </w:t>
      </w:r>
      <w:r w:rsidR="00735540" w:rsidRPr="00350C6D">
        <w:rPr>
          <w:rFonts w:ascii="Candara" w:eastAsia="Times" w:hAnsi="Candara" w:cs="Times"/>
          <w:sz w:val="24"/>
          <w:szCs w:val="24"/>
        </w:rPr>
        <w:br/>
      </w:r>
    </w:p>
    <w:p w:rsidR="008A71DE" w:rsidRPr="00350C6D" w:rsidRDefault="00C96A4A" w:rsidP="00696E61">
      <w:pPr>
        <w:pStyle w:val="Default"/>
        <w:spacing w:after="293"/>
        <w:ind w:left="1440"/>
        <w:rPr>
          <w:rFonts w:ascii="Candara" w:hAnsi="Candara"/>
          <w:bCs/>
          <w:sz w:val="24"/>
          <w:szCs w:val="24"/>
        </w:rPr>
      </w:pPr>
      <w:r>
        <w:rPr>
          <w:rFonts w:ascii="Candara" w:hAnsi="Candara"/>
          <w:bCs/>
          <w:sz w:val="24"/>
          <w:szCs w:val="24"/>
        </w:rPr>
        <w:t>ii)</w:t>
      </w:r>
      <w:r w:rsidR="00735540" w:rsidRPr="00350C6D">
        <w:rPr>
          <w:rFonts w:ascii="Candara" w:hAnsi="Candara"/>
          <w:bCs/>
          <w:sz w:val="24"/>
          <w:szCs w:val="24"/>
        </w:rPr>
        <w:t xml:space="preserve"> </w:t>
      </w:r>
      <w:r w:rsidR="00735540" w:rsidRPr="00350C6D">
        <w:rPr>
          <w:rFonts w:ascii="Candara" w:hAnsi="Candara"/>
          <w:bCs/>
          <w:sz w:val="24"/>
          <w:szCs w:val="24"/>
          <w:lang w:val="en-US"/>
        </w:rPr>
        <w:t xml:space="preserve">BCTC </w:t>
      </w:r>
      <w:r w:rsidR="00F61B51" w:rsidRPr="00350C6D">
        <w:rPr>
          <w:rFonts w:ascii="Candara" w:hAnsi="Candara"/>
          <w:bCs/>
          <w:sz w:val="24"/>
          <w:szCs w:val="24"/>
          <w:lang w:val="en-US"/>
        </w:rPr>
        <w:t>will</w:t>
      </w:r>
      <w:r w:rsidR="00735540" w:rsidRPr="00350C6D">
        <w:rPr>
          <w:rFonts w:ascii="Candara" w:hAnsi="Candara"/>
          <w:bCs/>
          <w:sz w:val="24"/>
          <w:szCs w:val="24"/>
          <w:lang w:val="en-US"/>
        </w:rPr>
        <w:t xml:space="preserve"> actively support small and large planning applications for new renewable energy schemes in the area, </w:t>
      </w:r>
      <w:r w:rsidR="00735540" w:rsidRPr="00350C6D">
        <w:rPr>
          <w:rFonts w:ascii="Candara" w:hAnsi="Candara"/>
          <w:bCs/>
          <w:i/>
          <w:iCs/>
          <w:sz w:val="24"/>
          <w:szCs w:val="24"/>
          <w:lang w:val="en-US"/>
        </w:rPr>
        <w:t>provided they meet rigorous low-carbon standards</w:t>
      </w:r>
      <w:r w:rsidR="00735540" w:rsidRPr="00350C6D">
        <w:rPr>
          <w:rFonts w:ascii="Candara" w:hAnsi="Candara"/>
          <w:bCs/>
          <w:sz w:val="24"/>
          <w:szCs w:val="24"/>
        </w:rPr>
        <w:t xml:space="preserve">. </w:t>
      </w:r>
      <w:r w:rsidR="00735540" w:rsidRPr="00350C6D">
        <w:rPr>
          <w:rFonts w:ascii="Candara" w:eastAsia="Times" w:hAnsi="Candara" w:cs="Times"/>
          <w:sz w:val="24"/>
          <w:szCs w:val="24"/>
        </w:rPr>
        <w:br/>
      </w:r>
    </w:p>
    <w:p w:rsidR="008A71DE" w:rsidRPr="00350C6D" w:rsidRDefault="00735540" w:rsidP="00A91135">
      <w:pPr>
        <w:pStyle w:val="Default"/>
        <w:numPr>
          <w:ilvl w:val="0"/>
          <w:numId w:val="7"/>
        </w:numPr>
        <w:spacing w:after="293"/>
        <w:rPr>
          <w:rFonts w:ascii="Candara" w:hAnsi="Candara"/>
          <w:sz w:val="24"/>
          <w:szCs w:val="24"/>
          <w:lang w:val="en-US"/>
        </w:rPr>
      </w:pPr>
      <w:r w:rsidRPr="00C96A4A">
        <w:rPr>
          <w:rFonts w:ascii="Candara" w:hAnsi="Candara"/>
          <w:bCs/>
          <w:color w:val="auto"/>
          <w:sz w:val="24"/>
          <w:szCs w:val="24"/>
          <w:u w:val="single"/>
          <w:lang w:val="en-US"/>
        </w:rPr>
        <w:t>Lead and support action by the community</w:t>
      </w:r>
      <w:r w:rsidRPr="00350C6D">
        <w:rPr>
          <w:rFonts w:ascii="Candara" w:hAnsi="Candara"/>
          <w:b/>
          <w:bCs/>
          <w:color w:val="008000"/>
          <w:sz w:val="24"/>
          <w:szCs w:val="24"/>
          <w:lang w:val="en-US"/>
        </w:rPr>
        <w:t xml:space="preserve">. </w:t>
      </w:r>
      <w:r w:rsidRPr="00350C6D">
        <w:rPr>
          <w:rFonts w:ascii="Candara" w:hAnsi="Candara"/>
          <w:sz w:val="24"/>
          <w:szCs w:val="24"/>
          <w:lang w:val="en-US"/>
        </w:rPr>
        <w:t xml:space="preserve">Inform, educate and encourage everyone in the town and surrounding area to reduce their impact on the climate and the environment, with advice on lifestyle choices, etc. </w:t>
      </w:r>
    </w:p>
    <w:p w:rsidR="008A71DE" w:rsidRPr="00350C6D" w:rsidRDefault="00696E61" w:rsidP="00696E61">
      <w:pPr>
        <w:pStyle w:val="Default"/>
        <w:spacing w:after="293"/>
        <w:ind w:left="1440"/>
        <w:rPr>
          <w:rFonts w:ascii="Candara" w:hAnsi="Candara"/>
          <w:bCs/>
          <w:sz w:val="24"/>
          <w:szCs w:val="24"/>
        </w:rPr>
      </w:pPr>
      <w:r>
        <w:rPr>
          <w:rFonts w:ascii="Candara" w:hAnsi="Candara"/>
          <w:bCs/>
          <w:sz w:val="24"/>
          <w:szCs w:val="24"/>
        </w:rPr>
        <w:t>iii)</w:t>
      </w:r>
      <w:r w:rsidR="00735540" w:rsidRPr="00350C6D">
        <w:rPr>
          <w:rFonts w:ascii="Candara" w:hAnsi="Candara"/>
          <w:bCs/>
          <w:sz w:val="24"/>
          <w:szCs w:val="24"/>
        </w:rPr>
        <w:t xml:space="preserve"> </w:t>
      </w:r>
      <w:r w:rsidR="00735540" w:rsidRPr="00350C6D">
        <w:rPr>
          <w:rFonts w:ascii="Candara" w:hAnsi="Candara"/>
          <w:bCs/>
          <w:sz w:val="24"/>
          <w:szCs w:val="24"/>
          <w:lang w:val="en-US"/>
        </w:rPr>
        <w:t xml:space="preserve">BCTC </w:t>
      </w:r>
      <w:r w:rsidR="00AF05FC" w:rsidRPr="00350C6D">
        <w:rPr>
          <w:rFonts w:ascii="Candara" w:hAnsi="Candara"/>
          <w:bCs/>
          <w:sz w:val="24"/>
          <w:szCs w:val="24"/>
          <w:lang w:val="en-US"/>
        </w:rPr>
        <w:t>will commission the BC Community Par</w:t>
      </w:r>
      <w:r w:rsidR="003B55E1">
        <w:rPr>
          <w:rFonts w:ascii="Candara" w:hAnsi="Candara"/>
          <w:bCs/>
          <w:sz w:val="24"/>
          <w:szCs w:val="24"/>
          <w:lang w:val="en-US"/>
        </w:rPr>
        <w:t xml:space="preserve">tnership’s </w:t>
      </w:r>
      <w:r w:rsidR="00AF05FC" w:rsidRPr="00350C6D">
        <w:rPr>
          <w:rFonts w:ascii="Candara" w:hAnsi="Candara"/>
          <w:bCs/>
          <w:sz w:val="24"/>
          <w:szCs w:val="24"/>
          <w:lang w:val="en-US"/>
        </w:rPr>
        <w:t>S</w:t>
      </w:r>
      <w:r w:rsidR="003B55E1">
        <w:rPr>
          <w:rFonts w:ascii="Candara" w:hAnsi="Candara"/>
          <w:bCs/>
          <w:sz w:val="24"/>
          <w:szCs w:val="24"/>
          <w:lang w:val="en-US"/>
        </w:rPr>
        <w:t>US WG</w:t>
      </w:r>
      <w:r w:rsidR="00735540" w:rsidRPr="00350C6D">
        <w:rPr>
          <w:rFonts w:ascii="Candara" w:hAnsi="Candara"/>
          <w:bCs/>
          <w:sz w:val="24"/>
          <w:szCs w:val="24"/>
          <w:lang w:val="en-US"/>
        </w:rPr>
        <w:t xml:space="preserve"> to get an idea of our town’s carbon footprint and to </w:t>
      </w:r>
      <w:r w:rsidR="00F76F2A" w:rsidRPr="00350C6D">
        <w:rPr>
          <w:rFonts w:ascii="Candara" w:hAnsi="Candara"/>
          <w:bCs/>
          <w:sz w:val="24"/>
          <w:szCs w:val="24"/>
          <w:lang w:val="en-US"/>
        </w:rPr>
        <w:t xml:space="preserve">propose </w:t>
      </w:r>
      <w:r w:rsidR="00735540" w:rsidRPr="00350C6D">
        <w:rPr>
          <w:rFonts w:ascii="Candara" w:hAnsi="Candara"/>
          <w:bCs/>
          <w:sz w:val="24"/>
          <w:szCs w:val="24"/>
          <w:lang w:val="en-US"/>
        </w:rPr>
        <w:t xml:space="preserve">targets for the town to reduce its collective carbon emissions. </w:t>
      </w:r>
      <w:r w:rsidR="00735540" w:rsidRPr="00350C6D">
        <w:rPr>
          <w:rFonts w:ascii="Candara" w:eastAsia="Times" w:hAnsi="Candara" w:cs="Times"/>
          <w:sz w:val="24"/>
          <w:szCs w:val="24"/>
        </w:rPr>
        <w:br/>
      </w:r>
    </w:p>
    <w:p w:rsidR="008A71DE" w:rsidRPr="00350C6D" w:rsidRDefault="00735540" w:rsidP="0075777F">
      <w:pPr>
        <w:pStyle w:val="Default"/>
        <w:numPr>
          <w:ilvl w:val="0"/>
          <w:numId w:val="24"/>
        </w:numPr>
        <w:spacing w:after="293"/>
        <w:rPr>
          <w:rFonts w:ascii="Candara" w:hAnsi="Candara"/>
          <w:bCs/>
          <w:sz w:val="24"/>
          <w:szCs w:val="24"/>
        </w:rPr>
      </w:pPr>
      <w:r w:rsidRPr="00350C6D">
        <w:rPr>
          <w:rFonts w:ascii="Candara" w:hAnsi="Candara"/>
          <w:bCs/>
          <w:sz w:val="24"/>
          <w:szCs w:val="24"/>
        </w:rPr>
        <w:t xml:space="preserve"> </w:t>
      </w:r>
      <w:r w:rsidRPr="00350C6D">
        <w:rPr>
          <w:rFonts w:ascii="Candara" w:hAnsi="Candara"/>
          <w:bCs/>
          <w:sz w:val="24"/>
          <w:szCs w:val="24"/>
          <w:lang w:val="en-US"/>
        </w:rPr>
        <w:t xml:space="preserve">BCTC </w:t>
      </w:r>
      <w:r w:rsidR="0072273F" w:rsidRPr="00350C6D">
        <w:rPr>
          <w:rFonts w:ascii="Candara" w:hAnsi="Candara"/>
          <w:bCs/>
          <w:sz w:val="24"/>
          <w:szCs w:val="24"/>
          <w:lang w:val="en-US"/>
        </w:rPr>
        <w:t xml:space="preserve">will commission the SUS WG </w:t>
      </w:r>
      <w:r w:rsidRPr="00350C6D">
        <w:rPr>
          <w:rFonts w:ascii="Candara" w:hAnsi="Candara"/>
          <w:bCs/>
          <w:sz w:val="24"/>
          <w:szCs w:val="24"/>
          <w:lang w:val="en-US"/>
        </w:rPr>
        <w:t>(</w:t>
      </w:r>
      <w:r w:rsidR="0072273F" w:rsidRPr="00350C6D">
        <w:rPr>
          <w:rFonts w:ascii="Candara" w:hAnsi="Candara"/>
          <w:bCs/>
          <w:sz w:val="24"/>
          <w:szCs w:val="24"/>
          <w:lang w:val="en-US"/>
        </w:rPr>
        <w:t xml:space="preserve">in liaison </w:t>
      </w:r>
      <w:r w:rsidRPr="00350C6D">
        <w:rPr>
          <w:rFonts w:ascii="Candara" w:hAnsi="Candara"/>
          <w:bCs/>
          <w:sz w:val="24"/>
          <w:szCs w:val="24"/>
          <w:lang w:val="en-US"/>
        </w:rPr>
        <w:t xml:space="preserve">with </w:t>
      </w:r>
      <w:proofErr w:type="spellStart"/>
      <w:r w:rsidRPr="00350C6D">
        <w:rPr>
          <w:rFonts w:ascii="Candara" w:hAnsi="Candara"/>
          <w:bCs/>
          <w:sz w:val="24"/>
          <w:szCs w:val="24"/>
          <w:lang w:val="en-US"/>
        </w:rPr>
        <w:t>neighbouring</w:t>
      </w:r>
      <w:proofErr w:type="spellEnd"/>
      <w:r w:rsidRPr="00350C6D">
        <w:rPr>
          <w:rFonts w:ascii="Candara" w:hAnsi="Candara"/>
          <w:bCs/>
          <w:sz w:val="24"/>
          <w:szCs w:val="24"/>
          <w:lang w:val="en-US"/>
        </w:rPr>
        <w:t xml:space="preserve"> councils</w:t>
      </w:r>
      <w:r w:rsidR="0072273F" w:rsidRPr="00350C6D">
        <w:rPr>
          <w:rFonts w:ascii="Candara" w:hAnsi="Candara"/>
          <w:bCs/>
          <w:sz w:val="24"/>
          <w:szCs w:val="24"/>
          <w:lang w:val="en-US"/>
        </w:rPr>
        <w:t xml:space="preserve"> and civic groups</w:t>
      </w:r>
      <w:r w:rsidRPr="00350C6D">
        <w:rPr>
          <w:rFonts w:ascii="Candara" w:hAnsi="Candara"/>
          <w:bCs/>
          <w:sz w:val="24"/>
          <w:szCs w:val="24"/>
          <w:lang w:val="en-US"/>
        </w:rPr>
        <w:t xml:space="preserve">) </w:t>
      </w:r>
      <w:r w:rsidR="0072273F" w:rsidRPr="00350C6D">
        <w:rPr>
          <w:rFonts w:ascii="Candara" w:hAnsi="Candara"/>
          <w:bCs/>
          <w:sz w:val="24"/>
          <w:szCs w:val="24"/>
          <w:lang w:val="en-US"/>
        </w:rPr>
        <w:t>to</w:t>
      </w:r>
      <w:r w:rsidRPr="00350C6D">
        <w:rPr>
          <w:rFonts w:ascii="Candara" w:hAnsi="Candara"/>
          <w:bCs/>
          <w:sz w:val="24"/>
          <w:szCs w:val="24"/>
          <w:lang w:val="en-US"/>
        </w:rPr>
        <w:t xml:space="preserve"> create a local</w:t>
      </w:r>
      <w:r w:rsidR="00AA263D">
        <w:rPr>
          <w:rFonts w:ascii="Candara" w:hAnsi="Candara"/>
          <w:bCs/>
          <w:sz w:val="24"/>
          <w:szCs w:val="24"/>
          <w:lang w:val="en-US"/>
        </w:rPr>
        <w:t xml:space="preserve"> ‘G</w:t>
      </w:r>
      <w:r w:rsidRPr="00350C6D">
        <w:rPr>
          <w:rFonts w:ascii="Candara" w:hAnsi="Candara"/>
          <w:bCs/>
          <w:sz w:val="24"/>
          <w:szCs w:val="24"/>
          <w:lang w:val="en-US"/>
        </w:rPr>
        <w:t xml:space="preserve">reen </w:t>
      </w:r>
      <w:r w:rsidR="00AA263D">
        <w:rPr>
          <w:rFonts w:ascii="Candara" w:hAnsi="Candara"/>
          <w:bCs/>
          <w:sz w:val="24"/>
          <w:szCs w:val="24"/>
          <w:lang w:val="en-US"/>
        </w:rPr>
        <w:t>Guide</w:t>
      </w:r>
      <w:r w:rsidRPr="00350C6D">
        <w:rPr>
          <w:rFonts w:ascii="Candara" w:hAnsi="Candara"/>
          <w:bCs/>
          <w:sz w:val="24"/>
          <w:szCs w:val="24"/>
          <w:rtl/>
        </w:rPr>
        <w:t xml:space="preserve">’ </w:t>
      </w:r>
      <w:r w:rsidR="0072273F" w:rsidRPr="00350C6D">
        <w:rPr>
          <w:rFonts w:ascii="Candara" w:hAnsi="Candara"/>
          <w:bCs/>
          <w:sz w:val="24"/>
          <w:szCs w:val="24"/>
          <w:lang w:val="en-US"/>
        </w:rPr>
        <w:t>which will</w:t>
      </w:r>
      <w:r w:rsidRPr="00350C6D">
        <w:rPr>
          <w:rFonts w:ascii="Candara" w:hAnsi="Candara"/>
          <w:bCs/>
          <w:sz w:val="24"/>
          <w:szCs w:val="24"/>
          <w:lang w:val="en-US"/>
        </w:rPr>
        <w:t xml:space="preserve"> include advice for residents on reducing their carbon footprint and a guide to local suppliers and resources. </w:t>
      </w:r>
      <w:r w:rsidR="00AA263D">
        <w:rPr>
          <w:rFonts w:ascii="Candara" w:hAnsi="Candara"/>
          <w:bCs/>
          <w:sz w:val="24"/>
          <w:szCs w:val="24"/>
          <w:lang w:val="en-US"/>
        </w:rPr>
        <w:t xml:space="preserve"> </w:t>
      </w:r>
      <w:r w:rsidRPr="00350C6D">
        <w:rPr>
          <w:rFonts w:ascii="Candara" w:hAnsi="Candara"/>
          <w:bCs/>
          <w:sz w:val="24"/>
          <w:szCs w:val="24"/>
          <w:lang w:val="en-US"/>
        </w:rPr>
        <w:t xml:space="preserve">This </w:t>
      </w:r>
      <w:r w:rsidR="0072273F" w:rsidRPr="00350C6D">
        <w:rPr>
          <w:rFonts w:ascii="Candara" w:hAnsi="Candara"/>
          <w:bCs/>
          <w:sz w:val="24"/>
          <w:szCs w:val="24"/>
          <w:lang w:val="en-US"/>
        </w:rPr>
        <w:t>‘G</w:t>
      </w:r>
      <w:r w:rsidRPr="00350C6D">
        <w:rPr>
          <w:rFonts w:ascii="Candara" w:hAnsi="Candara"/>
          <w:bCs/>
          <w:sz w:val="24"/>
          <w:szCs w:val="24"/>
          <w:lang w:val="en-US"/>
        </w:rPr>
        <w:t xml:space="preserve">reen </w:t>
      </w:r>
      <w:r w:rsidR="0072273F" w:rsidRPr="00350C6D">
        <w:rPr>
          <w:rFonts w:ascii="Candara" w:hAnsi="Candara"/>
          <w:bCs/>
          <w:sz w:val="24"/>
          <w:szCs w:val="24"/>
          <w:lang w:val="en-US"/>
        </w:rPr>
        <w:t>G</w:t>
      </w:r>
      <w:r w:rsidRPr="00350C6D">
        <w:rPr>
          <w:rFonts w:ascii="Candara" w:hAnsi="Candara"/>
          <w:bCs/>
          <w:sz w:val="24"/>
          <w:szCs w:val="24"/>
          <w:lang w:val="en-US"/>
        </w:rPr>
        <w:t>uide</w:t>
      </w:r>
      <w:r w:rsidR="0072273F" w:rsidRPr="00350C6D">
        <w:rPr>
          <w:rFonts w:ascii="Candara" w:hAnsi="Candara"/>
          <w:bCs/>
          <w:sz w:val="24"/>
          <w:szCs w:val="24"/>
          <w:lang w:val="en-US"/>
        </w:rPr>
        <w:t>’</w:t>
      </w:r>
      <w:r w:rsidRPr="00350C6D">
        <w:rPr>
          <w:rFonts w:ascii="Candara" w:hAnsi="Candara"/>
          <w:bCs/>
          <w:sz w:val="24"/>
          <w:szCs w:val="24"/>
          <w:lang w:val="en-US"/>
        </w:rPr>
        <w:t xml:space="preserve"> </w:t>
      </w:r>
      <w:r w:rsidR="0072273F" w:rsidRPr="00350C6D">
        <w:rPr>
          <w:rFonts w:ascii="Candara" w:hAnsi="Candara"/>
          <w:bCs/>
          <w:sz w:val="24"/>
          <w:szCs w:val="24"/>
          <w:lang w:val="en-US"/>
        </w:rPr>
        <w:t>will</w:t>
      </w:r>
      <w:r w:rsidRPr="00350C6D">
        <w:rPr>
          <w:rFonts w:ascii="Candara" w:hAnsi="Candara"/>
          <w:bCs/>
          <w:sz w:val="24"/>
          <w:szCs w:val="24"/>
          <w:lang w:val="en-US"/>
        </w:rPr>
        <w:t xml:space="preserve"> serve as an action list and resource for residents.</w:t>
      </w:r>
      <w:r w:rsidR="00AA263D">
        <w:rPr>
          <w:rFonts w:ascii="Candara" w:hAnsi="Candara"/>
          <w:bCs/>
          <w:sz w:val="24"/>
          <w:szCs w:val="24"/>
          <w:lang w:val="en-US"/>
        </w:rPr>
        <w:t xml:space="preserve"> </w:t>
      </w:r>
      <w:r w:rsidRPr="00350C6D">
        <w:rPr>
          <w:rFonts w:ascii="Candara" w:hAnsi="Candara"/>
          <w:bCs/>
          <w:sz w:val="24"/>
          <w:szCs w:val="24"/>
          <w:lang w:val="en-US"/>
        </w:rPr>
        <w:t xml:space="preserve"> It will need a careful assessment of how to apply current information on food consumption and production, travel, heating, etc. to the particular situation in our area</w:t>
      </w:r>
      <w:r w:rsidRPr="00350C6D">
        <w:rPr>
          <w:rFonts w:ascii="Candara" w:hAnsi="Candara"/>
          <w:bCs/>
          <w:sz w:val="24"/>
          <w:szCs w:val="24"/>
        </w:rPr>
        <w:t xml:space="preserve">. </w:t>
      </w:r>
      <w:r w:rsidR="00B64EBC">
        <w:rPr>
          <w:rFonts w:ascii="Candara" w:hAnsi="Candara"/>
          <w:bCs/>
          <w:sz w:val="24"/>
          <w:szCs w:val="24"/>
        </w:rPr>
        <w:br/>
      </w:r>
      <w:r w:rsidR="00B64EBC" w:rsidRPr="00B64EBC">
        <w:rPr>
          <w:rFonts w:ascii="Candara" w:hAnsi="Candara"/>
          <w:bCs/>
          <w:sz w:val="24"/>
          <w:szCs w:val="24"/>
          <w:vertAlign w:val="subscript"/>
        </w:rPr>
        <w:t>(cf. Shrewsbury ‘Green Guide’)</w:t>
      </w:r>
      <w:r w:rsidRPr="00350C6D">
        <w:rPr>
          <w:rFonts w:ascii="Candara" w:eastAsia="Times" w:hAnsi="Candara" w:cs="Times"/>
          <w:sz w:val="24"/>
          <w:szCs w:val="24"/>
        </w:rPr>
        <w:br/>
      </w:r>
    </w:p>
    <w:p w:rsidR="008A71DE" w:rsidRPr="00350C6D" w:rsidRDefault="00735540" w:rsidP="00A91135">
      <w:pPr>
        <w:pStyle w:val="Default"/>
        <w:numPr>
          <w:ilvl w:val="0"/>
          <w:numId w:val="5"/>
        </w:numPr>
        <w:spacing w:after="293"/>
        <w:rPr>
          <w:rFonts w:ascii="Candara" w:hAnsi="Candara"/>
          <w:sz w:val="24"/>
          <w:szCs w:val="24"/>
          <w:lang w:val="en-US"/>
        </w:rPr>
      </w:pPr>
      <w:r w:rsidRPr="00184875">
        <w:rPr>
          <w:rFonts w:ascii="Candara" w:hAnsi="Candara"/>
          <w:bCs/>
          <w:color w:val="auto"/>
          <w:sz w:val="24"/>
          <w:szCs w:val="24"/>
          <w:u w:val="single"/>
          <w:lang w:val="en-US"/>
        </w:rPr>
        <w:t>Work to bring about change at county level</w:t>
      </w:r>
      <w:r w:rsidRPr="00350C6D">
        <w:rPr>
          <w:rFonts w:ascii="Candara" w:hAnsi="Candara"/>
          <w:b/>
          <w:bCs/>
          <w:color w:val="008000"/>
          <w:sz w:val="24"/>
          <w:szCs w:val="24"/>
          <w:lang w:val="en-US"/>
        </w:rPr>
        <w:t xml:space="preserve">. </w:t>
      </w:r>
      <w:r w:rsidRPr="00350C6D">
        <w:rPr>
          <w:rFonts w:ascii="Candara" w:hAnsi="Candara"/>
          <w:sz w:val="24"/>
          <w:szCs w:val="24"/>
          <w:lang w:val="en-US"/>
        </w:rPr>
        <w:t xml:space="preserve">Working with the other Town and Parish councils in South </w:t>
      </w:r>
      <w:proofErr w:type="spellStart"/>
      <w:r w:rsidRPr="00350C6D">
        <w:rPr>
          <w:rFonts w:ascii="Candara" w:hAnsi="Candara"/>
          <w:sz w:val="24"/>
          <w:szCs w:val="24"/>
          <w:lang w:val="en-US"/>
        </w:rPr>
        <w:t>Shropshire</w:t>
      </w:r>
      <w:proofErr w:type="spellEnd"/>
      <w:r w:rsidRPr="00350C6D">
        <w:rPr>
          <w:rFonts w:ascii="Candara" w:hAnsi="Candara"/>
          <w:sz w:val="24"/>
          <w:szCs w:val="24"/>
        </w:rPr>
        <w:t xml:space="preserve"> </w:t>
      </w:r>
      <w:r w:rsidR="009649B3" w:rsidRPr="00350C6D">
        <w:rPr>
          <w:rFonts w:ascii="Candara" w:hAnsi="Candara"/>
          <w:sz w:val="24"/>
          <w:szCs w:val="24"/>
        </w:rPr>
        <w:t xml:space="preserve">BCTC will </w:t>
      </w:r>
      <w:r w:rsidRPr="00350C6D">
        <w:rPr>
          <w:rFonts w:ascii="Candara" w:hAnsi="Candara"/>
          <w:sz w:val="24"/>
          <w:szCs w:val="24"/>
          <w:lang w:val="en-US"/>
        </w:rPr>
        <w:t>use</w:t>
      </w:r>
      <w:r w:rsidRPr="00350C6D">
        <w:rPr>
          <w:rFonts w:ascii="Candara" w:hAnsi="Candara"/>
          <w:sz w:val="24"/>
          <w:szCs w:val="24"/>
        </w:rPr>
        <w:t xml:space="preserve"> </w:t>
      </w:r>
      <w:proofErr w:type="gramStart"/>
      <w:r w:rsidR="009649B3" w:rsidRPr="00350C6D">
        <w:rPr>
          <w:rFonts w:ascii="Candara" w:hAnsi="Candara"/>
          <w:sz w:val="24"/>
          <w:szCs w:val="24"/>
          <w:lang w:val="en-US"/>
        </w:rPr>
        <w:t xml:space="preserve">its </w:t>
      </w:r>
      <w:r w:rsidRPr="00350C6D">
        <w:rPr>
          <w:rFonts w:ascii="Candara" w:hAnsi="Candara"/>
          <w:sz w:val="24"/>
          <w:szCs w:val="24"/>
          <w:lang w:val="en-US"/>
        </w:rPr>
        <w:t xml:space="preserve"> influence</w:t>
      </w:r>
      <w:proofErr w:type="gramEnd"/>
      <w:r w:rsidRPr="00350C6D">
        <w:rPr>
          <w:rFonts w:ascii="Candara" w:hAnsi="Candara"/>
          <w:sz w:val="24"/>
          <w:szCs w:val="24"/>
          <w:lang w:val="en-US"/>
        </w:rPr>
        <w:t xml:space="preserve"> to achieve changes in </w:t>
      </w:r>
      <w:proofErr w:type="spellStart"/>
      <w:r w:rsidRPr="00350C6D">
        <w:rPr>
          <w:rFonts w:ascii="Candara" w:hAnsi="Candara"/>
          <w:sz w:val="24"/>
          <w:szCs w:val="24"/>
          <w:lang w:val="en-US"/>
        </w:rPr>
        <w:t>Shropshire</w:t>
      </w:r>
      <w:proofErr w:type="spellEnd"/>
      <w:r w:rsidRPr="00350C6D">
        <w:rPr>
          <w:rFonts w:ascii="Candara" w:hAnsi="Candara"/>
          <w:sz w:val="24"/>
          <w:szCs w:val="24"/>
          <w:lang w:val="en-US"/>
        </w:rPr>
        <w:t xml:space="preserve"> Council</w:t>
      </w:r>
      <w:r w:rsidRPr="00350C6D">
        <w:rPr>
          <w:rFonts w:ascii="Candara" w:hAnsi="Candara"/>
          <w:sz w:val="24"/>
          <w:szCs w:val="24"/>
          <w:rtl/>
        </w:rPr>
        <w:t>’</w:t>
      </w:r>
      <w:r w:rsidRPr="00350C6D">
        <w:rPr>
          <w:rFonts w:ascii="Candara" w:hAnsi="Candara"/>
          <w:sz w:val="24"/>
          <w:szCs w:val="24"/>
          <w:lang w:val="en-US"/>
        </w:rPr>
        <w:t xml:space="preserve">s policy and practice on public transport, energy efficiency, pollution, verges and use of chemical insecticides, etc. </w:t>
      </w:r>
    </w:p>
    <w:p w:rsidR="00164E8A" w:rsidRDefault="00CD55F0" w:rsidP="00164E8A">
      <w:pPr>
        <w:pStyle w:val="Default"/>
        <w:numPr>
          <w:ilvl w:val="0"/>
          <w:numId w:val="24"/>
        </w:numPr>
        <w:spacing w:after="293"/>
        <w:rPr>
          <w:rFonts w:ascii="Candara" w:hAnsi="Candara"/>
          <w:bCs/>
          <w:sz w:val="24"/>
          <w:szCs w:val="24"/>
          <w:lang w:val="en-US"/>
        </w:rPr>
      </w:pPr>
      <w:r w:rsidRPr="00350C6D">
        <w:rPr>
          <w:rFonts w:ascii="Candara" w:hAnsi="Candara"/>
          <w:bCs/>
          <w:sz w:val="24"/>
          <w:szCs w:val="24"/>
          <w:lang w:val="en-US"/>
        </w:rPr>
        <w:t>BCTC will p</w:t>
      </w:r>
      <w:r w:rsidR="00735540" w:rsidRPr="00350C6D">
        <w:rPr>
          <w:rFonts w:ascii="Candara" w:hAnsi="Candara"/>
          <w:bCs/>
          <w:sz w:val="24"/>
          <w:szCs w:val="24"/>
          <w:lang w:val="en-US"/>
        </w:rPr>
        <w:t xml:space="preserve">ress for changes to ensure that </w:t>
      </w:r>
      <w:r w:rsidR="00735540" w:rsidRPr="00350C6D">
        <w:rPr>
          <w:rFonts w:ascii="Candara" w:hAnsi="Candara"/>
          <w:bCs/>
          <w:i/>
          <w:iCs/>
          <w:sz w:val="24"/>
          <w:szCs w:val="24"/>
          <w:lang w:val="en-US"/>
        </w:rPr>
        <w:t xml:space="preserve">all </w:t>
      </w:r>
      <w:r w:rsidR="00735540" w:rsidRPr="00350C6D">
        <w:rPr>
          <w:rFonts w:ascii="Candara" w:hAnsi="Candara"/>
          <w:bCs/>
          <w:sz w:val="24"/>
          <w:szCs w:val="24"/>
          <w:lang w:val="en-US"/>
        </w:rPr>
        <w:t xml:space="preserve">planning applications are amended to </w:t>
      </w:r>
      <w:proofErr w:type="spellStart"/>
      <w:r w:rsidR="00735540" w:rsidRPr="00350C6D">
        <w:rPr>
          <w:rFonts w:ascii="Candara" w:hAnsi="Candara"/>
          <w:bCs/>
          <w:sz w:val="24"/>
          <w:szCs w:val="24"/>
          <w:lang w:val="en-US"/>
        </w:rPr>
        <w:t>minimise</w:t>
      </w:r>
      <w:proofErr w:type="spellEnd"/>
      <w:r w:rsidR="00735540" w:rsidRPr="00350C6D">
        <w:rPr>
          <w:rFonts w:ascii="Candara" w:hAnsi="Candara"/>
          <w:bCs/>
          <w:sz w:val="24"/>
          <w:szCs w:val="24"/>
          <w:lang w:val="en-US"/>
        </w:rPr>
        <w:t xml:space="preserve"> carbon emissions and other impacts on the environment/climate, </w:t>
      </w:r>
      <w:r w:rsidR="00735540" w:rsidRPr="00350C6D">
        <w:rPr>
          <w:rFonts w:ascii="Candara" w:eastAsia="Times" w:hAnsi="Candara" w:cs="Times"/>
          <w:sz w:val="24"/>
          <w:szCs w:val="24"/>
        </w:rPr>
        <w:br/>
      </w:r>
    </w:p>
    <w:p w:rsidR="00164E8A" w:rsidRPr="00164E8A" w:rsidRDefault="00CD55F0" w:rsidP="00AA263D">
      <w:pPr>
        <w:pStyle w:val="Default"/>
        <w:numPr>
          <w:ilvl w:val="0"/>
          <w:numId w:val="24"/>
        </w:numPr>
        <w:spacing w:after="293"/>
        <w:rPr>
          <w:rFonts w:ascii="Candara" w:hAnsi="Candara"/>
          <w:bCs/>
          <w:sz w:val="24"/>
          <w:szCs w:val="24"/>
          <w:lang w:val="en-US"/>
        </w:rPr>
      </w:pPr>
      <w:r w:rsidRPr="00164E8A">
        <w:rPr>
          <w:rFonts w:ascii="Candara" w:hAnsi="Candara"/>
          <w:bCs/>
          <w:sz w:val="24"/>
          <w:szCs w:val="24"/>
        </w:rPr>
        <w:t xml:space="preserve">BCTC will </w:t>
      </w:r>
      <w:r w:rsidR="00635C4F" w:rsidRPr="00164E8A">
        <w:rPr>
          <w:rFonts w:ascii="Candara" w:hAnsi="Candara"/>
          <w:bCs/>
          <w:sz w:val="24"/>
          <w:szCs w:val="24"/>
        </w:rPr>
        <w:t>ask</w:t>
      </w:r>
      <w:r w:rsidR="00735540" w:rsidRPr="00164E8A">
        <w:rPr>
          <w:rFonts w:ascii="Candara" w:hAnsi="Candara"/>
          <w:bCs/>
          <w:sz w:val="24"/>
          <w:szCs w:val="24"/>
          <w:lang w:val="en-US"/>
        </w:rPr>
        <w:t xml:space="preserve"> </w:t>
      </w:r>
      <w:proofErr w:type="spellStart"/>
      <w:r w:rsidR="00735540" w:rsidRPr="00164E8A">
        <w:rPr>
          <w:rFonts w:ascii="Candara" w:hAnsi="Candara"/>
          <w:bCs/>
          <w:sz w:val="24"/>
          <w:szCs w:val="24"/>
          <w:lang w:val="en-US"/>
        </w:rPr>
        <w:t>Shropshire</w:t>
      </w:r>
      <w:proofErr w:type="spellEnd"/>
      <w:r w:rsidR="00735540" w:rsidRPr="00164E8A">
        <w:rPr>
          <w:rFonts w:ascii="Candara" w:hAnsi="Candara"/>
          <w:bCs/>
          <w:sz w:val="24"/>
          <w:szCs w:val="24"/>
          <w:lang w:val="en-US"/>
        </w:rPr>
        <w:t xml:space="preserve"> Council to audit and report its current carbon footprint and year-by-year reduction targets.</w:t>
      </w:r>
    </w:p>
    <w:p w:rsidR="00164E8A" w:rsidRPr="00164E8A" w:rsidRDefault="00735540" w:rsidP="00164E8A">
      <w:pPr>
        <w:pStyle w:val="Default"/>
        <w:numPr>
          <w:ilvl w:val="0"/>
          <w:numId w:val="24"/>
        </w:numPr>
        <w:spacing w:after="293"/>
        <w:rPr>
          <w:rFonts w:ascii="Candara" w:hAnsi="Candara"/>
          <w:bCs/>
          <w:sz w:val="24"/>
          <w:szCs w:val="24"/>
          <w:lang w:val="en-US"/>
        </w:rPr>
      </w:pPr>
      <w:r w:rsidRPr="00164E8A">
        <w:rPr>
          <w:rFonts w:ascii="Candara" w:hAnsi="Candara"/>
          <w:bCs/>
          <w:sz w:val="24"/>
          <w:szCs w:val="24"/>
          <w:lang w:val="en-US"/>
        </w:rPr>
        <w:lastRenderedPageBreak/>
        <w:t>BCTC</w:t>
      </w:r>
      <w:r w:rsidRPr="00164E8A">
        <w:rPr>
          <w:rFonts w:ascii="Candara" w:hAnsi="Candara"/>
          <w:bCs/>
          <w:sz w:val="24"/>
          <w:szCs w:val="24"/>
        </w:rPr>
        <w:t xml:space="preserve"> </w:t>
      </w:r>
      <w:r w:rsidR="003A5B39" w:rsidRPr="00164E8A">
        <w:rPr>
          <w:rFonts w:ascii="Candara" w:hAnsi="Candara"/>
          <w:bCs/>
          <w:sz w:val="24"/>
          <w:szCs w:val="24"/>
          <w:lang w:val="en-US"/>
        </w:rPr>
        <w:t>will</w:t>
      </w:r>
      <w:r w:rsidRPr="00164E8A">
        <w:rPr>
          <w:rFonts w:ascii="Candara" w:hAnsi="Candara"/>
          <w:bCs/>
          <w:sz w:val="24"/>
          <w:szCs w:val="24"/>
        </w:rPr>
        <w:t xml:space="preserve"> </w:t>
      </w:r>
      <w:r w:rsidR="00D9520A">
        <w:rPr>
          <w:rFonts w:ascii="Candara" w:hAnsi="Candara"/>
          <w:bCs/>
          <w:sz w:val="24"/>
          <w:szCs w:val="24"/>
        </w:rPr>
        <w:t>encourage</w:t>
      </w:r>
      <w:r w:rsidRPr="00164E8A">
        <w:rPr>
          <w:rFonts w:ascii="Candara" w:hAnsi="Candara"/>
          <w:bCs/>
          <w:sz w:val="24"/>
          <w:szCs w:val="24"/>
          <w:lang w:val="en-US"/>
        </w:rPr>
        <w:t xml:space="preserve"> </w:t>
      </w:r>
      <w:proofErr w:type="spellStart"/>
      <w:r w:rsidRPr="00164E8A">
        <w:rPr>
          <w:rFonts w:ascii="Candara" w:hAnsi="Candara"/>
          <w:bCs/>
          <w:sz w:val="24"/>
          <w:szCs w:val="24"/>
          <w:lang w:val="en-US"/>
        </w:rPr>
        <w:t>Shropshire</w:t>
      </w:r>
      <w:proofErr w:type="spellEnd"/>
      <w:r w:rsidRPr="00164E8A">
        <w:rPr>
          <w:rFonts w:ascii="Candara" w:hAnsi="Candara"/>
          <w:bCs/>
          <w:sz w:val="24"/>
          <w:szCs w:val="24"/>
          <w:lang w:val="en-US"/>
        </w:rPr>
        <w:t xml:space="preserve"> Council to </w:t>
      </w:r>
      <w:r w:rsidRPr="00164E8A">
        <w:rPr>
          <w:rFonts w:ascii="Candara" w:hAnsi="Candara"/>
          <w:bCs/>
          <w:i/>
          <w:iCs/>
          <w:sz w:val="24"/>
          <w:szCs w:val="24"/>
          <w:lang w:val="en-US"/>
        </w:rPr>
        <w:t>set and actively enforce</w:t>
      </w:r>
      <w:r w:rsidRPr="00164E8A">
        <w:rPr>
          <w:rFonts w:ascii="Candara" w:hAnsi="Candara"/>
          <w:bCs/>
          <w:sz w:val="24"/>
          <w:szCs w:val="24"/>
          <w:lang w:val="en-US"/>
        </w:rPr>
        <w:t xml:space="preserve"> </w:t>
      </w:r>
      <w:r w:rsidRPr="00164E8A">
        <w:rPr>
          <w:rFonts w:ascii="Candara" w:hAnsi="Candara"/>
          <w:bCs/>
          <w:i/>
          <w:iCs/>
          <w:sz w:val="24"/>
          <w:szCs w:val="24"/>
        </w:rPr>
        <w:t xml:space="preserve">stringent </w:t>
      </w:r>
      <w:r w:rsidRPr="00164E8A">
        <w:rPr>
          <w:rFonts w:ascii="Candara" w:hAnsi="Candara"/>
          <w:bCs/>
          <w:sz w:val="24"/>
          <w:szCs w:val="24"/>
          <w:lang w:val="en-US"/>
        </w:rPr>
        <w:t xml:space="preserve">standards on all planning applications. </w:t>
      </w:r>
    </w:p>
    <w:p w:rsidR="008A71DE" w:rsidRPr="00D73288" w:rsidRDefault="00083A07" w:rsidP="00A91135">
      <w:pPr>
        <w:pStyle w:val="Default"/>
        <w:numPr>
          <w:ilvl w:val="0"/>
          <w:numId w:val="24"/>
        </w:numPr>
        <w:spacing w:after="293"/>
        <w:rPr>
          <w:rFonts w:ascii="Candara" w:eastAsia="Times" w:hAnsi="Candara" w:cs="Times"/>
          <w:sz w:val="24"/>
          <w:szCs w:val="24"/>
        </w:rPr>
      </w:pPr>
      <w:r w:rsidRPr="00D73288">
        <w:rPr>
          <w:rFonts w:ascii="Candara" w:hAnsi="Candara"/>
          <w:bCs/>
          <w:sz w:val="24"/>
          <w:szCs w:val="24"/>
          <w:lang w:val="en-US"/>
        </w:rPr>
        <w:t>BCTC will encourage</w:t>
      </w:r>
      <w:r w:rsidR="00735540" w:rsidRPr="00D73288">
        <w:rPr>
          <w:rFonts w:ascii="Candara" w:hAnsi="Candara"/>
          <w:bCs/>
          <w:sz w:val="24"/>
          <w:szCs w:val="24"/>
          <w:lang w:val="en-US"/>
        </w:rPr>
        <w:t xml:space="preserve"> as many </w:t>
      </w:r>
      <w:proofErr w:type="spellStart"/>
      <w:r w:rsidR="00735540" w:rsidRPr="00D73288">
        <w:rPr>
          <w:rFonts w:ascii="Candara" w:hAnsi="Candara"/>
          <w:bCs/>
          <w:sz w:val="24"/>
          <w:szCs w:val="24"/>
          <w:lang w:val="en-US"/>
        </w:rPr>
        <w:t>Shropshire</w:t>
      </w:r>
      <w:proofErr w:type="spellEnd"/>
      <w:r w:rsidR="00735540" w:rsidRPr="00D73288">
        <w:rPr>
          <w:rFonts w:ascii="Candara" w:hAnsi="Candara"/>
          <w:bCs/>
          <w:sz w:val="24"/>
          <w:szCs w:val="24"/>
          <w:lang w:val="en-US"/>
        </w:rPr>
        <w:t xml:space="preserve"> schools as possible to participate in one of the range of </w:t>
      </w:r>
      <w:r w:rsidRPr="00D73288">
        <w:rPr>
          <w:rFonts w:ascii="Candara" w:hAnsi="Candara"/>
          <w:bCs/>
          <w:sz w:val="24"/>
          <w:szCs w:val="24"/>
          <w:lang w:val="en-US"/>
        </w:rPr>
        <w:t>G</w:t>
      </w:r>
      <w:r w:rsidR="00735540" w:rsidRPr="00D73288">
        <w:rPr>
          <w:rFonts w:ascii="Candara" w:hAnsi="Candara"/>
          <w:bCs/>
          <w:sz w:val="24"/>
          <w:szCs w:val="24"/>
          <w:lang w:val="en-US"/>
        </w:rPr>
        <w:t>reen school projects (which offer support and resources for students and teachers to work together on whole-school projects to reduce the school</w:t>
      </w:r>
      <w:r w:rsidR="00735540" w:rsidRPr="00D73288">
        <w:rPr>
          <w:rFonts w:ascii="Candara" w:hAnsi="Candara"/>
          <w:bCs/>
          <w:sz w:val="24"/>
          <w:szCs w:val="24"/>
          <w:rtl/>
        </w:rPr>
        <w:t>’</w:t>
      </w:r>
      <w:r w:rsidR="00735540" w:rsidRPr="00D73288">
        <w:rPr>
          <w:rFonts w:ascii="Candara" w:hAnsi="Candara"/>
          <w:bCs/>
          <w:sz w:val="24"/>
          <w:szCs w:val="24"/>
          <w:lang w:val="en-US"/>
        </w:rPr>
        <w:t xml:space="preserve">s carbon footprint and increase environmental awareness). </w:t>
      </w:r>
      <w:r w:rsidR="00735540" w:rsidRPr="00D73288">
        <w:rPr>
          <w:rFonts w:ascii="Candara" w:eastAsia="Times" w:hAnsi="Candara" w:cs="Times"/>
          <w:sz w:val="24"/>
          <w:szCs w:val="24"/>
        </w:rPr>
        <w:br/>
      </w:r>
    </w:p>
    <w:p w:rsidR="008A71DE" w:rsidRPr="00711466" w:rsidRDefault="00735540" w:rsidP="00A91135">
      <w:pPr>
        <w:pStyle w:val="Default"/>
        <w:spacing w:after="240"/>
        <w:rPr>
          <w:rFonts w:ascii="Candara" w:eastAsia="Times" w:hAnsi="Candara" w:cs="Times"/>
          <w:b/>
          <w:color w:val="auto"/>
          <w:sz w:val="24"/>
          <w:szCs w:val="24"/>
        </w:rPr>
      </w:pPr>
      <w:r w:rsidRPr="00711466">
        <w:rPr>
          <w:rFonts w:ascii="Candara" w:hAnsi="Candara"/>
          <w:b/>
          <w:color w:val="auto"/>
          <w:sz w:val="24"/>
          <w:szCs w:val="24"/>
          <w:lang w:val="en-US"/>
        </w:rPr>
        <w:t xml:space="preserve">b) Adapt, build resilience and prepare for major change </w:t>
      </w:r>
    </w:p>
    <w:p w:rsidR="008A71DE" w:rsidRPr="00350C6D" w:rsidRDefault="00735540" w:rsidP="00A91135">
      <w:pPr>
        <w:pStyle w:val="Default"/>
        <w:numPr>
          <w:ilvl w:val="0"/>
          <w:numId w:val="8"/>
        </w:numPr>
        <w:spacing w:after="293"/>
        <w:rPr>
          <w:rFonts w:ascii="Candara" w:hAnsi="Candara"/>
          <w:sz w:val="24"/>
          <w:szCs w:val="24"/>
          <w:lang w:val="en-US"/>
        </w:rPr>
      </w:pPr>
      <w:r w:rsidRPr="00F143C3">
        <w:rPr>
          <w:rFonts w:ascii="Candara" w:hAnsi="Candara"/>
          <w:bCs/>
          <w:color w:val="auto"/>
          <w:sz w:val="24"/>
          <w:szCs w:val="24"/>
          <w:u w:val="single"/>
          <w:lang w:val="en-US"/>
        </w:rPr>
        <w:t>Put our house in order</w:t>
      </w:r>
      <w:r w:rsidRPr="00350C6D">
        <w:rPr>
          <w:rFonts w:ascii="Candara" w:hAnsi="Candara"/>
          <w:b/>
          <w:bCs/>
          <w:color w:val="008000"/>
          <w:sz w:val="24"/>
          <w:szCs w:val="24"/>
          <w:lang w:val="en-US"/>
        </w:rPr>
        <w:t xml:space="preserve">. </w:t>
      </w:r>
      <w:r w:rsidRPr="00350C6D">
        <w:rPr>
          <w:rFonts w:ascii="Candara" w:hAnsi="Candara"/>
          <w:sz w:val="24"/>
          <w:szCs w:val="24"/>
          <w:lang w:val="en-US"/>
        </w:rPr>
        <w:t xml:space="preserve">Use our communications to make the </w:t>
      </w:r>
      <w:r w:rsidR="00AA263D">
        <w:rPr>
          <w:rFonts w:ascii="Candara" w:hAnsi="Candara"/>
          <w:sz w:val="24"/>
          <w:szCs w:val="24"/>
          <w:lang w:val="en-US"/>
        </w:rPr>
        <w:t>T</w:t>
      </w:r>
      <w:r w:rsidRPr="00350C6D">
        <w:rPr>
          <w:rFonts w:ascii="Candara" w:hAnsi="Candara"/>
          <w:sz w:val="24"/>
          <w:szCs w:val="24"/>
          <w:lang w:val="en-US"/>
        </w:rPr>
        <w:t xml:space="preserve">own </w:t>
      </w:r>
      <w:r w:rsidR="00AA263D">
        <w:rPr>
          <w:rFonts w:ascii="Candara" w:hAnsi="Candara"/>
          <w:sz w:val="24"/>
          <w:szCs w:val="24"/>
          <w:lang w:val="en-US"/>
        </w:rPr>
        <w:t>C</w:t>
      </w:r>
      <w:r w:rsidRPr="00350C6D">
        <w:rPr>
          <w:rFonts w:ascii="Candara" w:hAnsi="Candara"/>
          <w:sz w:val="24"/>
          <w:szCs w:val="24"/>
          <w:lang w:val="en-US"/>
        </w:rPr>
        <w:t xml:space="preserve">ouncil a focal point for the community. </w:t>
      </w:r>
    </w:p>
    <w:p w:rsidR="00DF0AB7" w:rsidRPr="00DF0AB7" w:rsidRDefault="009B2C99" w:rsidP="00FE7BE5">
      <w:pPr>
        <w:pStyle w:val="Default"/>
        <w:numPr>
          <w:ilvl w:val="0"/>
          <w:numId w:val="24"/>
        </w:numPr>
        <w:spacing w:after="293"/>
        <w:rPr>
          <w:rFonts w:ascii="Candara" w:hAnsi="Candara"/>
          <w:bCs/>
          <w:sz w:val="24"/>
          <w:szCs w:val="24"/>
        </w:rPr>
      </w:pPr>
      <w:r w:rsidRPr="00350C6D">
        <w:rPr>
          <w:rFonts w:ascii="Candara" w:hAnsi="Candara"/>
          <w:bCs/>
          <w:sz w:val="24"/>
          <w:szCs w:val="24"/>
          <w:lang w:val="en-US"/>
        </w:rPr>
        <w:t>BCTC</w:t>
      </w:r>
      <w:r w:rsidR="00FE7BE5">
        <w:rPr>
          <w:rFonts w:ascii="Candara" w:hAnsi="Candara"/>
          <w:bCs/>
          <w:sz w:val="24"/>
          <w:szCs w:val="24"/>
          <w:lang w:val="en-US"/>
        </w:rPr>
        <w:t>’s existing Town Council web-site will be used to lodge information about the CAP activities (including this plan) and the TC will</w:t>
      </w:r>
      <w:r w:rsidR="00735540" w:rsidRPr="00350C6D">
        <w:rPr>
          <w:rFonts w:ascii="Candara" w:hAnsi="Candara"/>
          <w:bCs/>
          <w:sz w:val="24"/>
          <w:szCs w:val="24"/>
          <w:lang w:val="en-US"/>
        </w:rPr>
        <w:t xml:space="preserve"> </w:t>
      </w:r>
      <w:r w:rsidRPr="00350C6D">
        <w:rPr>
          <w:rFonts w:ascii="Candara" w:hAnsi="Candara"/>
          <w:bCs/>
          <w:sz w:val="24"/>
          <w:szCs w:val="24"/>
          <w:lang w:val="en-US"/>
        </w:rPr>
        <w:t>e</w:t>
      </w:r>
      <w:r w:rsidR="00735540" w:rsidRPr="00350C6D">
        <w:rPr>
          <w:rFonts w:ascii="Candara" w:hAnsi="Candara"/>
          <w:bCs/>
          <w:sz w:val="24"/>
          <w:szCs w:val="24"/>
          <w:lang w:val="en-US"/>
        </w:rPr>
        <w:t xml:space="preserve">ncourage residents to use it </w:t>
      </w:r>
      <w:r w:rsidR="008A33B8">
        <w:rPr>
          <w:rFonts w:ascii="Candara" w:hAnsi="Candara"/>
          <w:bCs/>
          <w:sz w:val="24"/>
          <w:szCs w:val="24"/>
          <w:lang w:val="en-US"/>
        </w:rPr>
        <w:t>and the BC Community Partnership’s Facebook page.</w:t>
      </w:r>
      <w:r w:rsidRPr="00350C6D">
        <w:rPr>
          <w:rFonts w:ascii="Candara" w:hAnsi="Candara"/>
          <w:bCs/>
          <w:sz w:val="24"/>
          <w:szCs w:val="24"/>
          <w:lang w:val="en-US"/>
        </w:rPr>
        <w:t xml:space="preserve"> These will be used</w:t>
      </w:r>
      <w:r w:rsidR="00735540" w:rsidRPr="00350C6D">
        <w:rPr>
          <w:rFonts w:ascii="Candara" w:hAnsi="Candara"/>
          <w:bCs/>
          <w:sz w:val="24"/>
          <w:szCs w:val="24"/>
          <w:lang w:val="en-US"/>
        </w:rPr>
        <w:t xml:space="preserve"> to share information, resources, ideas and news; to offer help and lifts; to </w:t>
      </w:r>
      <w:proofErr w:type="spellStart"/>
      <w:r w:rsidR="00735540" w:rsidRPr="00350C6D">
        <w:rPr>
          <w:rFonts w:ascii="Candara" w:hAnsi="Candara"/>
          <w:bCs/>
          <w:sz w:val="24"/>
          <w:szCs w:val="24"/>
          <w:lang w:val="en-US"/>
        </w:rPr>
        <w:t>organise</w:t>
      </w:r>
      <w:proofErr w:type="spellEnd"/>
      <w:r w:rsidR="00735540" w:rsidRPr="00350C6D">
        <w:rPr>
          <w:rFonts w:ascii="Candara" w:hAnsi="Candara"/>
          <w:bCs/>
          <w:sz w:val="24"/>
          <w:szCs w:val="24"/>
          <w:lang w:val="en-US"/>
        </w:rPr>
        <w:t xml:space="preserve"> bulk purchases, etc. </w:t>
      </w:r>
      <w:r w:rsidR="00AA263D">
        <w:rPr>
          <w:rFonts w:ascii="Candara" w:hAnsi="Candara"/>
          <w:bCs/>
          <w:sz w:val="24"/>
          <w:szCs w:val="24"/>
          <w:lang w:val="en-US"/>
        </w:rPr>
        <w:t xml:space="preserve"> </w:t>
      </w:r>
      <w:r w:rsidR="00735540" w:rsidRPr="00350C6D">
        <w:rPr>
          <w:rFonts w:ascii="Candara" w:hAnsi="Candara"/>
          <w:bCs/>
          <w:sz w:val="24"/>
          <w:szCs w:val="24"/>
          <w:lang w:val="en-US"/>
        </w:rPr>
        <w:t xml:space="preserve">This </w:t>
      </w:r>
      <w:r w:rsidR="00AA263D">
        <w:rPr>
          <w:rFonts w:ascii="Candara" w:hAnsi="Candara"/>
          <w:bCs/>
          <w:sz w:val="24"/>
          <w:szCs w:val="24"/>
          <w:lang w:val="en-US"/>
        </w:rPr>
        <w:t xml:space="preserve">will be </w:t>
      </w:r>
      <w:r w:rsidR="00735540" w:rsidRPr="00350C6D">
        <w:rPr>
          <w:rFonts w:ascii="Candara" w:hAnsi="Candara"/>
          <w:bCs/>
          <w:sz w:val="24"/>
          <w:szCs w:val="24"/>
          <w:lang w:val="en-US"/>
        </w:rPr>
        <w:t xml:space="preserve">a </w:t>
      </w:r>
      <w:r w:rsidR="00AA263D">
        <w:rPr>
          <w:rFonts w:ascii="Candara" w:hAnsi="Candara"/>
          <w:bCs/>
          <w:sz w:val="24"/>
          <w:szCs w:val="24"/>
          <w:lang w:val="en-US"/>
        </w:rPr>
        <w:t xml:space="preserve">current </w:t>
      </w:r>
      <w:r w:rsidR="00735540" w:rsidRPr="00350C6D">
        <w:rPr>
          <w:rFonts w:ascii="Candara" w:hAnsi="Candara"/>
          <w:bCs/>
          <w:sz w:val="24"/>
          <w:szCs w:val="24"/>
          <w:lang w:val="en-US"/>
        </w:rPr>
        <w:t xml:space="preserve">community resource </w:t>
      </w:r>
      <w:r w:rsidR="00AA263D">
        <w:rPr>
          <w:rFonts w:ascii="Candara" w:hAnsi="Candara"/>
          <w:bCs/>
          <w:sz w:val="24"/>
          <w:szCs w:val="24"/>
          <w:lang w:val="en-US"/>
        </w:rPr>
        <w:t>and an</w:t>
      </w:r>
      <w:r w:rsidR="00735540" w:rsidRPr="00350C6D">
        <w:rPr>
          <w:rFonts w:ascii="Candara" w:hAnsi="Candara"/>
          <w:bCs/>
          <w:sz w:val="24"/>
          <w:szCs w:val="24"/>
          <w:lang w:val="en-US"/>
        </w:rPr>
        <w:t xml:space="preserve"> active preparation </w:t>
      </w:r>
      <w:r w:rsidR="00AA263D">
        <w:rPr>
          <w:rFonts w:ascii="Candara" w:hAnsi="Candara"/>
          <w:bCs/>
          <w:sz w:val="24"/>
          <w:szCs w:val="24"/>
          <w:lang w:val="en-US"/>
        </w:rPr>
        <w:t xml:space="preserve">site </w:t>
      </w:r>
      <w:r w:rsidR="00735540" w:rsidRPr="00350C6D">
        <w:rPr>
          <w:rFonts w:ascii="Candara" w:hAnsi="Candara"/>
          <w:bCs/>
          <w:sz w:val="24"/>
          <w:szCs w:val="24"/>
          <w:lang w:val="en-US"/>
        </w:rPr>
        <w:t xml:space="preserve">for more self-sufficiency/resilience in </w:t>
      </w:r>
      <w:r w:rsidR="00AA263D">
        <w:rPr>
          <w:rFonts w:ascii="Candara" w:hAnsi="Candara"/>
          <w:bCs/>
          <w:sz w:val="24"/>
          <w:szCs w:val="24"/>
          <w:lang w:val="en-US"/>
        </w:rPr>
        <w:t xml:space="preserve">the </w:t>
      </w:r>
      <w:r w:rsidR="00735540" w:rsidRPr="00350C6D">
        <w:rPr>
          <w:rFonts w:ascii="Candara" w:hAnsi="Candara"/>
          <w:bCs/>
          <w:sz w:val="24"/>
          <w:szCs w:val="24"/>
          <w:lang w:val="en-US"/>
        </w:rPr>
        <w:t xml:space="preserve">future. </w:t>
      </w:r>
    </w:p>
    <w:p w:rsidR="008A71DE" w:rsidRPr="00DF0AB7" w:rsidRDefault="00B67E2F" w:rsidP="00DF0AB7">
      <w:pPr>
        <w:pStyle w:val="Default"/>
        <w:numPr>
          <w:ilvl w:val="0"/>
          <w:numId w:val="24"/>
        </w:numPr>
        <w:spacing w:after="293"/>
        <w:rPr>
          <w:rFonts w:ascii="Candara" w:hAnsi="Candara"/>
          <w:bCs/>
          <w:sz w:val="24"/>
          <w:szCs w:val="24"/>
        </w:rPr>
      </w:pPr>
      <w:r w:rsidRPr="00DF0AB7">
        <w:rPr>
          <w:rFonts w:ascii="Candara" w:hAnsi="Candara"/>
          <w:bCs/>
          <w:sz w:val="24"/>
          <w:szCs w:val="24"/>
          <w:lang w:val="en-US"/>
        </w:rPr>
        <w:t>BCTC will commission the SUS WG to u</w:t>
      </w:r>
      <w:r w:rsidR="00735540" w:rsidRPr="00DF0AB7">
        <w:rPr>
          <w:rFonts w:ascii="Candara" w:hAnsi="Candara"/>
          <w:bCs/>
          <w:sz w:val="24"/>
          <w:szCs w:val="24"/>
          <w:lang w:val="en-US"/>
        </w:rPr>
        <w:t xml:space="preserve">ndertake a </w:t>
      </w:r>
      <w:r w:rsidR="00735540" w:rsidRPr="00AA263D">
        <w:rPr>
          <w:rFonts w:ascii="Candara" w:hAnsi="Candara"/>
          <w:bCs/>
          <w:i/>
          <w:sz w:val="24"/>
          <w:szCs w:val="24"/>
          <w:lang w:val="en-US"/>
        </w:rPr>
        <w:t>Climate and Environmental Impact Assessment</w:t>
      </w:r>
      <w:r w:rsidR="00735540" w:rsidRPr="00DF0AB7">
        <w:rPr>
          <w:rFonts w:ascii="Candara" w:hAnsi="Candara"/>
          <w:bCs/>
          <w:sz w:val="24"/>
          <w:szCs w:val="24"/>
          <w:lang w:val="en-US"/>
        </w:rPr>
        <w:t xml:space="preserve"> to identify the range of possible impacts on, and opportunities for, our community and prepare local scenarios.</w:t>
      </w:r>
    </w:p>
    <w:p w:rsidR="008A71DE" w:rsidRPr="00350C6D" w:rsidRDefault="00735540" w:rsidP="00A91135">
      <w:pPr>
        <w:pStyle w:val="Default"/>
        <w:numPr>
          <w:ilvl w:val="0"/>
          <w:numId w:val="9"/>
        </w:numPr>
        <w:spacing w:after="293"/>
        <w:rPr>
          <w:rFonts w:ascii="Candara" w:hAnsi="Candara"/>
          <w:sz w:val="24"/>
          <w:szCs w:val="24"/>
          <w:lang w:val="en-US"/>
        </w:rPr>
      </w:pPr>
      <w:r w:rsidRPr="00141898">
        <w:rPr>
          <w:rFonts w:ascii="Candara" w:hAnsi="Candara"/>
          <w:b/>
          <w:bCs/>
          <w:color w:val="auto"/>
          <w:sz w:val="24"/>
          <w:szCs w:val="24"/>
          <w:lang w:val="en-US"/>
        </w:rPr>
        <w:t>Lead and support action by the community</w:t>
      </w:r>
      <w:r w:rsidRPr="00350C6D">
        <w:rPr>
          <w:rFonts w:ascii="Candara" w:hAnsi="Candara"/>
          <w:b/>
          <w:bCs/>
          <w:color w:val="008000"/>
          <w:sz w:val="24"/>
          <w:szCs w:val="24"/>
          <w:lang w:val="en-US"/>
        </w:rPr>
        <w:t xml:space="preserve">. </w:t>
      </w:r>
      <w:r w:rsidRPr="00350C6D">
        <w:rPr>
          <w:rFonts w:ascii="Candara" w:hAnsi="Candara"/>
          <w:sz w:val="24"/>
          <w:szCs w:val="24"/>
          <w:lang w:val="en-US"/>
        </w:rPr>
        <w:t xml:space="preserve">Help set up and support local farmers and new initiatives to grow food locally, encourage car-sharing, support wildlife, build links between farmers and others, etc. </w:t>
      </w:r>
    </w:p>
    <w:p w:rsidR="00141898" w:rsidRDefault="00735540" w:rsidP="00141898">
      <w:pPr>
        <w:pStyle w:val="Default"/>
        <w:numPr>
          <w:ilvl w:val="0"/>
          <w:numId w:val="24"/>
        </w:numPr>
        <w:spacing w:after="293"/>
        <w:rPr>
          <w:rFonts w:ascii="Candara" w:hAnsi="Candara"/>
          <w:bCs/>
          <w:sz w:val="24"/>
          <w:szCs w:val="24"/>
        </w:rPr>
      </w:pPr>
      <w:r w:rsidRPr="00350C6D">
        <w:rPr>
          <w:rFonts w:ascii="Candara" w:hAnsi="Candara"/>
          <w:bCs/>
          <w:sz w:val="24"/>
          <w:szCs w:val="24"/>
          <w:lang w:val="en-US"/>
        </w:rPr>
        <w:t xml:space="preserve">BCTC </w:t>
      </w:r>
      <w:r w:rsidR="00B67E2F" w:rsidRPr="00350C6D">
        <w:rPr>
          <w:rFonts w:ascii="Candara" w:hAnsi="Candara"/>
          <w:bCs/>
          <w:sz w:val="24"/>
          <w:szCs w:val="24"/>
          <w:lang w:val="en-US"/>
        </w:rPr>
        <w:t>will</w:t>
      </w:r>
      <w:r w:rsidRPr="00350C6D">
        <w:rPr>
          <w:rFonts w:ascii="Candara" w:hAnsi="Candara"/>
          <w:bCs/>
          <w:sz w:val="24"/>
          <w:szCs w:val="24"/>
          <w:lang w:val="en-US"/>
        </w:rPr>
        <w:t xml:space="preserve"> support community-led efforts to reduce and, eventually, eliminate the use of chemical pesticides and insecticides in the parish. </w:t>
      </w:r>
      <w:r w:rsidRPr="00350C6D">
        <w:rPr>
          <w:rFonts w:ascii="Candara" w:eastAsia="Times" w:hAnsi="Candara" w:cs="Times"/>
          <w:sz w:val="24"/>
          <w:szCs w:val="24"/>
        </w:rPr>
        <w:br/>
      </w:r>
    </w:p>
    <w:p w:rsidR="008A71DE" w:rsidRPr="00141898" w:rsidRDefault="00735540" w:rsidP="00141898">
      <w:pPr>
        <w:pStyle w:val="Default"/>
        <w:numPr>
          <w:ilvl w:val="0"/>
          <w:numId w:val="24"/>
        </w:numPr>
        <w:spacing w:after="293"/>
        <w:rPr>
          <w:rFonts w:ascii="Candara" w:hAnsi="Candara"/>
          <w:bCs/>
          <w:sz w:val="24"/>
          <w:szCs w:val="24"/>
        </w:rPr>
      </w:pPr>
      <w:r w:rsidRPr="00141898">
        <w:rPr>
          <w:rFonts w:ascii="Candara" w:hAnsi="Candara"/>
          <w:bCs/>
          <w:sz w:val="24"/>
          <w:szCs w:val="24"/>
          <w:lang w:val="en-US"/>
        </w:rPr>
        <w:t xml:space="preserve">BCTC </w:t>
      </w:r>
      <w:r w:rsidR="00521F7B" w:rsidRPr="00141898">
        <w:rPr>
          <w:rFonts w:ascii="Candara" w:hAnsi="Candara"/>
          <w:bCs/>
          <w:sz w:val="24"/>
          <w:szCs w:val="24"/>
          <w:lang w:val="en-US"/>
        </w:rPr>
        <w:t>will</w:t>
      </w:r>
      <w:r w:rsidRPr="00141898">
        <w:rPr>
          <w:rFonts w:ascii="Candara" w:hAnsi="Candara"/>
          <w:bCs/>
          <w:sz w:val="24"/>
          <w:szCs w:val="24"/>
          <w:lang w:val="en-US"/>
        </w:rPr>
        <w:t xml:space="preserve"> actively support projects where the community/residents seek to buy/repurpose land/field(s) in the parish for use as allotments/orchard/forest garden. </w:t>
      </w:r>
      <w:r w:rsidRPr="00141898">
        <w:rPr>
          <w:rFonts w:ascii="Candara" w:eastAsia="Times" w:hAnsi="Candara" w:cs="Times"/>
          <w:sz w:val="24"/>
          <w:szCs w:val="24"/>
        </w:rPr>
        <w:br/>
      </w:r>
    </w:p>
    <w:p w:rsidR="008A71DE" w:rsidRPr="00350C6D" w:rsidRDefault="00735540" w:rsidP="00A91135">
      <w:pPr>
        <w:pStyle w:val="Default"/>
        <w:numPr>
          <w:ilvl w:val="0"/>
          <w:numId w:val="10"/>
        </w:numPr>
        <w:spacing w:after="293"/>
        <w:rPr>
          <w:rFonts w:ascii="Candara" w:hAnsi="Candara"/>
          <w:sz w:val="24"/>
          <w:szCs w:val="24"/>
          <w:lang w:val="en-US"/>
        </w:rPr>
      </w:pPr>
      <w:r w:rsidRPr="007F2E43">
        <w:rPr>
          <w:rFonts w:ascii="Candara" w:hAnsi="Candara"/>
          <w:b/>
          <w:bCs/>
          <w:color w:val="auto"/>
          <w:sz w:val="24"/>
          <w:szCs w:val="24"/>
          <w:lang w:val="en-US"/>
        </w:rPr>
        <w:t xml:space="preserve">Work to bring about change at county level. </w:t>
      </w:r>
      <w:r w:rsidR="00AA263D">
        <w:rPr>
          <w:rFonts w:ascii="Candara" w:hAnsi="Candara"/>
          <w:b/>
          <w:bCs/>
          <w:color w:val="auto"/>
          <w:sz w:val="24"/>
          <w:szCs w:val="24"/>
          <w:lang w:val="en-US"/>
        </w:rPr>
        <w:t xml:space="preserve"> </w:t>
      </w:r>
      <w:r w:rsidR="004A06AD" w:rsidRPr="007F2E43">
        <w:rPr>
          <w:rFonts w:ascii="Candara" w:hAnsi="Candara"/>
          <w:bCs/>
          <w:color w:val="auto"/>
          <w:sz w:val="24"/>
          <w:szCs w:val="24"/>
          <w:lang w:val="en-US"/>
        </w:rPr>
        <w:t>B</w:t>
      </w:r>
      <w:r w:rsidR="007F2E43">
        <w:rPr>
          <w:rFonts w:ascii="Candara" w:hAnsi="Candara"/>
          <w:bCs/>
          <w:color w:val="auto"/>
          <w:sz w:val="24"/>
          <w:szCs w:val="24"/>
          <w:lang w:val="en-US"/>
        </w:rPr>
        <w:t>C</w:t>
      </w:r>
      <w:r w:rsidR="004A06AD" w:rsidRPr="007F2E43">
        <w:rPr>
          <w:rFonts w:ascii="Candara" w:hAnsi="Candara"/>
          <w:bCs/>
          <w:color w:val="auto"/>
          <w:sz w:val="24"/>
          <w:szCs w:val="24"/>
          <w:lang w:val="en-US"/>
        </w:rPr>
        <w:t>TC</w:t>
      </w:r>
      <w:r w:rsidR="004A06AD" w:rsidRPr="00350C6D">
        <w:rPr>
          <w:rFonts w:ascii="Candara" w:hAnsi="Candara"/>
          <w:b/>
          <w:bCs/>
          <w:color w:val="008000"/>
          <w:sz w:val="24"/>
          <w:szCs w:val="24"/>
          <w:lang w:val="en-US"/>
        </w:rPr>
        <w:t xml:space="preserve"> will </w:t>
      </w:r>
      <w:r w:rsidR="004A06AD" w:rsidRPr="00350C6D">
        <w:rPr>
          <w:rFonts w:ascii="Candara" w:hAnsi="Candara"/>
          <w:sz w:val="24"/>
          <w:szCs w:val="24"/>
          <w:lang w:val="en-US"/>
        </w:rPr>
        <w:t>u</w:t>
      </w:r>
      <w:r w:rsidRPr="00350C6D">
        <w:rPr>
          <w:rFonts w:ascii="Candara" w:hAnsi="Candara"/>
          <w:sz w:val="24"/>
          <w:szCs w:val="24"/>
          <w:lang w:val="en-US"/>
        </w:rPr>
        <w:t xml:space="preserve">se </w:t>
      </w:r>
      <w:r w:rsidR="004A06AD" w:rsidRPr="00350C6D">
        <w:rPr>
          <w:rFonts w:ascii="Candara" w:hAnsi="Candara"/>
          <w:sz w:val="24"/>
          <w:szCs w:val="24"/>
          <w:lang w:val="en-US"/>
        </w:rPr>
        <w:t>its</w:t>
      </w:r>
      <w:r w:rsidRPr="00350C6D">
        <w:rPr>
          <w:rFonts w:ascii="Candara" w:hAnsi="Candara"/>
          <w:sz w:val="24"/>
          <w:szCs w:val="24"/>
          <w:lang w:val="en-US"/>
        </w:rPr>
        <w:t xml:space="preserve"> collective town/parish council </w:t>
      </w:r>
      <w:proofErr w:type="gramStart"/>
      <w:r w:rsidRPr="00350C6D">
        <w:rPr>
          <w:rFonts w:ascii="Candara" w:hAnsi="Candara"/>
          <w:sz w:val="24"/>
          <w:szCs w:val="24"/>
          <w:lang w:val="en-US"/>
        </w:rPr>
        <w:t>influence</w:t>
      </w:r>
      <w:r w:rsidR="004A06AD" w:rsidRPr="00350C6D">
        <w:rPr>
          <w:rFonts w:ascii="Candara" w:hAnsi="Candara"/>
          <w:position w:val="8"/>
          <w:sz w:val="24"/>
          <w:szCs w:val="24"/>
        </w:rPr>
        <w:t xml:space="preserve"> </w:t>
      </w:r>
      <w:r w:rsidRPr="00350C6D">
        <w:rPr>
          <w:rFonts w:ascii="Candara" w:hAnsi="Candara"/>
          <w:position w:val="8"/>
          <w:sz w:val="24"/>
          <w:szCs w:val="24"/>
        </w:rPr>
        <w:t xml:space="preserve"> </w:t>
      </w:r>
      <w:r w:rsidRPr="00350C6D">
        <w:rPr>
          <w:rFonts w:ascii="Candara" w:hAnsi="Candara"/>
          <w:sz w:val="24"/>
          <w:szCs w:val="24"/>
          <w:lang w:val="en-US"/>
        </w:rPr>
        <w:t>to</w:t>
      </w:r>
      <w:proofErr w:type="gramEnd"/>
      <w:r w:rsidRPr="00350C6D">
        <w:rPr>
          <w:rFonts w:ascii="Candara" w:hAnsi="Candara"/>
          <w:sz w:val="24"/>
          <w:szCs w:val="24"/>
          <w:lang w:val="en-US"/>
        </w:rPr>
        <w:t xml:space="preserve"> press </w:t>
      </w:r>
      <w:proofErr w:type="spellStart"/>
      <w:r w:rsidRPr="00350C6D">
        <w:rPr>
          <w:rFonts w:ascii="Candara" w:hAnsi="Candara"/>
          <w:sz w:val="24"/>
          <w:szCs w:val="24"/>
          <w:lang w:val="en-US"/>
        </w:rPr>
        <w:t>Shropshire</w:t>
      </w:r>
      <w:proofErr w:type="spellEnd"/>
      <w:r w:rsidRPr="00350C6D">
        <w:rPr>
          <w:rFonts w:ascii="Candara" w:hAnsi="Candara"/>
          <w:sz w:val="24"/>
          <w:szCs w:val="24"/>
          <w:lang w:val="en-US"/>
        </w:rPr>
        <w:t xml:space="preserve"> Council to look beyond carbon control measures and put in place policies and practices on food, transport, housing and employment that help to build sustainable, self-reliant local communities, create sustainable and regenerative agricultural practices at landscape level</w:t>
      </w:r>
      <w:r w:rsidR="00AA263D">
        <w:rPr>
          <w:rFonts w:ascii="Candara" w:hAnsi="Candara"/>
          <w:sz w:val="24"/>
          <w:szCs w:val="24"/>
          <w:lang w:val="en-US"/>
        </w:rPr>
        <w:t>,</w:t>
      </w:r>
      <w:r w:rsidRPr="00350C6D">
        <w:rPr>
          <w:rFonts w:ascii="Candara" w:hAnsi="Candara"/>
          <w:sz w:val="24"/>
          <w:szCs w:val="24"/>
          <w:lang w:val="en-US"/>
        </w:rPr>
        <w:t xml:space="preserve"> and build a better </w:t>
      </w:r>
      <w:proofErr w:type="spellStart"/>
      <w:r w:rsidRPr="00350C6D">
        <w:rPr>
          <w:rFonts w:ascii="Candara" w:hAnsi="Candara"/>
          <w:sz w:val="24"/>
          <w:szCs w:val="24"/>
          <w:lang w:val="en-US"/>
        </w:rPr>
        <w:t>co-ordinated</w:t>
      </w:r>
      <w:proofErr w:type="spellEnd"/>
      <w:r w:rsidRPr="00350C6D">
        <w:rPr>
          <w:rFonts w:ascii="Candara" w:hAnsi="Candara"/>
          <w:sz w:val="24"/>
          <w:szCs w:val="24"/>
          <w:lang w:val="en-US"/>
        </w:rPr>
        <w:t xml:space="preserve"> green transport infrastructure for residents and tourists.</w:t>
      </w:r>
    </w:p>
    <w:p w:rsidR="00957C3B" w:rsidRPr="00957C3B" w:rsidRDefault="007C3551" w:rsidP="00957C3B">
      <w:pPr>
        <w:pStyle w:val="Default"/>
        <w:numPr>
          <w:ilvl w:val="0"/>
          <w:numId w:val="24"/>
        </w:numPr>
        <w:spacing w:after="293"/>
        <w:rPr>
          <w:rFonts w:ascii="Candara" w:hAnsi="Candara"/>
          <w:bCs/>
          <w:sz w:val="24"/>
          <w:szCs w:val="24"/>
        </w:rPr>
      </w:pPr>
      <w:r w:rsidRPr="00350C6D">
        <w:rPr>
          <w:rFonts w:ascii="Candara" w:hAnsi="Candara"/>
          <w:bCs/>
          <w:sz w:val="24"/>
          <w:szCs w:val="24"/>
          <w:lang w:val="en-US"/>
        </w:rPr>
        <w:t>BCTC will encourage</w:t>
      </w:r>
      <w:r w:rsidR="00735540" w:rsidRPr="00350C6D">
        <w:rPr>
          <w:rFonts w:ascii="Candara" w:hAnsi="Candara"/>
          <w:bCs/>
          <w:sz w:val="24"/>
          <w:szCs w:val="24"/>
          <w:lang w:val="en-US"/>
        </w:rPr>
        <w:t xml:space="preserve"> </w:t>
      </w:r>
      <w:proofErr w:type="spellStart"/>
      <w:r w:rsidR="00735540" w:rsidRPr="00350C6D">
        <w:rPr>
          <w:rFonts w:ascii="Candara" w:hAnsi="Candara"/>
          <w:bCs/>
          <w:sz w:val="24"/>
          <w:szCs w:val="24"/>
          <w:lang w:val="en-US"/>
        </w:rPr>
        <w:t>Shropshire</w:t>
      </w:r>
      <w:proofErr w:type="spellEnd"/>
      <w:r w:rsidR="00735540" w:rsidRPr="00350C6D">
        <w:rPr>
          <w:rFonts w:ascii="Candara" w:hAnsi="Candara"/>
          <w:bCs/>
          <w:sz w:val="24"/>
          <w:szCs w:val="24"/>
          <w:lang w:val="en-US"/>
        </w:rPr>
        <w:t xml:space="preserve"> Council to join the </w:t>
      </w:r>
      <w:r w:rsidR="00735540" w:rsidRPr="00350C6D">
        <w:rPr>
          <w:rFonts w:ascii="Candara" w:hAnsi="Candara"/>
          <w:color w:val="0563C1"/>
          <w:sz w:val="24"/>
          <w:szCs w:val="24"/>
          <w:lang w:val="en-US"/>
        </w:rPr>
        <w:t xml:space="preserve">Rapid Transition Alliance </w:t>
      </w:r>
      <w:r w:rsidR="00735540" w:rsidRPr="00350C6D">
        <w:rPr>
          <w:rFonts w:ascii="Candara" w:hAnsi="Candara"/>
          <w:bCs/>
          <w:sz w:val="24"/>
          <w:szCs w:val="24"/>
          <w:lang w:val="en-US"/>
        </w:rPr>
        <w:t xml:space="preserve">(a coalition of councils and other </w:t>
      </w:r>
      <w:proofErr w:type="spellStart"/>
      <w:r w:rsidR="00735540" w:rsidRPr="00350C6D">
        <w:rPr>
          <w:rFonts w:ascii="Candara" w:hAnsi="Candara"/>
          <w:bCs/>
          <w:sz w:val="24"/>
          <w:szCs w:val="24"/>
          <w:lang w:val="en-US"/>
        </w:rPr>
        <w:t>organisations</w:t>
      </w:r>
      <w:proofErr w:type="spellEnd"/>
      <w:r w:rsidR="00735540" w:rsidRPr="00350C6D">
        <w:rPr>
          <w:rFonts w:ascii="Candara" w:hAnsi="Candara"/>
          <w:bCs/>
          <w:sz w:val="24"/>
          <w:szCs w:val="24"/>
          <w:lang w:val="en-US"/>
        </w:rPr>
        <w:t xml:space="preserve"> working to make rapid, transformative changes to prevent climate breakdown and create the conditions for people to thrive together). </w:t>
      </w:r>
    </w:p>
    <w:p w:rsidR="008D5D51" w:rsidRDefault="007C3551" w:rsidP="008D5D51">
      <w:pPr>
        <w:pStyle w:val="Default"/>
        <w:numPr>
          <w:ilvl w:val="0"/>
          <w:numId w:val="24"/>
        </w:numPr>
        <w:spacing w:after="293"/>
        <w:rPr>
          <w:rFonts w:ascii="Candara" w:hAnsi="Candara"/>
          <w:bCs/>
          <w:sz w:val="24"/>
          <w:szCs w:val="24"/>
        </w:rPr>
      </w:pPr>
      <w:r w:rsidRPr="00957C3B">
        <w:rPr>
          <w:rFonts w:ascii="Candara" w:hAnsi="Candara"/>
          <w:bCs/>
          <w:sz w:val="24"/>
          <w:szCs w:val="24"/>
          <w:lang w:val="en-US"/>
        </w:rPr>
        <w:t>BCTC will p</w:t>
      </w:r>
      <w:r w:rsidR="00735540" w:rsidRPr="00957C3B">
        <w:rPr>
          <w:rFonts w:ascii="Candara" w:hAnsi="Candara"/>
          <w:bCs/>
          <w:sz w:val="24"/>
          <w:szCs w:val="24"/>
          <w:lang w:val="en-US"/>
        </w:rPr>
        <w:t xml:space="preserve">ress </w:t>
      </w:r>
      <w:proofErr w:type="spellStart"/>
      <w:r w:rsidR="00735540" w:rsidRPr="00957C3B">
        <w:rPr>
          <w:rFonts w:ascii="Candara" w:hAnsi="Candara"/>
          <w:bCs/>
          <w:sz w:val="24"/>
          <w:szCs w:val="24"/>
          <w:lang w:val="en-US"/>
        </w:rPr>
        <w:t>Shropshire</w:t>
      </w:r>
      <w:proofErr w:type="spellEnd"/>
      <w:r w:rsidR="00735540" w:rsidRPr="00957C3B">
        <w:rPr>
          <w:rFonts w:ascii="Candara" w:hAnsi="Candara"/>
          <w:bCs/>
          <w:sz w:val="24"/>
          <w:szCs w:val="24"/>
          <w:lang w:val="en-US"/>
        </w:rPr>
        <w:t xml:space="preserve"> Council to stop using neonicotinoid pesticides</w:t>
      </w:r>
      <w:r w:rsidRPr="00957C3B">
        <w:rPr>
          <w:rFonts w:ascii="Candara" w:hAnsi="Candara"/>
          <w:bCs/>
          <w:sz w:val="24"/>
          <w:szCs w:val="24"/>
          <w:lang w:val="en-US"/>
        </w:rPr>
        <w:t xml:space="preserve"> which are</w:t>
      </w:r>
      <w:r w:rsidR="00735540" w:rsidRPr="00957C3B">
        <w:rPr>
          <w:rFonts w:ascii="Candara" w:hAnsi="Candara"/>
          <w:bCs/>
          <w:sz w:val="24"/>
          <w:szCs w:val="24"/>
        </w:rPr>
        <w:t xml:space="preserve"> </w:t>
      </w:r>
      <w:r w:rsidR="00735540" w:rsidRPr="00957C3B">
        <w:rPr>
          <w:rFonts w:ascii="Candara" w:hAnsi="Candara"/>
          <w:color w:val="0563C1"/>
          <w:sz w:val="24"/>
          <w:szCs w:val="24"/>
          <w:lang w:val="en-US"/>
        </w:rPr>
        <w:t xml:space="preserve">responsible </w:t>
      </w:r>
      <w:r w:rsidR="00735540" w:rsidRPr="00957C3B">
        <w:rPr>
          <w:rFonts w:ascii="Candara" w:hAnsi="Candara"/>
          <w:bCs/>
          <w:sz w:val="24"/>
          <w:szCs w:val="24"/>
          <w:lang w:val="en-US"/>
        </w:rPr>
        <w:t xml:space="preserve">for serious decline in the insect population (including bees and </w:t>
      </w:r>
      <w:r w:rsidR="00735540" w:rsidRPr="00957C3B">
        <w:rPr>
          <w:rFonts w:ascii="Candara" w:hAnsi="Candara"/>
          <w:bCs/>
          <w:sz w:val="24"/>
          <w:szCs w:val="24"/>
          <w:lang w:val="en-US"/>
        </w:rPr>
        <w:lastRenderedPageBreak/>
        <w:t xml:space="preserve">other pollinators) AND glyphosate herbicides (like Roundup </w:t>
      </w:r>
      <w:r w:rsidR="00735540" w:rsidRPr="00957C3B">
        <w:rPr>
          <w:rFonts w:ascii="Candara" w:hAnsi="Candara"/>
          <w:bCs/>
          <w:sz w:val="24"/>
          <w:szCs w:val="24"/>
        </w:rPr>
        <w:t xml:space="preserve">– </w:t>
      </w:r>
      <w:r w:rsidR="00735540" w:rsidRPr="00957C3B">
        <w:rPr>
          <w:rFonts w:ascii="Candara" w:hAnsi="Candara"/>
          <w:color w:val="0563C1"/>
          <w:sz w:val="24"/>
          <w:szCs w:val="24"/>
        </w:rPr>
        <w:t xml:space="preserve">carcinogenic </w:t>
      </w:r>
      <w:r w:rsidR="00735540" w:rsidRPr="00957C3B">
        <w:rPr>
          <w:rFonts w:ascii="Candara" w:hAnsi="Candara"/>
          <w:bCs/>
          <w:sz w:val="24"/>
          <w:szCs w:val="24"/>
          <w:lang w:val="en-US"/>
        </w:rPr>
        <w:t xml:space="preserve">and </w:t>
      </w:r>
      <w:r w:rsidR="00735540" w:rsidRPr="00957C3B">
        <w:rPr>
          <w:rFonts w:ascii="Candara" w:hAnsi="Candara"/>
          <w:color w:val="0563C1"/>
          <w:sz w:val="24"/>
          <w:szCs w:val="24"/>
          <w:lang w:val="en-US"/>
        </w:rPr>
        <w:t>dangerous to the insect population</w:t>
      </w:r>
      <w:r w:rsidR="00735540" w:rsidRPr="00957C3B">
        <w:rPr>
          <w:rFonts w:ascii="Candara" w:hAnsi="Candara"/>
          <w:bCs/>
          <w:sz w:val="24"/>
          <w:szCs w:val="24"/>
          <w:lang w:val="en-US"/>
        </w:rPr>
        <w:t>). [</w:t>
      </w:r>
      <w:r w:rsidR="008A33B8">
        <w:rPr>
          <w:rFonts w:ascii="Candara" w:hAnsi="Candara"/>
          <w:bCs/>
          <w:sz w:val="24"/>
          <w:szCs w:val="24"/>
          <w:lang w:val="en-US"/>
        </w:rPr>
        <w:t>NB:</w:t>
      </w:r>
      <w:r w:rsidRPr="00957C3B">
        <w:rPr>
          <w:rFonts w:ascii="Candara" w:hAnsi="Candara"/>
          <w:bCs/>
          <w:sz w:val="24"/>
          <w:szCs w:val="24"/>
          <w:lang w:val="en-US"/>
        </w:rPr>
        <w:t xml:space="preserve"> c</w:t>
      </w:r>
      <w:r w:rsidR="00735540" w:rsidRPr="00957C3B">
        <w:rPr>
          <w:rFonts w:ascii="Candara" w:hAnsi="Candara"/>
          <w:bCs/>
          <w:sz w:val="24"/>
          <w:szCs w:val="24"/>
          <w:lang w:val="en-US"/>
        </w:rPr>
        <w:t xml:space="preserve">urrently </w:t>
      </w:r>
      <w:proofErr w:type="spellStart"/>
      <w:r w:rsidR="00735540" w:rsidRPr="00957C3B">
        <w:rPr>
          <w:rFonts w:ascii="Candara" w:hAnsi="Candara"/>
          <w:bCs/>
          <w:sz w:val="24"/>
          <w:szCs w:val="24"/>
          <w:lang w:val="en-US"/>
        </w:rPr>
        <w:t>S</w:t>
      </w:r>
      <w:r w:rsidRPr="00957C3B">
        <w:rPr>
          <w:rFonts w:ascii="Candara" w:hAnsi="Candara"/>
          <w:bCs/>
          <w:sz w:val="24"/>
          <w:szCs w:val="24"/>
          <w:lang w:val="en-US"/>
        </w:rPr>
        <w:t>hropshire</w:t>
      </w:r>
      <w:proofErr w:type="spellEnd"/>
      <w:r w:rsidRPr="00957C3B">
        <w:rPr>
          <w:rFonts w:ascii="Candara" w:hAnsi="Candara"/>
          <w:bCs/>
          <w:sz w:val="24"/>
          <w:szCs w:val="24"/>
          <w:lang w:val="en-US"/>
        </w:rPr>
        <w:t xml:space="preserve"> </w:t>
      </w:r>
      <w:r w:rsidR="00735540" w:rsidRPr="00957C3B">
        <w:rPr>
          <w:rFonts w:ascii="Candara" w:hAnsi="Candara"/>
          <w:bCs/>
          <w:sz w:val="24"/>
          <w:szCs w:val="24"/>
          <w:lang w:val="en-US"/>
        </w:rPr>
        <w:t>C</w:t>
      </w:r>
      <w:r w:rsidRPr="00957C3B">
        <w:rPr>
          <w:rFonts w:ascii="Candara" w:hAnsi="Candara"/>
          <w:bCs/>
          <w:sz w:val="24"/>
          <w:szCs w:val="24"/>
          <w:lang w:val="en-US"/>
        </w:rPr>
        <w:t>ouncil</w:t>
      </w:r>
      <w:r w:rsidR="00735540" w:rsidRPr="00957C3B">
        <w:rPr>
          <w:rFonts w:ascii="Candara" w:hAnsi="Candara"/>
          <w:bCs/>
          <w:sz w:val="24"/>
          <w:szCs w:val="24"/>
          <w:lang w:val="en-US"/>
        </w:rPr>
        <w:t xml:space="preserve"> uses both.] </w:t>
      </w:r>
      <w:r w:rsidR="00735540" w:rsidRPr="00957C3B">
        <w:rPr>
          <w:rFonts w:ascii="Candara" w:eastAsia="Times" w:hAnsi="Candara" w:cs="Times"/>
          <w:sz w:val="24"/>
          <w:szCs w:val="24"/>
        </w:rPr>
        <w:br/>
      </w:r>
    </w:p>
    <w:p w:rsidR="008D5D51" w:rsidRPr="008D5D51" w:rsidRDefault="00650F9A" w:rsidP="008D5D51">
      <w:pPr>
        <w:pStyle w:val="Default"/>
        <w:numPr>
          <w:ilvl w:val="0"/>
          <w:numId w:val="24"/>
        </w:numPr>
        <w:spacing w:after="293"/>
        <w:rPr>
          <w:rFonts w:ascii="Candara" w:hAnsi="Candara"/>
          <w:bCs/>
          <w:sz w:val="24"/>
          <w:szCs w:val="24"/>
        </w:rPr>
      </w:pPr>
      <w:r w:rsidRPr="008D5D51">
        <w:rPr>
          <w:rFonts w:ascii="Candara" w:hAnsi="Candara"/>
          <w:bCs/>
          <w:sz w:val="24"/>
          <w:szCs w:val="24"/>
          <w:lang w:val="en-US"/>
        </w:rPr>
        <w:t xml:space="preserve">BCTC will </w:t>
      </w:r>
      <w:r w:rsidR="00AA263D">
        <w:rPr>
          <w:rFonts w:ascii="Candara" w:hAnsi="Candara"/>
          <w:bCs/>
          <w:sz w:val="24"/>
          <w:szCs w:val="24"/>
          <w:lang w:val="en-US"/>
        </w:rPr>
        <w:t>encourage</w:t>
      </w:r>
      <w:r w:rsidR="00735540" w:rsidRPr="008D5D51">
        <w:rPr>
          <w:rFonts w:ascii="Candara" w:hAnsi="Candara"/>
          <w:bCs/>
          <w:sz w:val="24"/>
          <w:szCs w:val="24"/>
          <w:lang w:val="en-US"/>
        </w:rPr>
        <w:t xml:space="preserve"> </w:t>
      </w:r>
      <w:proofErr w:type="spellStart"/>
      <w:r w:rsidR="00735540" w:rsidRPr="008D5D51">
        <w:rPr>
          <w:rFonts w:ascii="Candara" w:hAnsi="Candara"/>
          <w:bCs/>
          <w:sz w:val="24"/>
          <w:szCs w:val="24"/>
          <w:lang w:val="en-US"/>
        </w:rPr>
        <w:t>Shropshire</w:t>
      </w:r>
      <w:proofErr w:type="spellEnd"/>
      <w:r w:rsidR="00735540" w:rsidRPr="008D5D51">
        <w:rPr>
          <w:rFonts w:ascii="Candara" w:hAnsi="Candara"/>
          <w:bCs/>
          <w:sz w:val="24"/>
          <w:szCs w:val="24"/>
          <w:lang w:val="en-US"/>
        </w:rPr>
        <w:t xml:space="preserve"> Council to disclose</w:t>
      </w:r>
      <w:r w:rsidR="00AA263D">
        <w:rPr>
          <w:rFonts w:ascii="Candara" w:hAnsi="Candara"/>
          <w:bCs/>
          <w:sz w:val="24"/>
          <w:szCs w:val="24"/>
          <w:lang w:val="en-US"/>
        </w:rPr>
        <w:t xml:space="preserve"> all its loans and </w:t>
      </w:r>
      <w:proofErr w:type="gramStart"/>
      <w:r w:rsidR="00AA263D">
        <w:rPr>
          <w:rFonts w:ascii="Candara" w:hAnsi="Candara"/>
          <w:bCs/>
          <w:sz w:val="24"/>
          <w:szCs w:val="24"/>
          <w:lang w:val="en-US"/>
        </w:rPr>
        <w:t>investments,</w:t>
      </w:r>
      <w:proofErr w:type="gramEnd"/>
      <w:r w:rsidR="00AA263D">
        <w:rPr>
          <w:rFonts w:ascii="Candara" w:hAnsi="Candara"/>
          <w:bCs/>
          <w:sz w:val="24"/>
          <w:szCs w:val="24"/>
          <w:lang w:val="en-US"/>
        </w:rPr>
        <w:t xml:space="preserve"> t</w:t>
      </w:r>
      <w:r w:rsidR="00735540" w:rsidRPr="008D5D51">
        <w:rPr>
          <w:rFonts w:ascii="Candara" w:hAnsi="Candara"/>
          <w:bCs/>
          <w:sz w:val="24"/>
          <w:szCs w:val="24"/>
          <w:lang w:val="en-US"/>
        </w:rPr>
        <w:t>hen press it to</w:t>
      </w:r>
      <w:r w:rsidR="00AA263D">
        <w:rPr>
          <w:rFonts w:ascii="Candara" w:hAnsi="Candara"/>
          <w:bCs/>
          <w:sz w:val="24"/>
          <w:szCs w:val="24"/>
          <w:lang w:val="en-US"/>
        </w:rPr>
        <w:t>:</w:t>
      </w:r>
      <w:r w:rsidR="00735540" w:rsidRPr="008D5D51">
        <w:rPr>
          <w:rFonts w:ascii="Candara" w:hAnsi="Candara"/>
          <w:bCs/>
          <w:sz w:val="24"/>
          <w:szCs w:val="24"/>
          <w:lang w:val="en-US"/>
        </w:rPr>
        <w:t xml:space="preserve"> 1) implement an ethical banking and investment policy and</w:t>
      </w:r>
      <w:r w:rsidR="00AA263D">
        <w:rPr>
          <w:rFonts w:ascii="Candara" w:hAnsi="Candara"/>
          <w:bCs/>
          <w:sz w:val="24"/>
          <w:szCs w:val="24"/>
          <w:lang w:val="en-US"/>
        </w:rPr>
        <w:t>,</w:t>
      </w:r>
      <w:r w:rsidR="00735540" w:rsidRPr="008D5D51">
        <w:rPr>
          <w:rFonts w:ascii="Candara" w:hAnsi="Candara"/>
          <w:bCs/>
          <w:sz w:val="24"/>
          <w:szCs w:val="24"/>
          <w:lang w:val="en-US"/>
        </w:rPr>
        <w:t xml:space="preserve"> 2) divest from all companies and funds that extract,</w:t>
      </w:r>
      <w:r w:rsidR="00735540" w:rsidRPr="008D5D51">
        <w:rPr>
          <w:rFonts w:ascii="Candara" w:hAnsi="Candara"/>
          <w:b/>
          <w:bCs/>
          <w:sz w:val="24"/>
          <w:szCs w:val="24"/>
          <w:lang w:val="en-US"/>
        </w:rPr>
        <w:t xml:space="preserve"> process </w:t>
      </w:r>
      <w:r w:rsidR="00735540" w:rsidRPr="008D5D51">
        <w:rPr>
          <w:rFonts w:ascii="Candara" w:hAnsi="Candara"/>
          <w:bCs/>
          <w:sz w:val="24"/>
          <w:szCs w:val="24"/>
          <w:lang w:val="en-US"/>
        </w:rPr>
        <w:t xml:space="preserve">or profit from fossil fuels. </w:t>
      </w:r>
    </w:p>
    <w:p w:rsidR="002F21AE" w:rsidRPr="002F21AE" w:rsidRDefault="00650F9A" w:rsidP="002F21AE">
      <w:pPr>
        <w:pStyle w:val="Default"/>
        <w:numPr>
          <w:ilvl w:val="0"/>
          <w:numId w:val="24"/>
        </w:numPr>
        <w:spacing w:after="293"/>
        <w:rPr>
          <w:rFonts w:ascii="Candara" w:hAnsi="Candara"/>
          <w:bCs/>
          <w:sz w:val="24"/>
          <w:szCs w:val="24"/>
        </w:rPr>
      </w:pPr>
      <w:r w:rsidRPr="008D5D51">
        <w:rPr>
          <w:rFonts w:ascii="Candara" w:hAnsi="Candara"/>
          <w:bCs/>
          <w:sz w:val="24"/>
          <w:szCs w:val="24"/>
          <w:lang w:val="en-US"/>
        </w:rPr>
        <w:t>BCTC will p</w:t>
      </w:r>
      <w:r w:rsidR="00735540" w:rsidRPr="008D5D51">
        <w:rPr>
          <w:rFonts w:ascii="Candara" w:hAnsi="Candara"/>
          <w:bCs/>
          <w:sz w:val="24"/>
          <w:szCs w:val="24"/>
          <w:lang w:val="en-US"/>
        </w:rPr>
        <w:t xml:space="preserve">ress </w:t>
      </w:r>
      <w:proofErr w:type="spellStart"/>
      <w:r w:rsidR="00735540" w:rsidRPr="008D5D51">
        <w:rPr>
          <w:rFonts w:ascii="Candara" w:hAnsi="Candara"/>
          <w:bCs/>
          <w:sz w:val="24"/>
          <w:szCs w:val="24"/>
          <w:lang w:val="en-US"/>
        </w:rPr>
        <w:t>Shropshire</w:t>
      </w:r>
      <w:proofErr w:type="spellEnd"/>
      <w:r w:rsidR="00735540" w:rsidRPr="008D5D51">
        <w:rPr>
          <w:rFonts w:ascii="Candara" w:hAnsi="Candara"/>
          <w:bCs/>
          <w:sz w:val="24"/>
          <w:szCs w:val="24"/>
          <w:lang w:val="en-US"/>
        </w:rPr>
        <w:t xml:space="preserve"> Council to support and implement </w:t>
      </w:r>
      <w:r w:rsidR="00735540" w:rsidRPr="008D5D51">
        <w:rPr>
          <w:rFonts w:ascii="Candara" w:hAnsi="Candara"/>
          <w:bCs/>
          <w:sz w:val="24"/>
          <w:szCs w:val="24"/>
        </w:rPr>
        <w:t xml:space="preserve">– </w:t>
      </w:r>
      <w:r w:rsidR="00735540" w:rsidRPr="008D5D51">
        <w:rPr>
          <w:rFonts w:ascii="Candara" w:hAnsi="Candara"/>
          <w:bCs/>
          <w:sz w:val="24"/>
          <w:szCs w:val="24"/>
          <w:lang w:val="en-US"/>
        </w:rPr>
        <w:t xml:space="preserve">through its own obligations, actions and influence externally </w:t>
      </w:r>
      <w:r w:rsidR="00735540" w:rsidRPr="008D5D51">
        <w:rPr>
          <w:rFonts w:ascii="Candara" w:hAnsi="Candara"/>
          <w:bCs/>
          <w:sz w:val="24"/>
          <w:szCs w:val="24"/>
        </w:rPr>
        <w:t xml:space="preserve">– </w:t>
      </w:r>
      <w:r w:rsidR="00735540" w:rsidRPr="008D5D51">
        <w:rPr>
          <w:rFonts w:ascii="Candara" w:hAnsi="Candara"/>
          <w:bCs/>
          <w:sz w:val="24"/>
          <w:szCs w:val="24"/>
          <w:lang w:val="en-US"/>
        </w:rPr>
        <w:t>sustainable economic growth (i.e. an approach that sustains the local economy and ecology, conserves natural heritage, resources and biodiversity and results in minimal carbon footprint).</w:t>
      </w:r>
      <w:r w:rsidR="001A3DE2">
        <w:rPr>
          <w:rFonts w:ascii="Candara" w:hAnsi="Candara"/>
          <w:bCs/>
          <w:sz w:val="24"/>
          <w:szCs w:val="24"/>
          <w:lang w:val="en-US"/>
        </w:rPr>
        <w:t xml:space="preserve"> </w:t>
      </w:r>
      <w:r w:rsidR="00735540" w:rsidRPr="008D5D51">
        <w:rPr>
          <w:rFonts w:ascii="Candara" w:hAnsi="Candara"/>
          <w:bCs/>
          <w:sz w:val="24"/>
          <w:szCs w:val="24"/>
          <w:lang w:val="en-US"/>
        </w:rPr>
        <w:t xml:space="preserve"> This should include</w:t>
      </w:r>
      <w:r w:rsidR="001A3DE2">
        <w:rPr>
          <w:rFonts w:ascii="Candara" w:hAnsi="Candara"/>
          <w:bCs/>
          <w:sz w:val="24"/>
          <w:szCs w:val="24"/>
          <w:lang w:val="en-US"/>
        </w:rPr>
        <w:t>:</w:t>
      </w:r>
      <w:r w:rsidR="00735540" w:rsidRPr="008D5D51">
        <w:rPr>
          <w:rFonts w:ascii="Candara" w:hAnsi="Candara"/>
          <w:bCs/>
          <w:sz w:val="24"/>
          <w:szCs w:val="24"/>
          <w:lang w:val="en-US"/>
        </w:rPr>
        <w:t xml:space="preserve"> 1) </w:t>
      </w:r>
      <w:r w:rsidR="006D03E6">
        <w:rPr>
          <w:rFonts w:ascii="Candara" w:hAnsi="Candara"/>
          <w:bCs/>
          <w:sz w:val="24"/>
          <w:szCs w:val="24"/>
          <w:lang w:val="en-US"/>
        </w:rPr>
        <w:t xml:space="preserve">first, defining and then </w:t>
      </w:r>
      <w:r w:rsidR="00735540" w:rsidRPr="008D5D51">
        <w:rPr>
          <w:rFonts w:ascii="Candara" w:hAnsi="Candara"/>
          <w:bCs/>
          <w:sz w:val="24"/>
          <w:szCs w:val="24"/>
          <w:lang w:val="en-US"/>
        </w:rPr>
        <w:t>supporting sustainable tourism and</w:t>
      </w:r>
      <w:r w:rsidR="001A3DE2">
        <w:rPr>
          <w:rFonts w:ascii="Candara" w:hAnsi="Candara"/>
          <w:bCs/>
          <w:sz w:val="24"/>
          <w:szCs w:val="24"/>
          <w:lang w:val="en-US"/>
        </w:rPr>
        <w:t>,</w:t>
      </w:r>
      <w:r w:rsidR="00735540" w:rsidRPr="008D5D51">
        <w:rPr>
          <w:rFonts w:ascii="Candara" w:hAnsi="Candara"/>
          <w:bCs/>
          <w:sz w:val="24"/>
          <w:szCs w:val="24"/>
          <w:lang w:val="en-US"/>
        </w:rPr>
        <w:t xml:space="preserve"> 2) implementing an effective and efficient local transport network for residents and tourists alike. </w:t>
      </w:r>
    </w:p>
    <w:p w:rsidR="002F21AE" w:rsidRPr="002F21AE" w:rsidRDefault="00CF25F3" w:rsidP="002F21AE">
      <w:pPr>
        <w:pStyle w:val="Default"/>
        <w:numPr>
          <w:ilvl w:val="0"/>
          <w:numId w:val="24"/>
        </w:numPr>
        <w:spacing w:after="293"/>
        <w:rPr>
          <w:rFonts w:ascii="Candara" w:hAnsi="Candara"/>
          <w:bCs/>
          <w:sz w:val="24"/>
          <w:szCs w:val="24"/>
        </w:rPr>
      </w:pPr>
      <w:r w:rsidRPr="002F21AE">
        <w:rPr>
          <w:rFonts w:ascii="Candara" w:hAnsi="Candara"/>
          <w:bCs/>
          <w:sz w:val="24"/>
          <w:szCs w:val="24"/>
          <w:lang w:val="en-US"/>
        </w:rPr>
        <w:t>BCTC will encourage</w:t>
      </w:r>
      <w:r w:rsidR="00735540" w:rsidRPr="002F21AE">
        <w:rPr>
          <w:rFonts w:ascii="Candara" w:hAnsi="Candara"/>
          <w:bCs/>
          <w:sz w:val="24"/>
          <w:szCs w:val="24"/>
          <w:lang w:val="en-US"/>
        </w:rPr>
        <w:t xml:space="preserve"> </w:t>
      </w:r>
      <w:proofErr w:type="spellStart"/>
      <w:r w:rsidR="00735540" w:rsidRPr="002F21AE">
        <w:rPr>
          <w:rFonts w:ascii="Candara" w:hAnsi="Candara"/>
          <w:bCs/>
          <w:sz w:val="24"/>
          <w:szCs w:val="24"/>
          <w:lang w:val="en-US"/>
        </w:rPr>
        <w:t>Shropshire</w:t>
      </w:r>
      <w:proofErr w:type="spellEnd"/>
      <w:r w:rsidR="00735540" w:rsidRPr="002F21AE">
        <w:rPr>
          <w:rFonts w:ascii="Candara" w:hAnsi="Candara"/>
          <w:bCs/>
          <w:sz w:val="24"/>
          <w:szCs w:val="24"/>
          <w:lang w:val="en-US"/>
        </w:rPr>
        <w:t xml:space="preserve"> Council to initiate a county-wide project to improve management of the county</w:t>
      </w:r>
      <w:r w:rsidR="00735540" w:rsidRPr="002F21AE">
        <w:rPr>
          <w:rFonts w:ascii="Candara" w:hAnsi="Candara"/>
          <w:bCs/>
          <w:sz w:val="24"/>
          <w:szCs w:val="24"/>
          <w:rtl/>
        </w:rPr>
        <w:t>’</w:t>
      </w:r>
      <w:r w:rsidR="00735540" w:rsidRPr="002F21AE">
        <w:rPr>
          <w:rFonts w:ascii="Candara" w:hAnsi="Candara"/>
          <w:bCs/>
          <w:sz w:val="24"/>
          <w:szCs w:val="24"/>
          <w:lang w:val="en-US"/>
        </w:rPr>
        <w:t xml:space="preserve">s rivers/streams to reduce pollution, improve water quality, increase biodiversity and limit the impact of flooding. </w:t>
      </w:r>
    </w:p>
    <w:p w:rsidR="0079014D" w:rsidRPr="00350C6D" w:rsidRDefault="00B45DEC" w:rsidP="0079014D">
      <w:pPr>
        <w:pStyle w:val="Default"/>
        <w:numPr>
          <w:ilvl w:val="0"/>
          <w:numId w:val="24"/>
        </w:numPr>
        <w:spacing w:after="293"/>
        <w:rPr>
          <w:rFonts w:ascii="Candara" w:eastAsia="Times" w:hAnsi="Candara" w:cs="Times"/>
          <w:sz w:val="29"/>
          <w:szCs w:val="29"/>
        </w:rPr>
      </w:pPr>
      <w:r w:rsidRPr="002F21AE">
        <w:rPr>
          <w:rFonts w:ascii="Candara" w:hAnsi="Candara"/>
          <w:bCs/>
          <w:sz w:val="24"/>
          <w:szCs w:val="24"/>
          <w:lang w:val="en-US"/>
        </w:rPr>
        <w:t>BTCT will p</w:t>
      </w:r>
      <w:r w:rsidR="00735540" w:rsidRPr="002F21AE">
        <w:rPr>
          <w:rFonts w:ascii="Candara" w:hAnsi="Candara"/>
          <w:bCs/>
          <w:sz w:val="24"/>
          <w:szCs w:val="24"/>
          <w:lang w:val="en-US"/>
        </w:rPr>
        <w:t xml:space="preserve">ress </w:t>
      </w:r>
      <w:proofErr w:type="spellStart"/>
      <w:r w:rsidR="00735540" w:rsidRPr="002F21AE">
        <w:rPr>
          <w:rFonts w:ascii="Candara" w:hAnsi="Candara"/>
          <w:bCs/>
          <w:sz w:val="24"/>
          <w:szCs w:val="24"/>
          <w:lang w:val="en-US"/>
        </w:rPr>
        <w:t>Shropshire</w:t>
      </w:r>
      <w:proofErr w:type="spellEnd"/>
      <w:r w:rsidR="00735540" w:rsidRPr="002F21AE">
        <w:rPr>
          <w:rFonts w:ascii="Candara" w:hAnsi="Candara"/>
          <w:bCs/>
          <w:sz w:val="24"/>
          <w:szCs w:val="24"/>
          <w:lang w:val="en-US"/>
        </w:rPr>
        <w:t xml:space="preserve"> Council to launch an E</w:t>
      </w:r>
      <w:r w:rsidR="007D5726">
        <w:rPr>
          <w:rFonts w:ascii="Candara" w:hAnsi="Candara"/>
          <w:bCs/>
          <w:sz w:val="24"/>
          <w:szCs w:val="24"/>
          <w:lang w:val="en-US"/>
        </w:rPr>
        <w:t>cological</w:t>
      </w:r>
      <w:r w:rsidR="00735540" w:rsidRPr="002F21AE">
        <w:rPr>
          <w:rFonts w:ascii="Candara" w:hAnsi="Candara"/>
          <w:bCs/>
          <w:sz w:val="24"/>
          <w:szCs w:val="24"/>
          <w:lang w:val="en-US"/>
        </w:rPr>
        <w:t xml:space="preserve"> </w:t>
      </w:r>
      <w:proofErr w:type="spellStart"/>
      <w:r w:rsidR="00735540" w:rsidRPr="002F21AE">
        <w:rPr>
          <w:rFonts w:ascii="Candara" w:hAnsi="Candara"/>
          <w:bCs/>
          <w:sz w:val="24"/>
          <w:szCs w:val="24"/>
          <w:lang w:val="en-US"/>
        </w:rPr>
        <w:t>programme</w:t>
      </w:r>
      <w:proofErr w:type="spellEnd"/>
      <w:r w:rsidR="00735540" w:rsidRPr="002F21AE">
        <w:rPr>
          <w:rFonts w:ascii="Candara" w:hAnsi="Candara"/>
          <w:bCs/>
          <w:sz w:val="24"/>
          <w:szCs w:val="24"/>
          <w:lang w:val="en-US"/>
        </w:rPr>
        <w:t xml:space="preserve"> to support and extend sustainable and regenerative agriculture, reduce pollution and reliance on chemical pesticides, restore soil quality, grow more food locally, and increase biodiversity. </w:t>
      </w:r>
      <w:r w:rsidR="00735540" w:rsidRPr="002F21AE">
        <w:rPr>
          <w:rFonts w:ascii="Candara" w:eastAsia="Times" w:hAnsi="Candara" w:cs="Times"/>
          <w:sz w:val="24"/>
          <w:szCs w:val="24"/>
        </w:rPr>
        <w:br/>
      </w:r>
    </w:p>
    <w:p w:rsidR="00C76C6A" w:rsidRDefault="00C76C6A">
      <w:pPr>
        <w:rPr>
          <w:rFonts w:ascii="Candara" w:eastAsia="Times" w:hAnsi="Candara" w:cs="Times"/>
          <w:sz w:val="29"/>
          <w:szCs w:val="29"/>
        </w:rPr>
      </w:pPr>
      <w:r>
        <w:rPr>
          <w:rFonts w:ascii="Candara" w:eastAsia="Times" w:hAnsi="Candara" w:cs="Times"/>
          <w:sz w:val="29"/>
          <w:szCs w:val="29"/>
        </w:rPr>
        <w:br w:type="page"/>
      </w:r>
    </w:p>
    <w:p w:rsidR="009E3F7C" w:rsidRDefault="002D6CAA" w:rsidP="009E3F7C">
      <w:bookmarkStart w:id="6" w:name="_Toc43989817"/>
      <w:r>
        <w:rPr>
          <w:rStyle w:val="Heading2Char"/>
          <w:rFonts w:ascii="Candara" w:hAnsi="Candara"/>
          <w:color w:val="auto"/>
          <w:sz w:val="28"/>
          <w:szCs w:val="28"/>
        </w:rPr>
        <w:lastRenderedPageBreak/>
        <w:t>Section 2: Personal</w:t>
      </w:r>
      <w:r w:rsidRPr="00350C6D">
        <w:rPr>
          <w:rStyle w:val="Heading2Char"/>
          <w:rFonts w:ascii="Candara" w:hAnsi="Candara"/>
          <w:color w:val="auto"/>
          <w:sz w:val="28"/>
          <w:szCs w:val="28"/>
        </w:rPr>
        <w:t xml:space="preserve"> initiatives</w:t>
      </w:r>
      <w:bookmarkEnd w:id="6"/>
      <w:r w:rsidRPr="00350C6D">
        <w:rPr>
          <w:rStyle w:val="Heading2Char"/>
          <w:rFonts w:ascii="Candara" w:hAnsi="Candara"/>
          <w:color w:val="auto"/>
          <w:sz w:val="28"/>
          <w:szCs w:val="28"/>
        </w:rPr>
        <w:br/>
      </w:r>
    </w:p>
    <w:p w:rsidR="009E3F7C" w:rsidRPr="009E3F7C" w:rsidRDefault="009E3F7C" w:rsidP="009E3F7C">
      <w:pPr>
        <w:rPr>
          <w:rFonts w:ascii="Candara" w:hAnsi="Candara"/>
        </w:rPr>
      </w:pPr>
      <w:r w:rsidRPr="009E3F7C">
        <w:rPr>
          <w:rFonts w:ascii="Candara" w:hAnsi="Candara"/>
        </w:rPr>
        <w:t xml:space="preserve">The UK government is legally committed to reduce net carbon emissions to zero by 2050 and local councils (including </w:t>
      </w:r>
      <w:proofErr w:type="spellStart"/>
      <w:r w:rsidRPr="009E3F7C">
        <w:rPr>
          <w:rFonts w:ascii="Candara" w:hAnsi="Candara"/>
        </w:rPr>
        <w:t>Shropshire</w:t>
      </w:r>
      <w:proofErr w:type="spellEnd"/>
      <w:r w:rsidRPr="009E3F7C">
        <w:rPr>
          <w:rFonts w:ascii="Candara" w:hAnsi="Candara"/>
        </w:rPr>
        <w:t xml:space="preserve"> Council and Bishop's Castle Town Council) have formally </w:t>
      </w:r>
      <w:proofErr w:type="spellStart"/>
      <w:r w:rsidRPr="009E3F7C">
        <w:rPr>
          <w:rFonts w:ascii="Candara" w:hAnsi="Candara"/>
        </w:rPr>
        <w:t>recognised</w:t>
      </w:r>
      <w:proofErr w:type="spellEnd"/>
      <w:r w:rsidRPr="009E3F7C">
        <w:rPr>
          <w:rFonts w:ascii="Candara" w:hAnsi="Candara"/>
        </w:rPr>
        <w:t xml:space="preserve"> that a Climate and Bio-diversity Crisis exists and are committed to reaching net carbon zero by 2030. </w:t>
      </w:r>
      <w:r w:rsidR="001A3DE2">
        <w:rPr>
          <w:rFonts w:ascii="Candara" w:hAnsi="Candara"/>
        </w:rPr>
        <w:t xml:space="preserve"> </w:t>
      </w:r>
      <w:r w:rsidRPr="009E3F7C">
        <w:rPr>
          <w:rFonts w:ascii="Candara" w:hAnsi="Candara"/>
        </w:rPr>
        <w:t xml:space="preserve">While the most important carbon reduction measure will have to be taken by central governments, individuals can make significant contributions which will, in many cases, also save them money. The table below is an </w:t>
      </w:r>
      <w:proofErr w:type="spellStart"/>
      <w:r w:rsidRPr="009E3F7C">
        <w:rPr>
          <w:rFonts w:ascii="Candara" w:hAnsi="Candara"/>
        </w:rPr>
        <w:t>an</w:t>
      </w:r>
      <w:proofErr w:type="spellEnd"/>
      <w:r w:rsidRPr="009E3F7C">
        <w:rPr>
          <w:rFonts w:ascii="Candara" w:hAnsi="Candara"/>
        </w:rPr>
        <w:t xml:space="preserve"> example of </w:t>
      </w:r>
      <w:r w:rsidR="001A3DE2">
        <w:rPr>
          <w:rFonts w:ascii="Candara" w:hAnsi="Candara"/>
        </w:rPr>
        <w:t xml:space="preserve">a </w:t>
      </w:r>
      <w:r w:rsidRPr="009E3F7C">
        <w:rPr>
          <w:rFonts w:ascii="Candara" w:hAnsi="Candara"/>
        </w:rPr>
        <w:t>personal plan that could be used by individuals to make such contributions. (The first item in the table isn't a direct carbon-saver but collecting the information needed will give the user a good idea of where action would be most productive and it's best to do this early on.)</w:t>
      </w:r>
    </w:p>
    <w:p w:rsidR="009E3F7C" w:rsidRPr="009E3F7C" w:rsidRDefault="009E3F7C" w:rsidP="009E3F7C">
      <w:pPr>
        <w:rPr>
          <w:rFonts w:ascii="Candara" w:hAnsi="Candara"/>
        </w:rPr>
      </w:pPr>
    </w:p>
    <w:p w:rsidR="009E3F7C" w:rsidRPr="009E3F7C" w:rsidRDefault="009E3F7C" w:rsidP="009E3F7C">
      <w:pPr>
        <w:rPr>
          <w:rFonts w:ascii="Candara" w:hAnsi="Candar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5"/>
        <w:gridCol w:w="6540"/>
        <w:gridCol w:w="2978"/>
      </w:tblGrid>
      <w:tr w:rsidR="009E3F7C" w:rsidRPr="009E3F7C" w:rsidTr="00F143C3">
        <w:tc>
          <w:tcPr>
            <w:tcW w:w="705" w:type="dxa"/>
            <w:tcBorders>
              <w:top w:val="single" w:sz="1" w:space="0" w:color="000000"/>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ITEM</w:t>
            </w:r>
          </w:p>
        </w:tc>
        <w:tc>
          <w:tcPr>
            <w:tcW w:w="6540" w:type="dxa"/>
            <w:tcBorders>
              <w:top w:val="single" w:sz="1" w:space="0" w:color="000000"/>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ACTION</w:t>
            </w:r>
          </w:p>
        </w:tc>
        <w:tc>
          <w:tcPr>
            <w:tcW w:w="2978" w:type="dxa"/>
            <w:tcBorders>
              <w:top w:val="single" w:sz="1" w:space="0" w:color="000000"/>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COMPLETION DATE</w:t>
            </w:r>
          </w:p>
          <w:p w:rsidR="009E3F7C" w:rsidRPr="009E3F7C" w:rsidRDefault="009E3F7C" w:rsidP="009E3F7C">
            <w:pPr>
              <w:pStyle w:val="TableContents"/>
              <w:jc w:val="center"/>
              <w:rPr>
                <w:rFonts w:ascii="Candara" w:hAnsi="Candara"/>
              </w:rPr>
            </w:pPr>
            <w:r w:rsidRPr="009E3F7C">
              <w:rPr>
                <w:rFonts w:ascii="Candara" w:hAnsi="Candara"/>
              </w:rPr>
              <w:t>(ENTER YOUR CHOICE)</w:t>
            </w: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1</w:t>
            </w: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Do a household energy audit and calculate the household carbon footprint (see overleaf for useful websites)</w:t>
            </w: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2</w:t>
            </w: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Switch to a green electrical supply (100% renewable source)</w:t>
            </w: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3</w:t>
            </w: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Reduce holiday flying to nil/once* per year (*delete as appropriate</w:t>
            </w: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4</w:t>
            </w: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Reduce household energy consumption (see Note below)</w:t>
            </w: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5</w:t>
            </w: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Install Solar PV and/or Solar thermal panels</w:t>
            </w:r>
          </w:p>
          <w:p w:rsidR="009E3F7C" w:rsidRPr="009E3F7C" w:rsidRDefault="009E3F7C" w:rsidP="009E3F7C">
            <w:pPr>
              <w:rPr>
                <w:rFonts w:ascii="Candara" w:hAnsi="Candara"/>
              </w:rPr>
            </w:pP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6</w:t>
            </w: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Don't eat beef or lamb more than one/twice* a week (*delete as appropriate)</w:t>
            </w: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7</w:t>
            </w:r>
          </w:p>
          <w:p w:rsidR="009E3F7C" w:rsidRPr="009E3F7C" w:rsidRDefault="009E3F7C" w:rsidP="009E3F7C">
            <w:pPr>
              <w:pStyle w:val="TableContents"/>
              <w:jc w:val="center"/>
              <w:rPr>
                <w:rFonts w:ascii="Candara" w:hAnsi="Candara"/>
              </w:rPr>
            </w:pP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Don't cook a chicken more than once a fortnight</w:t>
            </w: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8</w:t>
            </w: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Reduce car use, share car journeys and drive more economically; walk, cycle or use public transport more</w:t>
            </w: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9</w:t>
            </w: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Reduce purchases of new clothing</w:t>
            </w:r>
          </w:p>
          <w:p w:rsidR="009E3F7C" w:rsidRPr="009E3F7C" w:rsidRDefault="009E3F7C" w:rsidP="009E3F7C">
            <w:pPr>
              <w:rPr>
                <w:rFonts w:ascii="Candara" w:hAnsi="Candara"/>
              </w:rPr>
            </w:pP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10</w:t>
            </w:r>
          </w:p>
        </w:tc>
        <w:tc>
          <w:tcPr>
            <w:tcW w:w="6540" w:type="dxa"/>
            <w:tcBorders>
              <w:left w:val="single" w:sz="1" w:space="0" w:color="000000"/>
              <w:bottom w:val="single" w:sz="1" w:space="0" w:color="000000"/>
            </w:tcBorders>
            <w:shd w:val="clear" w:color="auto" w:fill="auto"/>
          </w:tcPr>
          <w:p w:rsidR="009E3F7C" w:rsidRPr="009E3F7C" w:rsidRDefault="009E3F7C" w:rsidP="009E3F7C">
            <w:pPr>
              <w:rPr>
                <w:rFonts w:ascii="Candara" w:hAnsi="Candara"/>
              </w:rPr>
            </w:pPr>
            <w:r w:rsidRPr="009E3F7C">
              <w:rPr>
                <w:rFonts w:ascii="Candara" w:hAnsi="Candara"/>
              </w:rPr>
              <w:t>Buy local, seasonal produce whenever possible</w:t>
            </w:r>
          </w:p>
          <w:p w:rsidR="009E3F7C" w:rsidRPr="009E3F7C" w:rsidRDefault="009E3F7C" w:rsidP="009E3F7C">
            <w:pPr>
              <w:rPr>
                <w:rFonts w:ascii="Candara" w:hAnsi="Candara"/>
              </w:rPr>
            </w:pP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11</w:t>
            </w:r>
          </w:p>
          <w:p w:rsidR="009E3F7C" w:rsidRPr="009E3F7C" w:rsidRDefault="009E3F7C" w:rsidP="009E3F7C">
            <w:pPr>
              <w:pStyle w:val="TableContents"/>
              <w:jc w:val="center"/>
              <w:rPr>
                <w:rFonts w:ascii="Candara" w:hAnsi="Candara"/>
              </w:rPr>
            </w:pPr>
          </w:p>
        </w:tc>
        <w:tc>
          <w:tcPr>
            <w:tcW w:w="6540" w:type="dxa"/>
            <w:tcBorders>
              <w:left w:val="single" w:sz="1" w:space="0" w:color="000000"/>
              <w:bottom w:val="single" w:sz="1" w:space="0" w:color="000000"/>
            </w:tcBorders>
            <w:shd w:val="clear" w:color="auto" w:fill="auto"/>
          </w:tcPr>
          <w:p w:rsidR="009E3F7C" w:rsidRPr="009E3F7C" w:rsidRDefault="002C6281" w:rsidP="002C6281">
            <w:pPr>
              <w:pStyle w:val="TableContents"/>
              <w:snapToGrid w:val="0"/>
              <w:rPr>
                <w:rFonts w:ascii="Candara" w:hAnsi="Candara"/>
              </w:rPr>
            </w:pPr>
            <w:r>
              <w:rPr>
                <w:rFonts w:ascii="Candara" w:hAnsi="Candara"/>
              </w:rPr>
              <w:t xml:space="preserve">For people with wood-burners store wood &amp; burn stoves </w:t>
            </w:r>
            <w:r w:rsidR="00F37E6F">
              <w:rPr>
                <w:rFonts w:ascii="Candara" w:hAnsi="Candara"/>
              </w:rPr>
              <w:t>efficiently</w:t>
            </w:r>
            <w:r>
              <w:rPr>
                <w:rFonts w:ascii="Candara" w:hAnsi="Candara"/>
              </w:rPr>
              <w:t xml:space="preserve"> </w:t>
            </w:r>
            <w:r>
              <w:rPr>
                <w:rFonts w:ascii="Candara" w:hAnsi="Candara"/>
                <w:sz w:val="20"/>
              </w:rPr>
              <w:t xml:space="preserve">[for guidance </w:t>
            </w:r>
            <w:r w:rsidRPr="002C6281">
              <w:rPr>
                <w:rFonts w:ascii="Candara" w:hAnsi="Candara"/>
                <w:sz w:val="20"/>
              </w:rPr>
              <w:t>see http://www.lightfootenergy.org.uk/wood-the-renewable-fuel/#</w:t>
            </w:r>
            <w:r>
              <w:rPr>
                <w:rFonts w:ascii="Candara" w:hAnsi="Candara"/>
                <w:sz w:val="20"/>
              </w:rPr>
              <w:t>]</w:t>
            </w: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12</w:t>
            </w:r>
          </w:p>
          <w:p w:rsidR="009E3F7C" w:rsidRPr="009E3F7C" w:rsidRDefault="009E3F7C" w:rsidP="009E3F7C">
            <w:pPr>
              <w:pStyle w:val="TableContents"/>
              <w:jc w:val="center"/>
              <w:rPr>
                <w:rFonts w:ascii="Candara" w:hAnsi="Candara"/>
              </w:rPr>
            </w:pPr>
          </w:p>
        </w:tc>
        <w:tc>
          <w:tcPr>
            <w:tcW w:w="6540" w:type="dxa"/>
            <w:tcBorders>
              <w:left w:val="single" w:sz="1" w:space="0" w:color="000000"/>
              <w:bottom w:val="single" w:sz="1" w:space="0" w:color="000000"/>
            </w:tcBorders>
            <w:shd w:val="clear" w:color="auto" w:fill="auto"/>
          </w:tcPr>
          <w:p w:rsidR="009E3F7C" w:rsidRPr="009E3F7C" w:rsidRDefault="009E3F7C" w:rsidP="009E3F7C">
            <w:pPr>
              <w:pStyle w:val="TableContents"/>
              <w:snapToGrid w:val="0"/>
              <w:rPr>
                <w:rFonts w:ascii="Candara" w:hAnsi="Candara"/>
              </w:rPr>
            </w:pP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705" w:type="dxa"/>
            <w:tcBorders>
              <w:left w:val="single" w:sz="1" w:space="0" w:color="000000"/>
              <w:bottom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13</w:t>
            </w:r>
          </w:p>
          <w:p w:rsidR="009E3F7C" w:rsidRPr="009E3F7C" w:rsidRDefault="009E3F7C" w:rsidP="009E3F7C">
            <w:pPr>
              <w:pStyle w:val="TableContents"/>
              <w:jc w:val="center"/>
              <w:rPr>
                <w:rFonts w:ascii="Candara" w:hAnsi="Candara"/>
              </w:rPr>
            </w:pPr>
          </w:p>
        </w:tc>
        <w:tc>
          <w:tcPr>
            <w:tcW w:w="6540" w:type="dxa"/>
            <w:tcBorders>
              <w:left w:val="single" w:sz="1" w:space="0" w:color="000000"/>
              <w:bottom w:val="single" w:sz="1" w:space="0" w:color="000000"/>
            </w:tcBorders>
            <w:shd w:val="clear" w:color="auto" w:fill="auto"/>
          </w:tcPr>
          <w:p w:rsidR="009E3F7C" w:rsidRPr="009E3F7C" w:rsidRDefault="009E3F7C" w:rsidP="009E3F7C">
            <w:pPr>
              <w:pStyle w:val="TableContents"/>
              <w:snapToGrid w:val="0"/>
              <w:rPr>
                <w:rFonts w:ascii="Candara" w:hAnsi="Candara"/>
              </w:rPr>
            </w:pPr>
          </w:p>
        </w:tc>
        <w:tc>
          <w:tcPr>
            <w:tcW w:w="2978" w:type="dxa"/>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snapToGrid w:val="0"/>
              <w:rPr>
                <w:rFonts w:ascii="Candara" w:hAnsi="Candara"/>
              </w:rPr>
            </w:pPr>
          </w:p>
        </w:tc>
      </w:tr>
      <w:tr w:rsidR="009E3F7C" w:rsidRPr="009E3F7C" w:rsidTr="00F143C3">
        <w:tc>
          <w:tcPr>
            <w:tcW w:w="10223" w:type="dxa"/>
            <w:gridSpan w:val="3"/>
            <w:tcBorders>
              <w:left w:val="single" w:sz="1" w:space="0" w:color="000000"/>
              <w:bottom w:val="single" w:sz="1" w:space="0" w:color="000000"/>
              <w:right w:val="single" w:sz="1" w:space="0" w:color="000000"/>
            </w:tcBorders>
            <w:shd w:val="clear" w:color="auto" w:fill="auto"/>
          </w:tcPr>
          <w:p w:rsidR="009E3F7C" w:rsidRPr="009E3F7C" w:rsidRDefault="009E3F7C" w:rsidP="009E3F7C">
            <w:pPr>
              <w:pStyle w:val="TableContents"/>
              <w:jc w:val="center"/>
              <w:rPr>
                <w:rFonts w:ascii="Candara" w:hAnsi="Candara"/>
              </w:rPr>
            </w:pPr>
            <w:r w:rsidRPr="009E3F7C">
              <w:rPr>
                <w:rFonts w:ascii="Candara" w:hAnsi="Candara"/>
              </w:rPr>
              <w:t>(Add more items in the blank rows to suit your particular circumstances)</w:t>
            </w:r>
          </w:p>
        </w:tc>
      </w:tr>
    </w:tbl>
    <w:p w:rsidR="009E3F7C" w:rsidRPr="009E3F7C" w:rsidRDefault="009E3F7C" w:rsidP="009E3F7C">
      <w:pPr>
        <w:rPr>
          <w:rFonts w:ascii="Candara" w:hAnsi="Candara"/>
        </w:rPr>
      </w:pPr>
    </w:p>
    <w:p w:rsidR="009E3F7C" w:rsidRPr="009E3F7C" w:rsidRDefault="009E3F7C" w:rsidP="009E3F7C">
      <w:pPr>
        <w:rPr>
          <w:rFonts w:ascii="Candara" w:hAnsi="Candara"/>
        </w:rPr>
      </w:pPr>
      <w:r w:rsidRPr="009E3F7C">
        <w:rPr>
          <w:rFonts w:ascii="Candara" w:hAnsi="Candara"/>
        </w:rPr>
        <w:t xml:space="preserve">Note: </w:t>
      </w:r>
      <w:r w:rsidR="00494A4C">
        <w:rPr>
          <w:rFonts w:ascii="Candara" w:hAnsi="Candara"/>
        </w:rPr>
        <w:t>Below is a</w:t>
      </w:r>
      <w:r w:rsidRPr="009E3F7C">
        <w:rPr>
          <w:rFonts w:ascii="Candara" w:hAnsi="Candara"/>
        </w:rPr>
        <w:t xml:space="preserve"> selection of ways to reduce household energy consumption</w:t>
      </w:r>
    </w:p>
    <w:p w:rsidR="009E3F7C" w:rsidRPr="009E3F7C" w:rsidRDefault="009E3F7C" w:rsidP="009E3F7C">
      <w:pPr>
        <w:rPr>
          <w:rFonts w:ascii="Candara" w:hAnsi="Candara"/>
        </w:rPr>
      </w:pPr>
      <w:r w:rsidRPr="009E3F7C">
        <w:rPr>
          <w:rFonts w:ascii="Candara" w:hAnsi="Candara"/>
        </w:rPr>
        <w:t xml:space="preserve">Improve insulation, fit draught excluders, turn central heating thermostat down, wear warmer clothing, use tumble driers less, shower instead of having baths, switch off lights and heating in unoccupied rooms, fit LED lights, don't leave devices on standby, </w:t>
      </w:r>
      <w:proofErr w:type="spellStart"/>
      <w:r w:rsidRPr="009E3F7C">
        <w:rPr>
          <w:rFonts w:ascii="Candara" w:hAnsi="Candara"/>
        </w:rPr>
        <w:t>etc</w:t>
      </w:r>
      <w:proofErr w:type="spellEnd"/>
    </w:p>
    <w:p w:rsidR="009E3F7C" w:rsidRPr="009E3F7C" w:rsidRDefault="009E3F7C" w:rsidP="009E3F7C">
      <w:pPr>
        <w:rPr>
          <w:rFonts w:ascii="Candara" w:hAnsi="Candara"/>
        </w:rPr>
      </w:pPr>
    </w:p>
    <w:p w:rsidR="009E3F7C" w:rsidRPr="009E3F7C" w:rsidRDefault="009E3F7C" w:rsidP="009E3F7C">
      <w:pPr>
        <w:rPr>
          <w:rFonts w:ascii="Candara" w:hAnsi="Candara"/>
        </w:rPr>
      </w:pPr>
      <w:r w:rsidRPr="009E3F7C">
        <w:rPr>
          <w:rFonts w:ascii="Candara" w:hAnsi="Candara"/>
          <w:b/>
          <w:bCs/>
        </w:rPr>
        <w:t>Home Energy Audits and Household Carbon Footprint Calculations</w:t>
      </w:r>
    </w:p>
    <w:p w:rsidR="009E3F7C" w:rsidRPr="009E3F7C" w:rsidRDefault="009E3F7C" w:rsidP="009E3F7C">
      <w:pPr>
        <w:rPr>
          <w:rFonts w:ascii="Candara" w:hAnsi="Candara"/>
        </w:rPr>
      </w:pPr>
    </w:p>
    <w:p w:rsidR="009E3F7C" w:rsidRPr="009E3F7C" w:rsidRDefault="009E3F7C" w:rsidP="009E3F7C">
      <w:pPr>
        <w:rPr>
          <w:rFonts w:ascii="Candara" w:hAnsi="Candara"/>
        </w:rPr>
      </w:pPr>
      <w:r w:rsidRPr="009E3F7C">
        <w:rPr>
          <w:rFonts w:ascii="Candara" w:hAnsi="Candara"/>
        </w:rPr>
        <w:t xml:space="preserve">A </w:t>
      </w:r>
      <w:r w:rsidRPr="009E3F7C">
        <w:rPr>
          <w:rFonts w:ascii="Candara" w:hAnsi="Candara"/>
          <w:b/>
          <w:bCs/>
        </w:rPr>
        <w:t>Home Energy Audit</w:t>
      </w:r>
      <w:r w:rsidRPr="009E3F7C">
        <w:rPr>
          <w:rFonts w:ascii="Candara" w:hAnsi="Candara"/>
        </w:rPr>
        <w:t xml:space="preserve"> involves looking at all the ways your building uses (and loses) energy with a view to identifying those which most affect the building's energy efficiency. Ideally, the audit should be carried out by a qualified energy assessor but a DIY survey, giving a less comprehensive result, is easy and quick to do.</w:t>
      </w:r>
      <w:r w:rsidR="00FA7AD4">
        <w:rPr>
          <w:rFonts w:ascii="Candara" w:hAnsi="Candara"/>
        </w:rPr>
        <w:t xml:space="preserve"> </w:t>
      </w:r>
      <w:r w:rsidRPr="009E3F7C">
        <w:rPr>
          <w:rFonts w:ascii="Candara" w:hAnsi="Candara"/>
        </w:rPr>
        <w:t xml:space="preserve"> A Home Energy Audit is descriptive and little or no calculation is needed. Here are two useful websites which explain what's involved:</w:t>
      </w:r>
    </w:p>
    <w:p w:rsidR="009E3F7C" w:rsidRPr="009E3F7C" w:rsidRDefault="009E3F7C" w:rsidP="009E3F7C">
      <w:pPr>
        <w:rPr>
          <w:rFonts w:ascii="Candara" w:hAnsi="Candara"/>
        </w:rPr>
      </w:pPr>
    </w:p>
    <w:p w:rsidR="009E3F7C" w:rsidRPr="00FA7AD4" w:rsidRDefault="002B32A9" w:rsidP="009E3F7C">
      <w:pPr>
        <w:rPr>
          <w:rFonts w:ascii="Candara" w:hAnsi="Candara"/>
          <w:i/>
        </w:rPr>
      </w:pPr>
      <w:hyperlink r:id="rId13" w:history="1">
        <w:r w:rsidR="009E3F7C" w:rsidRPr="00FA7AD4">
          <w:rPr>
            <w:rStyle w:val="Hyperlink"/>
            <w:rFonts w:ascii="Candara" w:hAnsi="Candara"/>
            <w:i/>
          </w:rPr>
          <w:t>https://www.expertsure.com/ultimate-guide-to-energy-efficient-home</w:t>
        </w:r>
      </w:hyperlink>
    </w:p>
    <w:p w:rsidR="009E3F7C" w:rsidRPr="00FA7AD4" w:rsidRDefault="009E3F7C" w:rsidP="009E3F7C">
      <w:pPr>
        <w:rPr>
          <w:rFonts w:ascii="Candara" w:hAnsi="Candara"/>
          <w:i/>
        </w:rPr>
      </w:pPr>
    </w:p>
    <w:p w:rsidR="009E3F7C" w:rsidRPr="00FA7AD4" w:rsidRDefault="002B32A9" w:rsidP="009E3F7C">
      <w:pPr>
        <w:rPr>
          <w:rFonts w:ascii="Candara" w:hAnsi="Candara"/>
          <w:i/>
        </w:rPr>
      </w:pPr>
      <w:hyperlink r:id="rId14" w:history="1">
        <w:r w:rsidR="009E3F7C" w:rsidRPr="00FA7AD4">
          <w:rPr>
            <w:rStyle w:val="Hyperlink"/>
            <w:rFonts w:ascii="Candara" w:hAnsi="Candara"/>
            <w:i/>
          </w:rPr>
          <w:t>https://homeheatingguide.co.uk/energy-efficiency/what-is-a</w:t>
        </w:r>
      </w:hyperlink>
      <w:r w:rsidR="009E3F7C" w:rsidRPr="00FA7AD4">
        <w:rPr>
          <w:rFonts w:ascii="Candara" w:hAnsi="Candara"/>
          <w:i/>
          <w:u w:val="single"/>
        </w:rPr>
        <w:t xml:space="preserve"> home-energy-audit</w:t>
      </w:r>
    </w:p>
    <w:p w:rsidR="009E3F7C" w:rsidRPr="009E3F7C" w:rsidRDefault="009E3F7C" w:rsidP="009E3F7C">
      <w:pPr>
        <w:rPr>
          <w:rFonts w:ascii="Candara" w:hAnsi="Candara"/>
        </w:rPr>
      </w:pPr>
    </w:p>
    <w:p w:rsidR="009E3F7C" w:rsidRPr="009E3F7C" w:rsidRDefault="009E3F7C" w:rsidP="009E3F7C">
      <w:pPr>
        <w:rPr>
          <w:rFonts w:ascii="Candara" w:hAnsi="Candara"/>
        </w:rPr>
      </w:pPr>
      <w:r w:rsidRPr="009E3F7C">
        <w:rPr>
          <w:rFonts w:ascii="Candara" w:hAnsi="Candara"/>
        </w:rPr>
        <w:t xml:space="preserve">A </w:t>
      </w:r>
      <w:r w:rsidRPr="009E3F7C">
        <w:rPr>
          <w:rFonts w:ascii="Candara" w:hAnsi="Candara"/>
          <w:b/>
          <w:bCs/>
        </w:rPr>
        <w:t>Household Carbon Footprint Calculation</w:t>
      </w:r>
      <w:r w:rsidRPr="009E3F7C">
        <w:rPr>
          <w:rFonts w:ascii="Candara" w:hAnsi="Candara"/>
        </w:rPr>
        <w:t xml:space="preserve"> involves identifying all household activities which result in the consumption of carbonaceous materials and calculating the carbon content of each item to get a figure for. </w:t>
      </w:r>
      <w:proofErr w:type="gramStart"/>
      <w:r w:rsidRPr="009E3F7C">
        <w:rPr>
          <w:rFonts w:ascii="Candara" w:hAnsi="Candara"/>
        </w:rPr>
        <w:t>the</w:t>
      </w:r>
      <w:proofErr w:type="gramEnd"/>
      <w:r w:rsidRPr="009E3F7C">
        <w:rPr>
          <w:rFonts w:ascii="Candara" w:hAnsi="Candara"/>
        </w:rPr>
        <w:t xml:space="preserve"> total amount of carbon used per year - “the household carbon footprint”. The calculation will be as accurate as the available information permits, but will inevitably require making some assumptions. Two useful websites are given below – the first one is far simpler to use, but the result is necessarily not very reliable.</w:t>
      </w:r>
    </w:p>
    <w:p w:rsidR="009E3F7C" w:rsidRPr="009E3F7C" w:rsidRDefault="009E3F7C" w:rsidP="009E3F7C">
      <w:pPr>
        <w:rPr>
          <w:rFonts w:ascii="Candara" w:hAnsi="Candara"/>
        </w:rPr>
      </w:pPr>
    </w:p>
    <w:p w:rsidR="009E3F7C" w:rsidRPr="00FA7AD4" w:rsidRDefault="002B32A9" w:rsidP="009E3F7C">
      <w:pPr>
        <w:rPr>
          <w:rFonts w:ascii="Candara" w:hAnsi="Candara"/>
          <w:i/>
          <w:u w:val="single"/>
        </w:rPr>
      </w:pPr>
      <w:hyperlink r:id="rId15" w:history="1">
        <w:r w:rsidR="009E3F7C" w:rsidRPr="00FA7AD4">
          <w:rPr>
            <w:rStyle w:val="Hyperlink"/>
            <w:rFonts w:ascii="Candara" w:hAnsi="Candara"/>
            <w:i/>
          </w:rPr>
          <w:t>http://footprint.wwf.org.uk</w:t>
        </w:r>
      </w:hyperlink>
    </w:p>
    <w:p w:rsidR="009E3F7C" w:rsidRPr="00FA7AD4" w:rsidRDefault="009E3F7C" w:rsidP="009E3F7C">
      <w:pPr>
        <w:rPr>
          <w:rFonts w:ascii="Candara" w:hAnsi="Candara"/>
          <w:i/>
          <w:u w:val="single"/>
        </w:rPr>
      </w:pPr>
    </w:p>
    <w:p w:rsidR="009E3F7C" w:rsidRPr="00FA7AD4" w:rsidRDefault="009E3F7C" w:rsidP="009E3F7C">
      <w:pPr>
        <w:rPr>
          <w:rFonts w:ascii="Candara" w:hAnsi="Candara"/>
          <w:i/>
        </w:rPr>
      </w:pPr>
      <w:r w:rsidRPr="00FA7AD4">
        <w:rPr>
          <w:rFonts w:ascii="Candara" w:hAnsi="Candara"/>
          <w:i/>
          <w:u w:val="single"/>
        </w:rPr>
        <w:t>https://www.resurgence.org/resources/quickcalc.html</w:t>
      </w:r>
    </w:p>
    <w:p w:rsidR="009E3F7C" w:rsidRPr="009E3F7C" w:rsidRDefault="009E3F7C" w:rsidP="009E3F7C">
      <w:pPr>
        <w:rPr>
          <w:rFonts w:ascii="Candara" w:hAnsi="Candara"/>
        </w:rPr>
      </w:pPr>
      <w:r w:rsidRPr="009E3F7C">
        <w:rPr>
          <w:rFonts w:ascii="Candara" w:hAnsi="Candara"/>
        </w:rPr>
        <w:t>This gives access to a quick carbon calculator, but also contains the link to the more detailed “Full” calculator.</w:t>
      </w:r>
    </w:p>
    <w:p w:rsidR="002D6CAA" w:rsidRPr="00350C6D" w:rsidRDefault="002D6CAA">
      <w:pPr>
        <w:rPr>
          <w:rFonts w:ascii="Candara" w:eastAsia="Times" w:hAnsi="Candara" w:cs="Times"/>
          <w:color w:val="000000"/>
          <w:sz w:val="29"/>
          <w:szCs w:val="29"/>
          <w:lang w:val="en-GB" w:eastAsia="en-GB"/>
          <w14:textOutline w14:w="0" w14:cap="flat" w14:cmpd="sng" w14:algn="ctr">
            <w14:noFill/>
            <w14:prstDash w14:val="solid"/>
            <w14:bevel/>
          </w14:textOutline>
        </w:rPr>
      </w:pPr>
    </w:p>
    <w:p w:rsidR="005B5A31" w:rsidRDefault="00735540" w:rsidP="005B5A31">
      <w:pPr>
        <w:pStyle w:val="Heading2"/>
        <w:rPr>
          <w:rFonts w:ascii="Candara" w:hAnsi="Candara"/>
          <w:color w:val="auto"/>
          <w:sz w:val="28"/>
          <w:szCs w:val="28"/>
        </w:rPr>
      </w:pPr>
      <w:bookmarkStart w:id="7" w:name="_Toc43989818"/>
      <w:r w:rsidRPr="00350C6D">
        <w:rPr>
          <w:rFonts w:ascii="Candara" w:hAnsi="Candara"/>
          <w:color w:val="auto"/>
          <w:sz w:val="28"/>
          <w:szCs w:val="28"/>
        </w:rPr>
        <w:t xml:space="preserve">Section </w:t>
      </w:r>
      <w:r w:rsidR="0056682E">
        <w:rPr>
          <w:rFonts w:ascii="Candara" w:hAnsi="Candara"/>
          <w:color w:val="auto"/>
          <w:sz w:val="28"/>
          <w:szCs w:val="28"/>
        </w:rPr>
        <w:t>3:</w:t>
      </w:r>
      <w:r w:rsidRPr="00350C6D">
        <w:rPr>
          <w:rFonts w:ascii="Candara" w:hAnsi="Candara"/>
          <w:color w:val="auto"/>
          <w:sz w:val="28"/>
          <w:szCs w:val="28"/>
        </w:rPr>
        <w:t xml:space="preserve"> - Food and Water </w:t>
      </w:r>
      <w:r w:rsidR="005B5A31" w:rsidRPr="00350C6D">
        <w:rPr>
          <w:rFonts w:ascii="Candara" w:hAnsi="Candara"/>
          <w:color w:val="auto"/>
          <w:sz w:val="28"/>
          <w:szCs w:val="28"/>
        </w:rPr>
        <w:t>–</w:t>
      </w:r>
      <w:bookmarkEnd w:id="7"/>
    </w:p>
    <w:p w:rsidR="00DF213B" w:rsidRPr="00350C6D" w:rsidRDefault="0067113E" w:rsidP="00DF213B">
      <w:pPr>
        <w:rPr>
          <w:rFonts w:ascii="Candara" w:hAnsi="Candara"/>
          <w:color w:val="FF0000"/>
        </w:rPr>
      </w:pPr>
      <w:r>
        <w:rPr>
          <w:noProof/>
          <w:lang w:val="en-GB" w:eastAsia="en-GB"/>
        </w:rPr>
        <w:drawing>
          <wp:inline distT="0" distB="0" distL="0" distR="0" wp14:anchorId="34A3ACF2" wp14:editId="062E91D1">
            <wp:extent cx="5731510" cy="2731014"/>
            <wp:effectExtent l="0" t="0" r="2540" b="0"/>
            <wp:docPr id="3" name="Picture 3" descr="A basket of seasonal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sket of seasonal vegetab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731014"/>
                    </a:xfrm>
                    <a:prstGeom prst="rect">
                      <a:avLst/>
                    </a:prstGeom>
                    <a:noFill/>
                    <a:ln>
                      <a:noFill/>
                    </a:ln>
                  </pic:spPr>
                </pic:pic>
              </a:graphicData>
            </a:graphic>
          </wp:inline>
        </w:drawing>
      </w:r>
      <w:r w:rsidR="003A6E26">
        <w:br/>
      </w:r>
      <w:r w:rsidR="006255B3">
        <w:rPr>
          <w:rFonts w:ascii="Candara" w:hAnsi="Candara"/>
          <w:b/>
        </w:rPr>
        <w:br/>
      </w:r>
      <w:r w:rsidR="003A6E26" w:rsidRPr="003A6E26">
        <w:rPr>
          <w:rFonts w:ascii="Candara" w:hAnsi="Candara"/>
          <w:b/>
        </w:rPr>
        <w:t>Supporting local food production</w:t>
      </w:r>
      <w:r w:rsidR="003A6E26" w:rsidRPr="003A6E26">
        <w:rPr>
          <w:rFonts w:ascii="Candara" w:hAnsi="Candara"/>
          <w:b/>
        </w:rPr>
        <w:br/>
      </w:r>
      <w:proofErr w:type="gramStart"/>
      <w:r w:rsidR="00DF213B" w:rsidRPr="00350C6D">
        <w:rPr>
          <w:rFonts w:ascii="Candara" w:hAnsi="Candara"/>
        </w:rPr>
        <w:t>An</w:t>
      </w:r>
      <w:proofErr w:type="gramEnd"/>
      <w:r w:rsidR="00DF213B" w:rsidRPr="00350C6D">
        <w:rPr>
          <w:rFonts w:ascii="Candara" w:hAnsi="Candara"/>
        </w:rPr>
        <w:t xml:space="preserve"> important part of our journey to carbon neutrality is arou</w:t>
      </w:r>
      <w:r w:rsidR="002501C1">
        <w:rPr>
          <w:rFonts w:ascii="Candara" w:hAnsi="Candara"/>
        </w:rPr>
        <w:t>nd food – the food we eat, how and</w:t>
      </w:r>
      <w:r w:rsidR="00DF213B" w:rsidRPr="00350C6D">
        <w:rPr>
          <w:rFonts w:ascii="Candara" w:hAnsi="Candara"/>
        </w:rPr>
        <w:t xml:space="preserve"> where it is produced, and how it gets to our table. </w:t>
      </w:r>
      <w:r w:rsidR="002501C1">
        <w:rPr>
          <w:rFonts w:ascii="Candara" w:hAnsi="Candara"/>
        </w:rPr>
        <w:t xml:space="preserve"> </w:t>
      </w:r>
      <w:r w:rsidR="00DF213B" w:rsidRPr="00350C6D">
        <w:rPr>
          <w:rFonts w:ascii="Candara" w:hAnsi="Candara"/>
        </w:rPr>
        <w:t xml:space="preserve">Agriculture contributes substantially to our total carbon emissions, but most of the food we eat comes from much further afield, contributing to transport-related carbon emissions too. </w:t>
      </w:r>
      <w:r w:rsidR="002501C1">
        <w:rPr>
          <w:rFonts w:ascii="Candara" w:hAnsi="Candara"/>
        </w:rPr>
        <w:t xml:space="preserve"> </w:t>
      </w:r>
      <w:r w:rsidR="00DF213B" w:rsidRPr="00350C6D">
        <w:rPr>
          <w:rFonts w:ascii="Candara" w:hAnsi="Candara"/>
        </w:rPr>
        <w:t>There are additional problems around how food is grown and produced, and the impact that agriculture can have on soil, water, and wildlife.</w:t>
      </w:r>
      <w:r w:rsidR="002501C1">
        <w:rPr>
          <w:rFonts w:ascii="Candara" w:hAnsi="Candara"/>
        </w:rPr>
        <w:t xml:space="preserve"> </w:t>
      </w:r>
      <w:r w:rsidR="00DF213B" w:rsidRPr="00350C6D">
        <w:rPr>
          <w:rFonts w:ascii="Candara" w:hAnsi="Candara"/>
        </w:rPr>
        <w:t xml:space="preserve"> When we consider that 10 million </w:t>
      </w:r>
      <w:proofErr w:type="spellStart"/>
      <w:r w:rsidR="00DF213B" w:rsidRPr="00350C6D">
        <w:rPr>
          <w:rFonts w:ascii="Candara" w:hAnsi="Candara"/>
        </w:rPr>
        <w:t>tonnes</w:t>
      </w:r>
      <w:proofErr w:type="spellEnd"/>
      <w:r w:rsidR="00DF213B" w:rsidRPr="00350C6D">
        <w:rPr>
          <w:rFonts w:ascii="Candara" w:hAnsi="Candara"/>
        </w:rPr>
        <w:t xml:space="preserve"> of food is wasted nationally every year, while some people in our constituency live in poverty, it is clear that food offers the potential for transformational change.</w:t>
      </w:r>
    </w:p>
    <w:p w:rsidR="00DF213B" w:rsidRPr="00350C6D" w:rsidRDefault="00DF213B" w:rsidP="00DF213B">
      <w:pPr>
        <w:rPr>
          <w:rFonts w:ascii="Candara" w:hAnsi="Candara"/>
          <w:b/>
          <w:color w:val="FF0000"/>
        </w:rPr>
      </w:pPr>
      <w:r w:rsidRPr="00350C6D">
        <w:rPr>
          <w:rFonts w:ascii="Candara" w:hAnsi="Candara"/>
        </w:rPr>
        <w:lastRenderedPageBreak/>
        <w:t xml:space="preserve">Whilst we have thriving Farmers’ Markets in Bishop’s Castle and </w:t>
      </w:r>
      <w:proofErr w:type="spellStart"/>
      <w:r w:rsidRPr="00350C6D">
        <w:rPr>
          <w:rFonts w:ascii="Candara" w:hAnsi="Candara"/>
        </w:rPr>
        <w:t>Lydham</w:t>
      </w:r>
      <w:proofErr w:type="spellEnd"/>
      <w:r w:rsidRPr="00350C6D">
        <w:rPr>
          <w:rFonts w:ascii="Candara" w:hAnsi="Candara"/>
        </w:rPr>
        <w:t xml:space="preserve">, we need to do more to </w:t>
      </w:r>
      <w:proofErr w:type="spellStart"/>
      <w:r w:rsidRPr="00350C6D">
        <w:rPr>
          <w:rFonts w:ascii="Candara" w:hAnsi="Candara"/>
        </w:rPr>
        <w:t>localise</w:t>
      </w:r>
      <w:proofErr w:type="spellEnd"/>
      <w:r w:rsidRPr="00350C6D">
        <w:rPr>
          <w:rFonts w:ascii="Candara" w:hAnsi="Candara"/>
        </w:rPr>
        <w:t xml:space="preserve"> food production: making local food accessible and affordable to local people, through community growing initiatives, community support for agriculture, and making use of surplus food that would otherwise be wasted. </w:t>
      </w:r>
      <w:r w:rsidR="00232A4E" w:rsidRPr="00350C6D">
        <w:rPr>
          <w:rFonts w:ascii="Candara" w:hAnsi="Candara"/>
        </w:rPr>
        <w:t xml:space="preserve"> </w:t>
      </w:r>
      <w:r w:rsidRPr="00350C6D">
        <w:rPr>
          <w:rFonts w:ascii="Candara" w:hAnsi="Candara"/>
        </w:rPr>
        <w:t xml:space="preserve">In growing food together and supporting our local producers, we also ‘grow’ our community’s cohesion and, importantly, local resilience. </w:t>
      </w:r>
      <w:r w:rsidR="00232A4E" w:rsidRPr="00350C6D">
        <w:rPr>
          <w:rFonts w:ascii="Candara" w:hAnsi="Candara"/>
        </w:rPr>
        <w:t xml:space="preserve"> </w:t>
      </w:r>
      <w:r w:rsidRPr="00350C6D">
        <w:rPr>
          <w:rFonts w:ascii="Candara" w:hAnsi="Candara"/>
        </w:rPr>
        <w:t xml:space="preserve">Local food projects will also help facilitate a just transition to a zero carbon future, in which no one gets left behind. </w:t>
      </w:r>
    </w:p>
    <w:p w:rsidR="00DF213B" w:rsidRPr="00350C6D" w:rsidRDefault="00DF213B" w:rsidP="00DF213B">
      <w:pPr>
        <w:pStyle w:val="ListParagraph"/>
        <w:spacing w:line="240" w:lineRule="auto"/>
        <w:ind w:left="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The </w:t>
      </w:r>
      <w:r w:rsidRPr="00350C6D">
        <w:rPr>
          <w:rFonts w:ascii="Candara" w:eastAsia="Times New Roman" w:hAnsi="Candara" w:cs="Times New Roman"/>
          <w:i/>
          <w:sz w:val="24"/>
          <w:szCs w:val="24"/>
          <w:lang w:eastAsia="en-GB"/>
        </w:rPr>
        <w:t>Committee on Climate Change</w:t>
      </w:r>
      <w:r w:rsidRPr="00350C6D">
        <w:rPr>
          <w:rFonts w:ascii="Candara" w:eastAsia="Times New Roman" w:hAnsi="Candara" w:cs="Times New Roman"/>
          <w:sz w:val="24"/>
          <w:szCs w:val="24"/>
          <w:lang w:eastAsia="en-GB"/>
        </w:rPr>
        <w:t xml:space="preserve"> calculated that agriculture in the UK is responsible for 10% of economy wide emissions.  However, direct emissions from agriculture are only part of the picture.  To understand the full impact of food and farming, we have to account for the contributions of the food system in:</w:t>
      </w:r>
      <w:r w:rsidR="001D57F8" w:rsidRPr="00350C6D">
        <w:rPr>
          <w:rFonts w:ascii="Candara" w:eastAsia="Times New Roman" w:hAnsi="Candara" w:cs="Times New Roman"/>
          <w:sz w:val="24"/>
          <w:szCs w:val="24"/>
          <w:lang w:eastAsia="en-GB"/>
        </w:rPr>
        <w:t>-</w:t>
      </w:r>
    </w:p>
    <w:p w:rsidR="00DF213B" w:rsidRPr="00350C6D" w:rsidRDefault="00DF213B" w:rsidP="00DF213B">
      <w:pPr>
        <w:pStyle w:val="ListParagraph"/>
        <w:numPr>
          <w:ilvl w:val="0"/>
          <w:numId w:val="13"/>
        </w:numPr>
        <w:spacing w:line="240" w:lineRule="auto"/>
        <w:ind w:left="78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Processing and packaging</w:t>
      </w:r>
    </w:p>
    <w:p w:rsidR="00DF213B" w:rsidRPr="00350C6D" w:rsidRDefault="00DF213B" w:rsidP="00DF213B">
      <w:pPr>
        <w:pStyle w:val="ListParagraph"/>
        <w:numPr>
          <w:ilvl w:val="0"/>
          <w:numId w:val="13"/>
        </w:numPr>
        <w:spacing w:line="240" w:lineRule="auto"/>
        <w:ind w:left="78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 Waste </w:t>
      </w:r>
    </w:p>
    <w:p w:rsidR="00DF213B" w:rsidRPr="00350C6D" w:rsidRDefault="00DF213B" w:rsidP="00DF213B">
      <w:pPr>
        <w:pStyle w:val="ListParagraph"/>
        <w:numPr>
          <w:ilvl w:val="0"/>
          <w:numId w:val="13"/>
        </w:numPr>
        <w:spacing w:line="240" w:lineRule="auto"/>
        <w:ind w:left="78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Transportation and Refrigeration (When estimates are extended to include emissions from the wider food chain, they increase to around 20% of UK emissions.)</w:t>
      </w:r>
    </w:p>
    <w:p w:rsidR="00DF213B" w:rsidRPr="00350C6D" w:rsidRDefault="00DF213B" w:rsidP="00DF213B">
      <w:pPr>
        <w:pStyle w:val="ListParagraph"/>
        <w:numPr>
          <w:ilvl w:val="0"/>
          <w:numId w:val="13"/>
        </w:numPr>
        <w:spacing w:line="240" w:lineRule="auto"/>
        <w:ind w:left="78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Land-use </w:t>
      </w:r>
      <w:proofErr w:type="gramStart"/>
      <w:r w:rsidRPr="00350C6D">
        <w:rPr>
          <w:rFonts w:ascii="Candara" w:eastAsia="Times New Roman" w:hAnsi="Candara" w:cs="Times New Roman"/>
          <w:sz w:val="24"/>
          <w:szCs w:val="24"/>
          <w:lang w:eastAsia="en-GB"/>
        </w:rPr>
        <w:t>change</w:t>
      </w:r>
      <w:proofErr w:type="gramEnd"/>
      <w:r w:rsidRPr="00350C6D">
        <w:rPr>
          <w:rFonts w:ascii="Candara" w:eastAsia="Times New Roman" w:hAnsi="Candara" w:cs="Times New Roman"/>
          <w:sz w:val="24"/>
          <w:szCs w:val="24"/>
          <w:lang w:eastAsia="en-GB"/>
        </w:rPr>
        <w:t xml:space="preserve"> overseas- the deforestation and cultivation of pasture for production of commercial commodity crops and animal feeds that the UK consumes. (Up to 70% of deforestation results from growing commercial food crops, such as soy, maize, sugar cane and palm oil).  Such food is </w:t>
      </w:r>
      <w:r w:rsidRPr="00350C6D">
        <w:rPr>
          <w:rFonts w:ascii="Candara" w:hAnsi="Candara"/>
          <w:sz w:val="24"/>
          <w:szCs w:val="24"/>
        </w:rPr>
        <w:t>often produced to lower worker standards, and has impacts on the individuals and communities where food is produced.</w:t>
      </w:r>
    </w:p>
    <w:p w:rsidR="00DF213B" w:rsidRPr="00350C6D" w:rsidRDefault="00DF213B" w:rsidP="00DF213B">
      <w:pPr>
        <w:pStyle w:val="ListParagraph"/>
        <w:spacing w:line="240" w:lineRule="auto"/>
        <w:rPr>
          <w:rFonts w:ascii="Candara" w:hAnsi="Candara"/>
          <w:color w:val="FF0000"/>
          <w:sz w:val="24"/>
          <w:szCs w:val="24"/>
        </w:rPr>
      </w:pPr>
    </w:p>
    <w:p w:rsidR="00DF213B" w:rsidRPr="00350C6D" w:rsidRDefault="00DF213B" w:rsidP="00DF213B">
      <w:pPr>
        <w:pStyle w:val="ListParagraph"/>
        <w:spacing w:before="100" w:beforeAutospacing="1" w:after="100" w:afterAutospacing="1" w:line="240" w:lineRule="auto"/>
        <w:ind w:left="0"/>
        <w:rPr>
          <w:rFonts w:ascii="Candara" w:hAnsi="Candara" w:cs="Arial"/>
          <w:b/>
          <w:sz w:val="24"/>
          <w:szCs w:val="24"/>
        </w:rPr>
      </w:pPr>
    </w:p>
    <w:p w:rsidR="00DF213B" w:rsidRPr="00350C6D" w:rsidRDefault="00DF213B" w:rsidP="00DF213B">
      <w:pPr>
        <w:pStyle w:val="ListParagraph"/>
        <w:spacing w:before="100" w:beforeAutospacing="1" w:after="100" w:afterAutospacing="1" w:line="240" w:lineRule="auto"/>
        <w:ind w:left="0"/>
        <w:rPr>
          <w:rFonts w:ascii="Candara" w:hAnsi="Candara" w:cs="Arial"/>
          <w:b/>
          <w:sz w:val="24"/>
          <w:szCs w:val="24"/>
        </w:rPr>
      </w:pPr>
      <w:r w:rsidRPr="00350C6D">
        <w:rPr>
          <w:rFonts w:ascii="Candara" w:hAnsi="Candara" w:cs="Arial"/>
          <w:b/>
          <w:sz w:val="24"/>
          <w:szCs w:val="24"/>
        </w:rPr>
        <w:t>What we can do as a Community?</w:t>
      </w:r>
      <w:r w:rsidRPr="00350C6D">
        <w:rPr>
          <w:rFonts w:ascii="Candara" w:hAnsi="Candara" w:cs="Arial"/>
          <w:b/>
          <w:sz w:val="24"/>
          <w:szCs w:val="24"/>
        </w:rPr>
        <w:br/>
      </w:r>
    </w:p>
    <w:p w:rsidR="00DF213B" w:rsidRPr="00350C6D" w:rsidRDefault="00DF213B" w:rsidP="00DF213B">
      <w:pPr>
        <w:pStyle w:val="ListParagraph"/>
        <w:spacing w:before="100" w:beforeAutospacing="1" w:after="100" w:afterAutospacing="1" w:line="240" w:lineRule="auto"/>
        <w:ind w:left="0"/>
        <w:rPr>
          <w:rFonts w:ascii="Candara" w:eastAsia="Times New Roman" w:hAnsi="Candara" w:cs="Times New Roman"/>
          <w:sz w:val="24"/>
          <w:szCs w:val="24"/>
          <w:lang w:eastAsia="en-GB"/>
        </w:rPr>
      </w:pPr>
      <w:proofErr w:type="spellStart"/>
      <w:r w:rsidRPr="00350C6D">
        <w:rPr>
          <w:rFonts w:ascii="Candara" w:eastAsia="Times New Roman" w:hAnsi="Candara" w:cs="Times New Roman"/>
          <w:sz w:val="24"/>
          <w:szCs w:val="24"/>
          <w:lang w:eastAsia="en-GB"/>
        </w:rPr>
        <w:t>i</w:t>
      </w:r>
      <w:proofErr w:type="spellEnd"/>
      <w:r w:rsidRPr="00350C6D">
        <w:rPr>
          <w:rFonts w:ascii="Candara" w:eastAsia="Times New Roman" w:hAnsi="Candara" w:cs="Times New Roman"/>
          <w:sz w:val="24"/>
          <w:szCs w:val="24"/>
          <w:lang w:eastAsia="en-GB"/>
        </w:rPr>
        <w:t xml:space="preserve">) To find out more about our local food needs we should carry-out an </w:t>
      </w:r>
      <w:r w:rsidRPr="00350C6D">
        <w:rPr>
          <w:rFonts w:ascii="Candara" w:eastAsia="Times New Roman" w:hAnsi="Candara" w:cs="Times New Roman"/>
          <w:b/>
          <w:sz w:val="24"/>
          <w:szCs w:val="24"/>
          <w:lang w:eastAsia="en-GB"/>
        </w:rPr>
        <w:t>‘</w:t>
      </w:r>
      <w:r w:rsidRPr="00350C6D">
        <w:rPr>
          <w:rFonts w:ascii="Candara" w:eastAsia="Times New Roman" w:hAnsi="Candara" w:cs="Times New Roman"/>
          <w:b/>
          <w:i/>
          <w:sz w:val="24"/>
          <w:szCs w:val="24"/>
          <w:lang w:eastAsia="en-GB"/>
        </w:rPr>
        <w:t>Audit of Food Choices</w:t>
      </w:r>
      <w:r w:rsidRPr="00350C6D">
        <w:rPr>
          <w:rFonts w:ascii="Candara" w:eastAsia="Times New Roman" w:hAnsi="Candara" w:cs="Times New Roman"/>
          <w:b/>
          <w:sz w:val="24"/>
          <w:szCs w:val="24"/>
          <w:lang w:eastAsia="en-GB"/>
        </w:rPr>
        <w:t>’</w:t>
      </w:r>
      <w:r w:rsidRPr="00350C6D">
        <w:rPr>
          <w:rFonts w:ascii="Candara" w:eastAsia="Times New Roman" w:hAnsi="Candara" w:cs="Times New Roman"/>
          <w:sz w:val="24"/>
          <w:szCs w:val="24"/>
          <w:lang w:eastAsia="en-GB"/>
        </w:rPr>
        <w:t xml:space="preserve">.  </w:t>
      </w:r>
    </w:p>
    <w:p w:rsidR="00DF213B" w:rsidRPr="00350C6D" w:rsidRDefault="00DF213B" w:rsidP="00DF213B">
      <w:pPr>
        <w:pStyle w:val="ListParagraph"/>
        <w:spacing w:before="100" w:beforeAutospacing="1" w:after="100" w:afterAutospacing="1" w:line="240" w:lineRule="auto"/>
        <w:ind w:left="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A questionnaire circulated in the Town Newsletter, with an on-line equivalent, could be used to identify food choices local people make. This might include dietary choices, preferences for organic food, buying locally produced products, reliance on pre-prepared meals, supermarkets (including </w:t>
      </w:r>
      <w:r w:rsidR="002501C1">
        <w:rPr>
          <w:rFonts w:ascii="Candara" w:eastAsia="Times New Roman" w:hAnsi="Candara" w:cs="Times New Roman"/>
          <w:sz w:val="24"/>
          <w:szCs w:val="24"/>
          <w:lang w:eastAsia="en-GB"/>
        </w:rPr>
        <w:t xml:space="preserve">home </w:t>
      </w:r>
      <w:r w:rsidRPr="00350C6D">
        <w:rPr>
          <w:rFonts w:ascii="Candara" w:eastAsia="Times New Roman" w:hAnsi="Candara" w:cs="Times New Roman"/>
          <w:sz w:val="24"/>
          <w:szCs w:val="24"/>
          <w:lang w:eastAsia="en-GB"/>
        </w:rPr>
        <w:t>delivered), growing your own, eating out/take a way etc.</w:t>
      </w:r>
      <w:r w:rsidR="007A64C5" w:rsidRPr="00350C6D">
        <w:rPr>
          <w:rFonts w:ascii="Candara" w:eastAsia="Times New Roman" w:hAnsi="Candara" w:cs="Times New Roman"/>
          <w:sz w:val="24"/>
          <w:szCs w:val="24"/>
          <w:lang w:eastAsia="en-GB"/>
        </w:rPr>
        <w:t xml:space="preserve"> (Se</w:t>
      </w:r>
      <w:r w:rsidR="00F13BFD">
        <w:rPr>
          <w:rFonts w:ascii="Candara" w:eastAsia="Times New Roman" w:hAnsi="Candara" w:cs="Times New Roman"/>
          <w:sz w:val="24"/>
          <w:szCs w:val="24"/>
          <w:lang w:eastAsia="en-GB"/>
        </w:rPr>
        <w:t>e draft questionnaire at Annex 1</w:t>
      </w:r>
      <w:r w:rsidR="007A64C5" w:rsidRPr="00350C6D">
        <w:rPr>
          <w:rFonts w:ascii="Candara" w:eastAsia="Times New Roman" w:hAnsi="Candara" w:cs="Times New Roman"/>
          <w:sz w:val="24"/>
          <w:szCs w:val="24"/>
          <w:lang w:eastAsia="en-GB"/>
        </w:rPr>
        <w:t>)</w:t>
      </w:r>
    </w:p>
    <w:p w:rsidR="00DF213B" w:rsidRPr="00350C6D" w:rsidRDefault="00DF213B" w:rsidP="00DF213B">
      <w:pPr>
        <w:pStyle w:val="ListParagraph"/>
        <w:spacing w:before="100" w:beforeAutospacing="1" w:after="100" w:afterAutospacing="1" w:line="240" w:lineRule="auto"/>
        <w:ind w:left="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It would also be useful to understand what barriers may prevent an individual from adopting a lower Green House Gases [GHG] approach to food choices: such as cost, availability, lack of confidence in preparing unprocessed foods.</w:t>
      </w:r>
    </w:p>
    <w:p w:rsidR="00DF213B" w:rsidRPr="00350C6D" w:rsidRDefault="00DF213B" w:rsidP="00DF213B">
      <w:pPr>
        <w:pStyle w:val="ListParagraph"/>
        <w:spacing w:before="100" w:beforeAutospacing="1" w:after="100" w:afterAutospacing="1" w:line="240" w:lineRule="auto"/>
        <w:ind w:left="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ii) To encourage and enable us to buy locally-grown food we should produce a </w:t>
      </w:r>
      <w:r w:rsidRPr="00350C6D">
        <w:rPr>
          <w:rFonts w:ascii="Candara" w:eastAsia="Times New Roman" w:hAnsi="Candara" w:cs="Times New Roman"/>
          <w:b/>
          <w:i/>
          <w:sz w:val="24"/>
          <w:szCs w:val="24"/>
          <w:lang w:eastAsia="en-GB"/>
        </w:rPr>
        <w:t>Directory of Local Producers</w:t>
      </w:r>
      <w:r w:rsidRPr="00350C6D">
        <w:rPr>
          <w:rFonts w:ascii="Candara" w:eastAsia="Times New Roman" w:hAnsi="Candara" w:cs="Times New Roman"/>
          <w:i/>
          <w:sz w:val="24"/>
          <w:szCs w:val="24"/>
          <w:lang w:eastAsia="en-GB"/>
        </w:rPr>
        <w:t xml:space="preserve"> and Suppliers.  </w:t>
      </w:r>
      <w:r w:rsidRPr="00350C6D">
        <w:rPr>
          <w:rFonts w:ascii="Candara" w:eastAsia="Times New Roman" w:hAnsi="Candara" w:cs="Times New Roman"/>
          <w:sz w:val="24"/>
          <w:szCs w:val="24"/>
          <w:lang w:eastAsia="en-GB"/>
        </w:rPr>
        <w:t>This can be</w:t>
      </w:r>
      <w:r w:rsidR="00446960">
        <w:rPr>
          <w:rFonts w:ascii="Candara" w:eastAsia="Times New Roman" w:hAnsi="Candara" w:cs="Times New Roman"/>
          <w:sz w:val="24"/>
          <w:szCs w:val="24"/>
          <w:lang w:eastAsia="en-GB"/>
        </w:rPr>
        <w:t xml:space="preserve"> circulated and kept up-to-date as part of the proposed ‘Green Guide’.</w:t>
      </w:r>
    </w:p>
    <w:p w:rsidR="00DF213B" w:rsidRPr="00350C6D" w:rsidRDefault="00DF213B" w:rsidP="00DF213B">
      <w:pPr>
        <w:pStyle w:val="ListParagraph"/>
        <w:spacing w:before="100" w:beforeAutospacing="1" w:after="100" w:afterAutospacing="1" w:line="240" w:lineRule="auto"/>
        <w:ind w:left="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iii) Set-up an  online local ‘</w:t>
      </w:r>
      <w:r w:rsidRPr="00350C6D">
        <w:rPr>
          <w:rFonts w:ascii="Candara" w:eastAsia="Times New Roman" w:hAnsi="Candara" w:cs="Times New Roman"/>
          <w:b/>
          <w:sz w:val="24"/>
          <w:szCs w:val="24"/>
          <w:lang w:eastAsia="en-GB"/>
        </w:rPr>
        <w:t>Produce Marketplace’</w:t>
      </w:r>
      <w:r w:rsidRPr="00350C6D">
        <w:rPr>
          <w:rFonts w:ascii="Candara" w:eastAsia="Times New Roman" w:hAnsi="Candara" w:cs="Times New Roman"/>
          <w:sz w:val="24"/>
          <w:szCs w:val="24"/>
          <w:lang w:eastAsia="en-GB"/>
        </w:rPr>
        <w:t xml:space="preserve"> to serve as a platform from which to inform our community about how their food is grown and produced, to celebrate seasonal produce and local producers that have adopted organic, regenerative agricultural practices.</w:t>
      </w:r>
    </w:p>
    <w:p w:rsidR="00DF213B" w:rsidRPr="00350C6D" w:rsidRDefault="00DF213B" w:rsidP="00DF213B">
      <w:pPr>
        <w:pStyle w:val="ListParagraph"/>
        <w:spacing w:before="100" w:beforeAutospacing="1" w:after="100" w:afterAutospacing="1" w:line="240" w:lineRule="auto"/>
        <w:ind w:left="0"/>
        <w:rPr>
          <w:rFonts w:ascii="Candara" w:eastAsia="Times New Roman" w:hAnsi="Candara" w:cs="Times New Roman"/>
          <w:sz w:val="24"/>
          <w:szCs w:val="24"/>
          <w:lang w:eastAsia="en-GB"/>
        </w:rPr>
      </w:pPr>
      <w:proofErr w:type="gramStart"/>
      <w:r w:rsidRPr="00350C6D">
        <w:rPr>
          <w:rFonts w:ascii="Candara" w:eastAsia="Times New Roman" w:hAnsi="Candara" w:cs="Times New Roman"/>
          <w:sz w:val="24"/>
          <w:szCs w:val="24"/>
          <w:lang w:eastAsia="en-GB"/>
        </w:rPr>
        <w:t>iv)</w:t>
      </w:r>
      <w:r w:rsidRPr="00350C6D">
        <w:rPr>
          <w:rFonts w:ascii="Candara" w:eastAsia="Times New Roman" w:hAnsi="Candara" w:cs="Times New Roman"/>
          <w:b/>
          <w:sz w:val="24"/>
          <w:szCs w:val="24"/>
          <w:lang w:eastAsia="en-GB"/>
        </w:rPr>
        <w:t xml:space="preserve"> Improved</w:t>
      </w:r>
      <w:proofErr w:type="gramEnd"/>
      <w:r w:rsidRPr="00350C6D">
        <w:rPr>
          <w:rFonts w:ascii="Candara" w:eastAsia="Times New Roman" w:hAnsi="Candara" w:cs="Times New Roman"/>
          <w:b/>
          <w:sz w:val="24"/>
          <w:szCs w:val="24"/>
          <w:lang w:eastAsia="en-GB"/>
        </w:rPr>
        <w:t xml:space="preserve"> routes to market</w:t>
      </w:r>
      <w:r w:rsidRPr="00350C6D">
        <w:rPr>
          <w:rFonts w:ascii="Candara" w:eastAsia="Times New Roman" w:hAnsi="Candara" w:cs="Times New Roman"/>
          <w:sz w:val="24"/>
          <w:szCs w:val="24"/>
          <w:lang w:eastAsia="en-GB"/>
        </w:rPr>
        <w:t xml:space="preserve">. Explore how to provide </w:t>
      </w:r>
      <w:r w:rsidRPr="00350C6D">
        <w:rPr>
          <w:rFonts w:ascii="Candara" w:hAnsi="Candara"/>
          <w:sz w:val="24"/>
          <w:szCs w:val="24"/>
        </w:rPr>
        <w:t>more frequent outlets for producers, which would create a more reliable income stream and encourage more local producers to sell locally rather than out of the region.</w:t>
      </w:r>
      <w:r w:rsidRPr="00350C6D">
        <w:rPr>
          <w:rFonts w:ascii="Candara" w:eastAsia="Times New Roman" w:hAnsi="Candara" w:cs="Times New Roman"/>
          <w:sz w:val="24"/>
          <w:szCs w:val="24"/>
          <w:lang w:eastAsia="en-GB"/>
        </w:rPr>
        <w:br/>
        <w:t xml:space="preserve">iv. Introduce a </w:t>
      </w:r>
      <w:r w:rsidRPr="00350C6D">
        <w:rPr>
          <w:rFonts w:ascii="Candara" w:eastAsia="Times New Roman" w:hAnsi="Candara" w:cs="Times New Roman"/>
          <w:b/>
          <w:sz w:val="24"/>
          <w:szCs w:val="24"/>
          <w:lang w:eastAsia="en-GB"/>
        </w:rPr>
        <w:t>Community Fridge</w:t>
      </w:r>
      <w:r w:rsidRPr="00350C6D">
        <w:rPr>
          <w:rFonts w:ascii="Candara" w:eastAsia="Times New Roman" w:hAnsi="Candara" w:cs="Times New Roman"/>
          <w:sz w:val="24"/>
          <w:szCs w:val="24"/>
          <w:lang w:eastAsia="en-GB"/>
        </w:rPr>
        <w:t xml:space="preserve"> to provide a store for surplus food</w:t>
      </w:r>
    </w:p>
    <w:p w:rsidR="00DF213B" w:rsidRPr="00350C6D" w:rsidRDefault="00DF213B" w:rsidP="00DF213B">
      <w:pPr>
        <w:pStyle w:val="ListParagraph"/>
        <w:spacing w:before="100" w:beforeAutospacing="1" w:after="100" w:afterAutospacing="1" w:line="240" w:lineRule="auto"/>
        <w:ind w:left="0"/>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v) Set-up a </w:t>
      </w:r>
      <w:r w:rsidRPr="00350C6D">
        <w:rPr>
          <w:rFonts w:ascii="Candara" w:eastAsia="Times New Roman" w:hAnsi="Candara" w:cs="Times New Roman"/>
          <w:b/>
          <w:sz w:val="24"/>
          <w:szCs w:val="24"/>
          <w:lang w:eastAsia="en-GB"/>
        </w:rPr>
        <w:t>Community Composting</w:t>
      </w:r>
      <w:r w:rsidRPr="00350C6D">
        <w:rPr>
          <w:rFonts w:ascii="Candara" w:eastAsia="Times New Roman" w:hAnsi="Candara" w:cs="Times New Roman"/>
          <w:sz w:val="24"/>
          <w:szCs w:val="24"/>
          <w:lang w:eastAsia="en-GB"/>
        </w:rPr>
        <w:t xml:space="preserve"> facility</w:t>
      </w:r>
    </w:p>
    <w:p w:rsidR="00DF213B" w:rsidRPr="00350C6D" w:rsidRDefault="00DF213B" w:rsidP="00DF213B">
      <w:pPr>
        <w:pStyle w:val="ListParagraph"/>
        <w:spacing w:before="100" w:beforeAutospacing="1" w:after="100" w:afterAutospacing="1" w:line="240" w:lineRule="auto"/>
        <w:ind w:left="0"/>
        <w:rPr>
          <w:rFonts w:ascii="Candara" w:eastAsia="Times New Roman" w:hAnsi="Candara" w:cs="Times New Roman"/>
          <w:sz w:val="24"/>
          <w:szCs w:val="24"/>
          <w:lang w:eastAsia="en-GB"/>
        </w:rPr>
      </w:pPr>
      <w:proofErr w:type="gramStart"/>
      <w:r w:rsidRPr="00350C6D">
        <w:rPr>
          <w:rFonts w:ascii="Candara" w:eastAsia="Times New Roman" w:hAnsi="Candara" w:cs="Times New Roman"/>
          <w:sz w:val="24"/>
          <w:szCs w:val="24"/>
          <w:lang w:eastAsia="en-GB"/>
        </w:rPr>
        <w:t>vi) Establish</w:t>
      </w:r>
      <w:proofErr w:type="gramEnd"/>
      <w:r w:rsidRPr="00350C6D">
        <w:rPr>
          <w:rFonts w:ascii="Candara" w:eastAsia="Times New Roman" w:hAnsi="Candara" w:cs="Times New Roman"/>
          <w:sz w:val="24"/>
          <w:szCs w:val="24"/>
          <w:lang w:eastAsia="en-GB"/>
        </w:rPr>
        <w:t xml:space="preserve"> a </w:t>
      </w:r>
      <w:r w:rsidRPr="00350C6D">
        <w:rPr>
          <w:rFonts w:ascii="Candara" w:eastAsia="Times New Roman" w:hAnsi="Candara" w:cs="Times New Roman"/>
          <w:b/>
          <w:bCs/>
          <w:sz w:val="24"/>
          <w:szCs w:val="24"/>
          <w:lang w:eastAsia="en-GB"/>
        </w:rPr>
        <w:t>‘Pick &amp; Share’ team</w:t>
      </w:r>
      <w:r w:rsidRPr="00350C6D">
        <w:rPr>
          <w:rFonts w:ascii="Candara" w:eastAsia="Times New Roman" w:hAnsi="Candara" w:cs="Times New Roman"/>
          <w:sz w:val="24"/>
          <w:szCs w:val="24"/>
          <w:lang w:eastAsia="en-GB"/>
        </w:rPr>
        <w:t xml:space="preserve"> to help pick surplus fruit and vegetables for sharing and to prevent waste.</w:t>
      </w:r>
    </w:p>
    <w:p w:rsidR="00DF213B" w:rsidRPr="00350C6D" w:rsidRDefault="00DF213B" w:rsidP="00DF213B">
      <w:pPr>
        <w:pStyle w:val="ListParagraph"/>
        <w:spacing w:before="100" w:beforeAutospacing="1" w:after="100" w:afterAutospacing="1" w:line="240" w:lineRule="auto"/>
        <w:ind w:left="0"/>
        <w:rPr>
          <w:rFonts w:ascii="Candara" w:hAnsi="Candara"/>
          <w:sz w:val="24"/>
          <w:szCs w:val="24"/>
        </w:rPr>
      </w:pPr>
      <w:r w:rsidRPr="00350C6D">
        <w:rPr>
          <w:rFonts w:ascii="Candara" w:eastAsia="Times New Roman" w:hAnsi="Candara" w:cs="Times New Roman"/>
          <w:sz w:val="24"/>
          <w:szCs w:val="24"/>
          <w:lang w:eastAsia="en-GB"/>
        </w:rPr>
        <w:t>vii) Encourage publicly-funded organisations to k</w:t>
      </w:r>
      <w:r w:rsidRPr="00350C6D">
        <w:rPr>
          <w:rFonts w:ascii="Candara" w:hAnsi="Candara"/>
          <w:sz w:val="24"/>
          <w:szCs w:val="24"/>
        </w:rPr>
        <w:t>eep public money circulating in the local economy by supporting local and community-owned food businesses.</w:t>
      </w:r>
    </w:p>
    <w:p w:rsidR="00DF213B" w:rsidRPr="00350C6D" w:rsidRDefault="00DF213B" w:rsidP="00DF213B">
      <w:pPr>
        <w:pStyle w:val="ListParagraph"/>
        <w:spacing w:before="100" w:beforeAutospacing="1" w:after="100" w:afterAutospacing="1" w:line="240" w:lineRule="auto"/>
        <w:ind w:left="0"/>
        <w:rPr>
          <w:rFonts w:ascii="Candara" w:hAnsi="Candara"/>
          <w:sz w:val="24"/>
          <w:szCs w:val="24"/>
        </w:rPr>
      </w:pPr>
      <w:r w:rsidRPr="00350C6D">
        <w:rPr>
          <w:rFonts w:ascii="Candara" w:hAnsi="Candara"/>
          <w:sz w:val="24"/>
          <w:szCs w:val="24"/>
        </w:rPr>
        <w:t xml:space="preserve">viii) Develop a </w:t>
      </w:r>
      <w:r w:rsidRPr="00350C6D">
        <w:rPr>
          <w:rFonts w:ascii="Candara" w:hAnsi="Candara"/>
          <w:b/>
          <w:bCs/>
          <w:sz w:val="24"/>
          <w:szCs w:val="24"/>
        </w:rPr>
        <w:t>cookbook</w:t>
      </w:r>
      <w:r w:rsidRPr="00350C6D">
        <w:rPr>
          <w:rFonts w:ascii="Candara" w:hAnsi="Candara"/>
          <w:sz w:val="24"/>
          <w:szCs w:val="24"/>
        </w:rPr>
        <w:t xml:space="preserve"> of favourite, seasonal recipes</w:t>
      </w:r>
      <w:r w:rsidR="001D57F8" w:rsidRPr="00350C6D">
        <w:rPr>
          <w:rFonts w:ascii="Candara" w:hAnsi="Candara"/>
          <w:sz w:val="24"/>
          <w:szCs w:val="24"/>
        </w:rPr>
        <w:t xml:space="preserve"> using locally available food</w:t>
      </w:r>
      <w:r w:rsidRPr="00350C6D">
        <w:rPr>
          <w:rFonts w:ascii="Candara" w:hAnsi="Candara"/>
          <w:sz w:val="24"/>
          <w:szCs w:val="24"/>
        </w:rPr>
        <w:t>.</w:t>
      </w:r>
    </w:p>
    <w:p w:rsidR="00DF213B" w:rsidRPr="00350C6D" w:rsidRDefault="00DF213B" w:rsidP="00DF213B">
      <w:pPr>
        <w:pStyle w:val="ListParagraph"/>
        <w:spacing w:before="100" w:beforeAutospacing="1" w:after="100" w:afterAutospacing="1" w:line="240" w:lineRule="auto"/>
        <w:ind w:left="0"/>
        <w:rPr>
          <w:rFonts w:ascii="Candara" w:hAnsi="Candara"/>
          <w:sz w:val="24"/>
          <w:szCs w:val="24"/>
        </w:rPr>
      </w:pPr>
      <w:r w:rsidRPr="00350C6D">
        <w:rPr>
          <w:rFonts w:ascii="Candara" w:hAnsi="Candara"/>
          <w:sz w:val="24"/>
          <w:szCs w:val="24"/>
        </w:rPr>
        <w:br/>
        <w:t>TO DO:-</w:t>
      </w:r>
    </w:p>
    <w:p w:rsidR="00DF213B" w:rsidRPr="00350C6D" w:rsidRDefault="00DF213B" w:rsidP="009E6C17">
      <w:pPr>
        <w:pStyle w:val="ListParagraph"/>
        <w:numPr>
          <w:ilvl w:val="0"/>
          <w:numId w:val="16"/>
        </w:numPr>
        <w:spacing w:before="100" w:beforeAutospacing="1" w:after="100" w:afterAutospacing="1" w:line="240" w:lineRule="auto"/>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Establish a Local Food Group to pursue </w:t>
      </w:r>
      <w:r w:rsidR="009E6C17">
        <w:rPr>
          <w:rFonts w:ascii="Candara" w:eastAsia="Times New Roman" w:hAnsi="Candara" w:cs="Times New Roman"/>
          <w:sz w:val="24"/>
          <w:szCs w:val="24"/>
          <w:lang w:eastAsia="en-GB"/>
        </w:rPr>
        <w:t>food resilience (see ‘</w:t>
      </w:r>
      <w:r w:rsidR="009E6C17" w:rsidRPr="009E6C17">
        <w:rPr>
          <w:rFonts w:ascii="Candara" w:eastAsia="Times New Roman" w:hAnsi="Candara" w:cs="Times New Roman"/>
          <w:i/>
          <w:sz w:val="24"/>
          <w:szCs w:val="24"/>
          <w:lang w:eastAsia="en-GB"/>
        </w:rPr>
        <w:t>Marches Grow Local</w:t>
      </w:r>
      <w:r w:rsidR="009E6C17">
        <w:rPr>
          <w:rFonts w:ascii="Candara" w:eastAsia="Times New Roman" w:hAnsi="Candara" w:cs="Times New Roman"/>
          <w:sz w:val="24"/>
          <w:szCs w:val="24"/>
          <w:lang w:eastAsia="en-GB"/>
        </w:rPr>
        <w:t xml:space="preserve"> on the Mid-Marches CLT web-site </w:t>
      </w:r>
      <w:r w:rsidR="009E6C17" w:rsidRPr="009E6C17">
        <w:rPr>
          <w:rFonts w:ascii="Candara" w:eastAsia="Times New Roman" w:hAnsi="Candara" w:cs="Times New Roman"/>
          <w:i/>
          <w:szCs w:val="24"/>
          <w:lang w:eastAsia="en-GB"/>
        </w:rPr>
        <w:t>&lt;https://middlemarchescommunitylandtrust.org.uk/&gt;</w:t>
      </w:r>
      <w:r w:rsidR="009E6C17">
        <w:rPr>
          <w:rFonts w:ascii="Candara" w:eastAsia="Times New Roman" w:hAnsi="Candara" w:cs="Times New Roman"/>
          <w:sz w:val="24"/>
          <w:szCs w:val="24"/>
          <w:lang w:eastAsia="en-GB"/>
        </w:rPr>
        <w:t>)</w:t>
      </w:r>
    </w:p>
    <w:p w:rsidR="00DF213B" w:rsidRPr="00350C6D" w:rsidRDefault="00DF213B" w:rsidP="00DF213B">
      <w:pPr>
        <w:pStyle w:val="ListParagraph"/>
        <w:numPr>
          <w:ilvl w:val="0"/>
          <w:numId w:val="16"/>
        </w:numPr>
        <w:spacing w:before="100" w:beforeAutospacing="1" w:after="100" w:afterAutospacing="1" w:line="240" w:lineRule="auto"/>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Talk to the Town Hall about increasing the frequency of Farmers’ Markets.</w:t>
      </w:r>
    </w:p>
    <w:p w:rsidR="00DF213B" w:rsidRPr="00350C6D" w:rsidRDefault="00DF213B" w:rsidP="00DF213B">
      <w:pPr>
        <w:rPr>
          <w:rFonts w:ascii="Candara" w:hAnsi="Candara"/>
          <w:color w:val="FF0000"/>
        </w:rPr>
      </w:pPr>
      <w:r w:rsidRPr="00350C6D">
        <w:rPr>
          <w:rFonts w:ascii="Candara" w:eastAsia="Times New Roman" w:hAnsi="Candara"/>
          <w:b/>
          <w:lang w:eastAsia="en-GB"/>
        </w:rPr>
        <w:lastRenderedPageBreak/>
        <w:t>What we can do as individuals</w:t>
      </w:r>
      <w:proofErr w:type="gramStart"/>
      <w:r w:rsidRPr="00350C6D">
        <w:rPr>
          <w:rFonts w:ascii="Candara" w:eastAsia="Times New Roman" w:hAnsi="Candara"/>
          <w:b/>
          <w:lang w:eastAsia="en-GB"/>
        </w:rPr>
        <w:t>?(</w:t>
      </w:r>
      <w:proofErr w:type="gramEnd"/>
      <w:r w:rsidRPr="00350C6D">
        <w:rPr>
          <w:rFonts w:ascii="Candara" w:eastAsia="Times New Roman" w:hAnsi="Candara"/>
          <w:lang w:eastAsia="en-GB"/>
        </w:rPr>
        <w:t xml:space="preserve"> </w:t>
      </w:r>
      <w:r w:rsidRPr="00350C6D">
        <w:rPr>
          <w:rFonts w:ascii="Candara" w:hAnsi="Candara"/>
        </w:rPr>
        <w:t xml:space="preserve">Individual choices </w:t>
      </w:r>
      <w:r w:rsidRPr="00350C6D">
        <w:rPr>
          <w:rFonts w:ascii="Candara" w:hAnsi="Candara"/>
          <w:b/>
          <w:bCs/>
        </w:rPr>
        <w:t>can</w:t>
      </w:r>
      <w:r w:rsidRPr="00350C6D">
        <w:rPr>
          <w:rFonts w:ascii="Candara" w:hAnsi="Candara"/>
        </w:rPr>
        <w:t xml:space="preserve"> impact on local actions to reduce greenhouse gas):</w:t>
      </w:r>
      <w:r w:rsidR="008A33B8">
        <w:rPr>
          <w:rFonts w:ascii="Candara" w:hAnsi="Candara"/>
        </w:rPr>
        <w:t>-</w:t>
      </w:r>
    </w:p>
    <w:p w:rsidR="00DF213B" w:rsidRPr="00350C6D" w:rsidRDefault="00DF213B" w:rsidP="00DF213B">
      <w:pPr>
        <w:pStyle w:val="ListParagraph"/>
        <w:numPr>
          <w:ilvl w:val="0"/>
          <w:numId w:val="15"/>
        </w:numPr>
        <w:spacing w:line="240" w:lineRule="auto"/>
        <w:ind w:left="709" w:hanging="283"/>
        <w:rPr>
          <w:rFonts w:ascii="Candara" w:eastAsia="Times New Roman" w:hAnsi="Candara" w:cs="Times New Roman"/>
          <w:sz w:val="24"/>
          <w:szCs w:val="24"/>
          <w:lang w:eastAsia="en-GB"/>
        </w:rPr>
      </w:pPr>
      <w:r w:rsidRPr="00350C6D">
        <w:rPr>
          <w:rFonts w:ascii="Candara" w:hAnsi="Candara"/>
          <w:sz w:val="24"/>
          <w:szCs w:val="24"/>
        </w:rPr>
        <w:t>Try to avoid buying</w:t>
      </w:r>
      <w:r w:rsidRPr="00350C6D">
        <w:rPr>
          <w:rFonts w:ascii="Candara" w:hAnsi="Candara"/>
          <w:b/>
          <w:sz w:val="24"/>
          <w:szCs w:val="24"/>
        </w:rPr>
        <w:t xml:space="preserve"> air freighted food. </w:t>
      </w:r>
      <w:r w:rsidRPr="00350C6D">
        <w:rPr>
          <w:rFonts w:ascii="Candara" w:hAnsi="Candara"/>
          <w:sz w:val="24"/>
          <w:szCs w:val="24"/>
        </w:rPr>
        <w:t xml:space="preserve"> For the climate, air freight</w:t>
      </w:r>
      <w:r w:rsidR="00AE3AC2">
        <w:rPr>
          <w:rFonts w:ascii="Candara" w:hAnsi="Candara"/>
          <w:sz w:val="24"/>
          <w:szCs w:val="24"/>
        </w:rPr>
        <w:t>ed food is a disaster.  The CO2</w:t>
      </w:r>
      <w:r w:rsidRPr="00350C6D">
        <w:rPr>
          <w:rFonts w:ascii="Candara" w:hAnsi="Candara"/>
          <w:sz w:val="24"/>
          <w:szCs w:val="24"/>
        </w:rPr>
        <w:t xml:space="preserve"> emissions of transporting one ton of food for one mile is roughly: 25g by train, 48g by boat, 297g by lorry and 1,527g by plane. </w:t>
      </w:r>
    </w:p>
    <w:p w:rsidR="00DF213B" w:rsidRPr="00350C6D" w:rsidRDefault="00DF213B" w:rsidP="00DF213B">
      <w:pPr>
        <w:pStyle w:val="ListParagraph"/>
        <w:numPr>
          <w:ilvl w:val="0"/>
          <w:numId w:val="15"/>
        </w:numPr>
        <w:spacing w:line="240" w:lineRule="auto"/>
        <w:ind w:left="709"/>
        <w:rPr>
          <w:rFonts w:ascii="Candara" w:eastAsia="Times New Roman" w:hAnsi="Candara" w:cs="Times New Roman"/>
          <w:sz w:val="24"/>
          <w:szCs w:val="24"/>
          <w:lang w:eastAsia="en-GB"/>
        </w:rPr>
      </w:pPr>
      <w:r w:rsidRPr="00350C6D">
        <w:rPr>
          <w:rFonts w:ascii="Candara" w:hAnsi="Candara"/>
          <w:sz w:val="24"/>
          <w:szCs w:val="24"/>
        </w:rPr>
        <w:t>As much as possible</w:t>
      </w:r>
      <w:r w:rsidRPr="00350C6D">
        <w:rPr>
          <w:rFonts w:ascii="Candara" w:hAnsi="Candara"/>
          <w:b/>
          <w:sz w:val="24"/>
          <w:szCs w:val="24"/>
        </w:rPr>
        <w:t xml:space="preserve"> Reduce food waste   </w:t>
      </w:r>
      <w:r w:rsidRPr="00350C6D">
        <w:rPr>
          <w:rFonts w:ascii="Candara" w:hAnsi="Candara"/>
          <w:sz w:val="24"/>
          <w:szCs w:val="24"/>
        </w:rPr>
        <w:t xml:space="preserve">One-third of the food produced worldwide is thrown away. This means wasted CO2 from production and extra methane from landfill. </w:t>
      </w:r>
      <w:r w:rsidR="00C11DDF">
        <w:rPr>
          <w:rFonts w:ascii="Candara" w:hAnsi="Candara"/>
          <w:sz w:val="24"/>
          <w:szCs w:val="24"/>
        </w:rPr>
        <w:t xml:space="preserve"> </w:t>
      </w:r>
      <w:r w:rsidRPr="00350C6D">
        <w:rPr>
          <w:rFonts w:ascii="Candara" w:hAnsi="Candara"/>
          <w:sz w:val="24"/>
          <w:szCs w:val="24"/>
        </w:rPr>
        <w:t xml:space="preserve">Wasted food is also bad for your finances. </w:t>
      </w:r>
      <w:r w:rsidR="00C11DDF">
        <w:rPr>
          <w:rFonts w:ascii="Candara" w:hAnsi="Candara"/>
          <w:sz w:val="24"/>
          <w:szCs w:val="24"/>
        </w:rPr>
        <w:t xml:space="preserve"> </w:t>
      </w:r>
      <w:r w:rsidRPr="00350C6D">
        <w:rPr>
          <w:rFonts w:ascii="Candara" w:hAnsi="Candara"/>
          <w:sz w:val="24"/>
          <w:szCs w:val="24"/>
        </w:rPr>
        <w:t xml:space="preserve">Save money and emissions by </w:t>
      </w:r>
      <w:r w:rsidRPr="00350C6D">
        <w:rPr>
          <w:rFonts w:ascii="Candara" w:hAnsi="Candara"/>
          <w:b/>
          <w:bCs/>
          <w:sz w:val="24"/>
          <w:szCs w:val="24"/>
        </w:rPr>
        <w:t>shopping carefully, cooking up leftovers, storing food properly</w:t>
      </w:r>
      <w:r w:rsidR="0057673B">
        <w:rPr>
          <w:rFonts w:ascii="Candara" w:hAnsi="Candara"/>
          <w:b/>
          <w:bCs/>
          <w:sz w:val="24"/>
          <w:szCs w:val="24"/>
        </w:rPr>
        <w:t>, freezing it where appropriate,</w:t>
      </w:r>
      <w:r w:rsidRPr="00350C6D">
        <w:rPr>
          <w:rFonts w:ascii="Candara" w:hAnsi="Candara"/>
          <w:b/>
          <w:bCs/>
          <w:sz w:val="24"/>
          <w:szCs w:val="24"/>
        </w:rPr>
        <w:t xml:space="preserve"> and giving away any excess.</w:t>
      </w:r>
      <w:r w:rsidRPr="00350C6D">
        <w:rPr>
          <w:rFonts w:ascii="Candara" w:hAnsi="Candara"/>
          <w:b/>
          <w:bCs/>
          <w:sz w:val="24"/>
          <w:szCs w:val="24"/>
        </w:rPr>
        <w:br/>
      </w:r>
      <w:r w:rsidRPr="00350C6D">
        <w:rPr>
          <w:rFonts w:ascii="Candara" w:hAnsi="Candara"/>
          <w:sz w:val="24"/>
          <w:szCs w:val="24"/>
        </w:rPr>
        <w:t xml:space="preserve">In the United Kingdom, 8.3 million tons of food is wasted by households each year.   We all throw away uneaten food every day; mouldy bread, off milk, rotting vegetables, black bananas, scraps from our plates. This wasted food is doubly bad for the climate. </w:t>
      </w:r>
      <w:r w:rsidR="00C11DDF">
        <w:rPr>
          <w:rFonts w:ascii="Candara" w:hAnsi="Candara"/>
          <w:sz w:val="24"/>
          <w:szCs w:val="24"/>
        </w:rPr>
        <w:t xml:space="preserve"> </w:t>
      </w:r>
      <w:r w:rsidRPr="00350C6D">
        <w:rPr>
          <w:rFonts w:ascii="Candara" w:hAnsi="Candara"/>
          <w:sz w:val="24"/>
          <w:szCs w:val="24"/>
        </w:rPr>
        <w:t>First, the CO2e released through producing that food has gone to waste; with 30% of global greenhouse emissions coming from food growing and processing, that’s a serious problem.</w:t>
      </w:r>
      <w:r w:rsidR="00C11DDF">
        <w:rPr>
          <w:rFonts w:ascii="Candara" w:hAnsi="Candara"/>
          <w:sz w:val="24"/>
          <w:szCs w:val="24"/>
        </w:rPr>
        <w:t xml:space="preserve"> </w:t>
      </w:r>
      <w:r w:rsidRPr="00350C6D">
        <w:rPr>
          <w:rFonts w:ascii="Candara" w:hAnsi="Candara"/>
          <w:sz w:val="24"/>
          <w:szCs w:val="24"/>
        </w:rPr>
        <w:t xml:space="preserve"> Second, most of that food waste goes straight to landfill </w:t>
      </w:r>
      <w:r w:rsidR="0079363E">
        <w:rPr>
          <w:rFonts w:ascii="Candara" w:hAnsi="Candara"/>
          <w:sz w:val="24"/>
          <w:szCs w:val="24"/>
        </w:rPr>
        <w:t>or the Battlefield incinerator</w:t>
      </w:r>
      <w:r w:rsidR="00AD048D">
        <w:rPr>
          <w:rFonts w:ascii="Candara" w:hAnsi="Candara"/>
          <w:sz w:val="24"/>
          <w:szCs w:val="24"/>
        </w:rPr>
        <w:t>.  D</w:t>
      </w:r>
      <w:r w:rsidRPr="00350C6D">
        <w:rPr>
          <w:rFonts w:ascii="Candara" w:hAnsi="Candara"/>
          <w:sz w:val="24"/>
          <w:szCs w:val="24"/>
        </w:rPr>
        <w:t xml:space="preserve">ecomposition </w:t>
      </w:r>
      <w:r w:rsidR="00AD048D">
        <w:rPr>
          <w:rFonts w:ascii="Candara" w:hAnsi="Candara"/>
          <w:sz w:val="24"/>
          <w:szCs w:val="24"/>
        </w:rPr>
        <w:t xml:space="preserve">from landfill </w:t>
      </w:r>
      <w:r w:rsidRPr="00350C6D">
        <w:rPr>
          <w:rFonts w:ascii="Candara" w:hAnsi="Candara"/>
          <w:sz w:val="24"/>
          <w:szCs w:val="24"/>
        </w:rPr>
        <w:t xml:space="preserve">produces methane, a major greenhouse gas. Wasted food is also pretty bad for your family finances. </w:t>
      </w:r>
      <w:r w:rsidR="00AD048D">
        <w:rPr>
          <w:rFonts w:ascii="Candara" w:hAnsi="Candara"/>
          <w:sz w:val="24"/>
          <w:szCs w:val="24"/>
        </w:rPr>
        <w:t xml:space="preserve"> </w:t>
      </w:r>
      <w:r w:rsidRPr="00350C6D">
        <w:rPr>
          <w:rFonts w:ascii="Candara" w:hAnsi="Candara"/>
          <w:sz w:val="24"/>
          <w:szCs w:val="24"/>
        </w:rPr>
        <w:t xml:space="preserve">Why buy something just to throw it away unused? </w:t>
      </w:r>
    </w:p>
    <w:p w:rsidR="00DF213B" w:rsidRPr="00350C6D" w:rsidRDefault="00DF213B" w:rsidP="00DF213B">
      <w:pPr>
        <w:pStyle w:val="ListParagraph"/>
        <w:numPr>
          <w:ilvl w:val="0"/>
          <w:numId w:val="15"/>
        </w:numPr>
        <w:spacing w:after="0" w:line="240" w:lineRule="auto"/>
        <w:ind w:left="709" w:hanging="283"/>
        <w:rPr>
          <w:rFonts w:ascii="Candara" w:eastAsia="Times New Roman" w:hAnsi="Candara" w:cs="Times New Roman"/>
          <w:sz w:val="24"/>
          <w:szCs w:val="24"/>
          <w:lang w:eastAsia="en-GB"/>
        </w:rPr>
      </w:pPr>
      <w:r w:rsidRPr="00350C6D">
        <w:rPr>
          <w:rFonts w:ascii="Candara" w:eastAsia="Times New Roman" w:hAnsi="Candara" w:cs="Times New Roman"/>
          <w:b/>
          <w:bCs/>
          <w:sz w:val="24"/>
          <w:szCs w:val="24"/>
          <w:lang w:eastAsia="en-GB"/>
        </w:rPr>
        <w:t>Buy locally-produced</w:t>
      </w:r>
      <w:r w:rsidRPr="00350C6D">
        <w:rPr>
          <w:rFonts w:ascii="Candara" w:eastAsia="Times New Roman" w:hAnsi="Candara" w:cs="Times New Roman"/>
          <w:sz w:val="24"/>
          <w:szCs w:val="24"/>
          <w:lang w:eastAsia="en-GB"/>
        </w:rPr>
        <w:t xml:space="preserve"> food (see list below) Find a source near to home, a Farmers’ Market, community supported agriculture scheme or your own garden.  </w:t>
      </w:r>
    </w:p>
    <w:p w:rsidR="00DF213B" w:rsidRPr="00350C6D" w:rsidRDefault="00DF213B" w:rsidP="00DF213B">
      <w:pPr>
        <w:pStyle w:val="ListParagraph"/>
        <w:numPr>
          <w:ilvl w:val="0"/>
          <w:numId w:val="15"/>
        </w:numPr>
        <w:spacing w:line="240" w:lineRule="auto"/>
        <w:ind w:left="709"/>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Join a </w:t>
      </w:r>
      <w:r w:rsidRPr="00350C6D">
        <w:rPr>
          <w:rFonts w:ascii="Candara" w:eastAsia="Times New Roman" w:hAnsi="Candara" w:cs="Times New Roman"/>
          <w:b/>
          <w:bCs/>
          <w:sz w:val="24"/>
          <w:szCs w:val="24"/>
          <w:lang w:eastAsia="en-GB"/>
        </w:rPr>
        <w:t>vegetable box scheme</w:t>
      </w:r>
      <w:r w:rsidRPr="00350C6D">
        <w:rPr>
          <w:rFonts w:ascii="Candara" w:eastAsia="Times New Roman" w:hAnsi="Candara" w:cs="Times New Roman"/>
          <w:sz w:val="24"/>
          <w:szCs w:val="24"/>
          <w:lang w:eastAsia="en-GB"/>
        </w:rPr>
        <w:t xml:space="preserve"> (see Little </w:t>
      </w:r>
      <w:proofErr w:type="spellStart"/>
      <w:r w:rsidRPr="00350C6D">
        <w:rPr>
          <w:rFonts w:ascii="Candara" w:eastAsia="Times New Roman" w:hAnsi="Candara" w:cs="Times New Roman"/>
          <w:sz w:val="24"/>
          <w:szCs w:val="24"/>
          <w:lang w:eastAsia="en-GB"/>
        </w:rPr>
        <w:t>Woodbatch</w:t>
      </w:r>
      <w:proofErr w:type="spellEnd"/>
      <w:r w:rsidRPr="00350C6D">
        <w:rPr>
          <w:rFonts w:ascii="Candara" w:eastAsia="Times New Roman" w:hAnsi="Candara" w:cs="Times New Roman"/>
          <w:sz w:val="24"/>
          <w:szCs w:val="24"/>
          <w:lang w:eastAsia="en-GB"/>
        </w:rPr>
        <w:t xml:space="preserve"> on list below)</w:t>
      </w:r>
    </w:p>
    <w:p w:rsidR="00DF213B" w:rsidRPr="00350C6D" w:rsidRDefault="00DF213B" w:rsidP="00DF213B">
      <w:pPr>
        <w:pStyle w:val="ListParagraph"/>
        <w:numPr>
          <w:ilvl w:val="0"/>
          <w:numId w:val="15"/>
        </w:numPr>
        <w:spacing w:line="240" w:lineRule="auto"/>
        <w:ind w:left="709"/>
        <w:rPr>
          <w:rFonts w:ascii="Candara" w:eastAsia="Times New Roman" w:hAnsi="Candara" w:cs="Times New Roman"/>
          <w:sz w:val="24"/>
          <w:szCs w:val="24"/>
          <w:lang w:eastAsia="en-GB"/>
        </w:rPr>
      </w:pPr>
      <w:r w:rsidRPr="00350C6D">
        <w:rPr>
          <w:rFonts w:ascii="Candara" w:eastAsia="Times New Roman" w:hAnsi="Candara" w:cs="Times New Roman"/>
          <w:b/>
          <w:bCs/>
          <w:sz w:val="24"/>
          <w:szCs w:val="24"/>
          <w:lang w:eastAsia="en-GB"/>
        </w:rPr>
        <w:t>Grow more</w:t>
      </w:r>
      <w:r w:rsidRPr="00350C6D">
        <w:rPr>
          <w:rFonts w:ascii="Candara" w:eastAsia="Times New Roman" w:hAnsi="Candara" w:cs="Times New Roman"/>
          <w:sz w:val="24"/>
          <w:szCs w:val="24"/>
          <w:lang w:eastAsia="en-GB"/>
        </w:rPr>
        <w:t xml:space="preserve"> fruit and vegetables in your garden. </w:t>
      </w:r>
    </w:p>
    <w:p w:rsidR="00DF213B" w:rsidRPr="00350C6D" w:rsidRDefault="00DF213B" w:rsidP="00DF213B">
      <w:pPr>
        <w:pStyle w:val="ListParagraph"/>
        <w:numPr>
          <w:ilvl w:val="0"/>
          <w:numId w:val="15"/>
        </w:numPr>
        <w:spacing w:line="240" w:lineRule="auto"/>
        <w:ind w:left="709"/>
        <w:rPr>
          <w:rFonts w:ascii="Candara" w:eastAsia="Times New Roman" w:hAnsi="Candara" w:cs="Times New Roman"/>
          <w:sz w:val="24"/>
          <w:szCs w:val="24"/>
          <w:lang w:eastAsia="en-GB"/>
        </w:rPr>
      </w:pPr>
      <w:r w:rsidRPr="00350C6D">
        <w:rPr>
          <w:rFonts w:ascii="Candara" w:eastAsia="Times New Roman" w:hAnsi="Candara" w:cs="Times New Roman"/>
          <w:b/>
          <w:bCs/>
          <w:sz w:val="24"/>
          <w:szCs w:val="24"/>
          <w:lang w:eastAsia="en-GB"/>
        </w:rPr>
        <w:t>Get an allotment</w:t>
      </w:r>
      <w:r w:rsidRPr="00350C6D">
        <w:rPr>
          <w:rFonts w:ascii="Candara" w:eastAsia="Times New Roman" w:hAnsi="Candara" w:cs="Times New Roman"/>
          <w:sz w:val="24"/>
          <w:szCs w:val="24"/>
          <w:lang w:eastAsia="en-GB"/>
        </w:rPr>
        <w:t xml:space="preserve"> on the Town Council’s Love Lane site [http://bishopscastletowncouncil.gov.uk/allotments/]</w:t>
      </w:r>
    </w:p>
    <w:p w:rsidR="00DF213B" w:rsidRPr="00350C6D" w:rsidRDefault="00DF213B" w:rsidP="00DF213B">
      <w:pPr>
        <w:pStyle w:val="ListParagraph"/>
        <w:numPr>
          <w:ilvl w:val="0"/>
          <w:numId w:val="15"/>
        </w:numPr>
        <w:spacing w:line="240" w:lineRule="auto"/>
        <w:ind w:left="709"/>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Buy and use a local, </w:t>
      </w:r>
      <w:r w:rsidRPr="00350C6D">
        <w:rPr>
          <w:rFonts w:ascii="Candara" w:eastAsia="Times New Roman" w:hAnsi="Candara" w:cs="Times New Roman"/>
          <w:b/>
          <w:bCs/>
          <w:sz w:val="24"/>
          <w:szCs w:val="24"/>
          <w:lang w:eastAsia="en-GB"/>
        </w:rPr>
        <w:t xml:space="preserve">seasonal </w:t>
      </w:r>
      <w:r w:rsidRPr="00350C6D">
        <w:rPr>
          <w:rFonts w:ascii="Candara" w:eastAsia="Times New Roman" w:hAnsi="Candara" w:cs="Times New Roman"/>
          <w:sz w:val="24"/>
          <w:szCs w:val="24"/>
          <w:lang w:eastAsia="en-GB"/>
        </w:rPr>
        <w:t xml:space="preserve">cookbook </w:t>
      </w:r>
    </w:p>
    <w:p w:rsidR="00DF213B" w:rsidRPr="00350C6D" w:rsidRDefault="00DF213B" w:rsidP="00DF213B">
      <w:pPr>
        <w:pStyle w:val="ListParagraph"/>
        <w:numPr>
          <w:ilvl w:val="0"/>
          <w:numId w:val="15"/>
        </w:numPr>
        <w:spacing w:line="240" w:lineRule="auto"/>
        <w:ind w:left="709"/>
        <w:rPr>
          <w:rFonts w:ascii="Candara" w:eastAsia="Times New Roman" w:hAnsi="Candara" w:cs="Times New Roman"/>
          <w:sz w:val="24"/>
          <w:szCs w:val="24"/>
          <w:lang w:eastAsia="en-GB"/>
        </w:rPr>
      </w:pPr>
      <w:r w:rsidRPr="00350C6D">
        <w:rPr>
          <w:rFonts w:ascii="Candara" w:eastAsia="Times New Roman" w:hAnsi="Candara" w:cs="Times New Roman"/>
          <w:b/>
          <w:bCs/>
          <w:sz w:val="24"/>
          <w:szCs w:val="24"/>
          <w:lang w:eastAsia="en-GB"/>
        </w:rPr>
        <w:t>Support local growers</w:t>
      </w:r>
      <w:r w:rsidRPr="00350C6D">
        <w:rPr>
          <w:rFonts w:ascii="Candara" w:eastAsia="Times New Roman" w:hAnsi="Candara" w:cs="Times New Roman"/>
          <w:sz w:val="24"/>
          <w:szCs w:val="24"/>
          <w:lang w:eastAsia="en-GB"/>
        </w:rPr>
        <w:t xml:space="preserve"> when choosing your perennial plants </w:t>
      </w:r>
    </w:p>
    <w:p w:rsidR="00DF213B" w:rsidRPr="00350C6D" w:rsidRDefault="00DF213B" w:rsidP="00DF213B">
      <w:pPr>
        <w:pStyle w:val="ListParagraph"/>
        <w:numPr>
          <w:ilvl w:val="0"/>
          <w:numId w:val="15"/>
        </w:numPr>
        <w:spacing w:line="240" w:lineRule="auto"/>
        <w:ind w:left="709"/>
        <w:rPr>
          <w:rFonts w:ascii="Candara" w:eastAsia="Times New Roman" w:hAnsi="Candara" w:cs="Times New Roman"/>
          <w:sz w:val="24"/>
          <w:szCs w:val="24"/>
          <w:lang w:eastAsia="en-GB"/>
        </w:rPr>
      </w:pPr>
      <w:r w:rsidRPr="00350C6D">
        <w:rPr>
          <w:rFonts w:ascii="Candara" w:eastAsia="Times New Roman" w:hAnsi="Candara" w:cs="Times New Roman"/>
          <w:sz w:val="24"/>
          <w:szCs w:val="24"/>
          <w:lang w:eastAsia="en-GB"/>
        </w:rPr>
        <w:t xml:space="preserve">Transform an under-used community area into a </w:t>
      </w:r>
      <w:r w:rsidRPr="00350C6D">
        <w:rPr>
          <w:rFonts w:ascii="Candara" w:eastAsia="Times New Roman" w:hAnsi="Candara" w:cs="Times New Roman"/>
          <w:b/>
          <w:bCs/>
          <w:sz w:val="24"/>
          <w:szCs w:val="24"/>
          <w:lang w:eastAsia="en-GB"/>
        </w:rPr>
        <w:t>forest garden</w:t>
      </w:r>
      <w:r w:rsidRPr="00350C6D">
        <w:rPr>
          <w:rFonts w:ascii="Candara" w:eastAsia="Times New Roman" w:hAnsi="Candara" w:cs="Times New Roman"/>
          <w:sz w:val="24"/>
          <w:szCs w:val="24"/>
          <w:lang w:eastAsia="en-GB"/>
        </w:rPr>
        <w:t xml:space="preserve"> (see diagram below)</w:t>
      </w:r>
    </w:p>
    <w:p w:rsidR="00DF213B" w:rsidRPr="008A33B8" w:rsidRDefault="00DF213B" w:rsidP="00DF213B">
      <w:pPr>
        <w:pStyle w:val="ListParagraph"/>
        <w:numPr>
          <w:ilvl w:val="0"/>
          <w:numId w:val="15"/>
        </w:numPr>
        <w:spacing w:line="240" w:lineRule="auto"/>
        <w:ind w:left="709"/>
        <w:rPr>
          <w:rFonts w:ascii="Candara" w:eastAsia="Times New Roman" w:hAnsi="Candara" w:cs="Times New Roman"/>
          <w:i/>
          <w:sz w:val="24"/>
          <w:szCs w:val="24"/>
          <w:lang w:eastAsia="en-GB"/>
        </w:rPr>
      </w:pPr>
      <w:r w:rsidRPr="008A33B8">
        <w:rPr>
          <w:rFonts w:ascii="Candara" w:eastAsia="Times New Roman" w:hAnsi="Candara" w:cs="Times New Roman"/>
          <w:i/>
          <w:sz w:val="24"/>
          <w:szCs w:val="24"/>
          <w:lang w:eastAsia="en-GB"/>
        </w:rPr>
        <w:t xml:space="preserve">Support schemes that make use of waste food in your community (help us set-up a </w:t>
      </w:r>
      <w:r w:rsidRPr="008A33B8">
        <w:rPr>
          <w:rFonts w:ascii="Candara" w:eastAsia="Times New Roman" w:hAnsi="Candara" w:cs="Times New Roman"/>
          <w:b/>
          <w:i/>
          <w:sz w:val="24"/>
          <w:szCs w:val="24"/>
          <w:lang w:eastAsia="en-GB"/>
        </w:rPr>
        <w:t>Community Fridge</w:t>
      </w:r>
      <w:r w:rsidRPr="008A33B8">
        <w:rPr>
          <w:rFonts w:ascii="Candara" w:eastAsia="Times New Roman" w:hAnsi="Candara" w:cs="Times New Roman"/>
          <w:i/>
          <w:sz w:val="24"/>
          <w:szCs w:val="24"/>
          <w:lang w:eastAsia="en-GB"/>
        </w:rPr>
        <w:t xml:space="preserve">, </w:t>
      </w:r>
      <w:r w:rsidRPr="008A33B8">
        <w:rPr>
          <w:rFonts w:ascii="Candara" w:eastAsia="Times New Roman" w:hAnsi="Candara" w:cs="Times New Roman"/>
          <w:b/>
          <w:i/>
          <w:sz w:val="24"/>
          <w:szCs w:val="24"/>
          <w:lang w:eastAsia="en-GB"/>
        </w:rPr>
        <w:t>Join our Pick &amp; Share team</w:t>
      </w:r>
      <w:r w:rsidRPr="008A33B8">
        <w:rPr>
          <w:rFonts w:ascii="Candara" w:eastAsia="Times New Roman" w:hAnsi="Candara" w:cs="Times New Roman"/>
          <w:i/>
          <w:sz w:val="24"/>
          <w:szCs w:val="24"/>
          <w:lang w:eastAsia="en-GB"/>
        </w:rPr>
        <w:t>, or let us know if you have surplus fruit &amp; vegetables)</w:t>
      </w:r>
    </w:p>
    <w:p w:rsidR="00DF213B" w:rsidRPr="00350C6D" w:rsidRDefault="00DF213B" w:rsidP="00DF213B">
      <w:pPr>
        <w:pStyle w:val="ListParagraph"/>
        <w:numPr>
          <w:ilvl w:val="0"/>
          <w:numId w:val="15"/>
        </w:numPr>
        <w:spacing w:line="240" w:lineRule="auto"/>
        <w:ind w:left="709"/>
        <w:rPr>
          <w:rFonts w:ascii="Candara" w:eastAsia="Times New Roman" w:hAnsi="Candara" w:cs="Times New Roman"/>
          <w:lang w:eastAsia="en-GB"/>
        </w:rPr>
      </w:pPr>
      <w:r w:rsidRPr="008A33B8">
        <w:rPr>
          <w:rFonts w:ascii="Candara" w:eastAsia="Times New Roman" w:hAnsi="Candara" w:cs="Times New Roman"/>
          <w:i/>
          <w:sz w:val="24"/>
          <w:szCs w:val="24"/>
          <w:lang w:eastAsia="en-GB"/>
        </w:rPr>
        <w:t>Find out as much as possible regarding food issues.  Food for health, diet choices etc. (There are links to relevant sites below.)</w:t>
      </w:r>
      <w:r w:rsidRPr="008A33B8">
        <w:rPr>
          <w:rFonts w:ascii="Candara" w:eastAsia="Times New Roman" w:hAnsi="Candara" w:cs="Times New Roman"/>
          <w:i/>
          <w:sz w:val="24"/>
          <w:szCs w:val="24"/>
          <w:lang w:eastAsia="en-GB"/>
        </w:rPr>
        <w:br/>
      </w:r>
      <w:r w:rsidRPr="00350C6D">
        <w:rPr>
          <w:rFonts w:ascii="Candara" w:eastAsia="Times New Roman" w:hAnsi="Candara" w:cs="Times New Roman"/>
          <w:lang w:eastAsia="en-GB"/>
        </w:rPr>
        <w:t xml:space="preserve"> </w:t>
      </w:r>
    </w:p>
    <w:p w:rsidR="00DF213B" w:rsidRPr="000503AB" w:rsidRDefault="00DF213B" w:rsidP="00DF213B">
      <w:pPr>
        <w:rPr>
          <w:rFonts w:ascii="Candara" w:eastAsia="Times New Roman" w:hAnsi="Candara"/>
          <w:color w:val="FF644E" w:themeColor="accent5"/>
          <w:lang w:eastAsia="en-GB"/>
        </w:rPr>
      </w:pPr>
      <w:r w:rsidRPr="00350C6D">
        <w:rPr>
          <w:rFonts w:ascii="Candara" w:eastAsia="Times New Roman" w:hAnsi="Candara"/>
          <w:b/>
          <w:bCs/>
          <w:u w:val="single"/>
          <w:lang w:eastAsia="en-GB"/>
        </w:rPr>
        <w:t xml:space="preserve">Directory 0f Suppliers of locally-produced </w:t>
      </w:r>
      <w:proofErr w:type="gramStart"/>
      <w:r w:rsidRPr="00350C6D">
        <w:rPr>
          <w:rFonts w:ascii="Candara" w:eastAsia="Times New Roman" w:hAnsi="Candara"/>
          <w:b/>
          <w:bCs/>
          <w:u w:val="single"/>
          <w:lang w:eastAsia="en-GB"/>
        </w:rPr>
        <w:t>foods</w:t>
      </w:r>
      <w:r w:rsidRPr="00350C6D">
        <w:rPr>
          <w:rFonts w:ascii="Candara" w:eastAsia="Times New Roman" w:hAnsi="Candara"/>
          <w:lang w:eastAsia="en-GB"/>
        </w:rPr>
        <w:t xml:space="preserve"> </w:t>
      </w:r>
      <w:r w:rsidR="005E1916">
        <w:rPr>
          <w:rFonts w:ascii="Candara" w:eastAsia="Times New Roman" w:hAnsi="Candara"/>
          <w:lang w:eastAsia="en-GB"/>
        </w:rPr>
        <w:t xml:space="preserve"> (</w:t>
      </w:r>
      <w:proofErr w:type="gramEnd"/>
      <w:r w:rsidR="005E1916">
        <w:rPr>
          <w:rFonts w:ascii="Candara" w:eastAsia="Times New Roman" w:hAnsi="Candara"/>
          <w:lang w:eastAsia="en-GB"/>
        </w:rPr>
        <w:t>This list is not definitive and will be expanded)</w:t>
      </w:r>
    </w:p>
    <w:p w:rsidR="00DF213B" w:rsidRPr="00350C6D" w:rsidRDefault="00DF213B" w:rsidP="00DF213B">
      <w:pPr>
        <w:pStyle w:val="ListParagraph"/>
        <w:numPr>
          <w:ilvl w:val="0"/>
          <w:numId w:val="14"/>
        </w:numPr>
        <w:spacing w:after="0" w:line="240" w:lineRule="auto"/>
        <w:rPr>
          <w:rFonts w:ascii="Candara" w:eastAsia="Times New Roman" w:hAnsi="Candara" w:cs="Times New Roman"/>
          <w:lang w:eastAsia="en-GB"/>
        </w:rPr>
      </w:pPr>
      <w:r w:rsidRPr="006A6ED0">
        <w:rPr>
          <w:rFonts w:ascii="Candara" w:eastAsia="Times New Roman" w:hAnsi="Candara" w:cs="Times New Roman"/>
          <w:i/>
          <w:lang w:eastAsia="en-GB"/>
        </w:rPr>
        <w:t>Bishop’s Castle Farmers’ Market</w:t>
      </w:r>
      <w:r w:rsidRPr="00350C6D">
        <w:rPr>
          <w:rFonts w:ascii="Candara" w:eastAsia="Times New Roman" w:hAnsi="Candara" w:cs="Times New Roman"/>
          <w:lang w:eastAsia="en-GB"/>
        </w:rPr>
        <w:t>.  Held in the Town Hall every 3rd Saturday of the month.</w:t>
      </w:r>
      <w:r w:rsidRPr="00350C6D">
        <w:rPr>
          <w:rFonts w:ascii="Candara" w:eastAsia="Times New Roman" w:hAnsi="Candara" w:cs="Times New Roman"/>
          <w:lang w:eastAsia="en-GB"/>
        </w:rPr>
        <w:br/>
      </w:r>
      <w:hyperlink r:id="rId17" w:history="1">
        <w:r w:rsidRPr="005E1916">
          <w:rPr>
            <w:rFonts w:ascii="Candara" w:eastAsia="Times New Roman" w:hAnsi="Candara" w:cs="Times New Roman"/>
            <w:i/>
            <w:lang w:eastAsia="en-GB"/>
          </w:rPr>
          <w:t>http://bishopscastletownhall.co.uk/</w:t>
        </w:r>
      </w:hyperlink>
    </w:p>
    <w:p w:rsidR="00DF213B" w:rsidRPr="00350C6D" w:rsidRDefault="00DF213B" w:rsidP="00DF213B">
      <w:pPr>
        <w:pStyle w:val="ListParagraph"/>
        <w:numPr>
          <w:ilvl w:val="0"/>
          <w:numId w:val="14"/>
        </w:numPr>
        <w:spacing w:after="0" w:line="240" w:lineRule="auto"/>
        <w:rPr>
          <w:rFonts w:ascii="Candara" w:eastAsia="Times New Roman" w:hAnsi="Candara" w:cs="Times New Roman"/>
          <w:lang w:eastAsia="en-GB"/>
        </w:rPr>
      </w:pPr>
      <w:r w:rsidRPr="006A6ED0">
        <w:rPr>
          <w:rFonts w:ascii="Candara" w:eastAsia="Times New Roman" w:hAnsi="Candara" w:cs="Times New Roman"/>
          <w:i/>
          <w:lang w:eastAsia="en-GB"/>
        </w:rPr>
        <w:t xml:space="preserve">Little </w:t>
      </w:r>
      <w:proofErr w:type="spellStart"/>
      <w:r w:rsidRPr="006A6ED0">
        <w:rPr>
          <w:rFonts w:ascii="Candara" w:eastAsia="Times New Roman" w:hAnsi="Candara" w:cs="Times New Roman"/>
          <w:i/>
          <w:lang w:eastAsia="en-GB"/>
        </w:rPr>
        <w:t>Woodbatch</w:t>
      </w:r>
      <w:proofErr w:type="spellEnd"/>
      <w:r w:rsidRPr="006A6ED0">
        <w:rPr>
          <w:rFonts w:ascii="Candara" w:eastAsia="Times New Roman" w:hAnsi="Candara" w:cs="Times New Roman"/>
          <w:i/>
          <w:lang w:eastAsia="en-GB"/>
        </w:rPr>
        <w:t xml:space="preserve"> Market Garden</w:t>
      </w:r>
      <w:r w:rsidRPr="00350C6D">
        <w:rPr>
          <w:rFonts w:ascii="Candara" w:eastAsia="Times New Roman" w:hAnsi="Candara" w:cs="Times New Roman"/>
          <w:lang w:eastAsia="en-GB"/>
        </w:rPr>
        <w:t xml:space="preserve"> is a family-run business growing fresh, local vegetables on a 1 acre market garden in Bishop's Castle and running a weekly veg box from late April to October.  </w:t>
      </w:r>
      <w:hyperlink r:id="rId18" w:history="1">
        <w:r w:rsidRPr="005E1916">
          <w:rPr>
            <w:rFonts w:ascii="Candara" w:hAnsi="Candara"/>
            <w:i/>
            <w:lang w:eastAsia="en-GB"/>
          </w:rPr>
          <w:t>https://www.littlewoodbatch.co.uk/</w:t>
        </w:r>
      </w:hyperlink>
    </w:p>
    <w:p w:rsidR="00DF213B" w:rsidRPr="00350C6D" w:rsidRDefault="00DF213B" w:rsidP="00DF213B">
      <w:pPr>
        <w:pStyle w:val="ListParagraph"/>
        <w:numPr>
          <w:ilvl w:val="0"/>
          <w:numId w:val="14"/>
        </w:numPr>
        <w:spacing w:after="0" w:line="240" w:lineRule="auto"/>
        <w:rPr>
          <w:rFonts w:ascii="Candara" w:eastAsia="Times New Roman" w:hAnsi="Candara" w:cs="Times New Roman"/>
          <w:lang w:eastAsia="en-GB"/>
        </w:rPr>
      </w:pPr>
      <w:r w:rsidRPr="006A6ED0">
        <w:rPr>
          <w:rFonts w:ascii="Candara" w:eastAsia="Times New Roman" w:hAnsi="Candara" w:cs="Times New Roman"/>
          <w:i/>
          <w:lang w:eastAsia="en-GB"/>
        </w:rPr>
        <w:t>Andrew Pugh’s butchers shop</w:t>
      </w:r>
      <w:r w:rsidRPr="00350C6D">
        <w:rPr>
          <w:rFonts w:ascii="Candara" w:eastAsia="Times New Roman" w:hAnsi="Candara" w:cs="Times New Roman"/>
          <w:lang w:eastAsia="en-GB"/>
        </w:rPr>
        <w:t xml:space="preserve"> supplies locally-sourced meat, vegetables and bread.</w:t>
      </w:r>
      <w:r w:rsidRPr="00350C6D">
        <w:rPr>
          <w:rFonts w:ascii="Candara" w:eastAsia="Times New Roman" w:hAnsi="Candara" w:cs="Times New Roman"/>
          <w:lang w:eastAsia="en-GB"/>
        </w:rPr>
        <w:br/>
      </w:r>
      <w:hyperlink r:id="rId19" w:history="1">
        <w:r w:rsidRPr="005E1916">
          <w:rPr>
            <w:rFonts w:ascii="Candara" w:hAnsi="Candara"/>
            <w:i/>
            <w:lang w:eastAsia="en-GB"/>
          </w:rPr>
          <w:t>https://www.ajpughbutchers.co.uk/</w:t>
        </w:r>
      </w:hyperlink>
    </w:p>
    <w:p w:rsidR="00DF213B" w:rsidRPr="00280846" w:rsidRDefault="00DF213B" w:rsidP="00DF213B">
      <w:pPr>
        <w:pStyle w:val="ListParagraph"/>
        <w:numPr>
          <w:ilvl w:val="0"/>
          <w:numId w:val="14"/>
        </w:numPr>
        <w:spacing w:after="0" w:line="240" w:lineRule="auto"/>
        <w:rPr>
          <w:rFonts w:ascii="Candara" w:eastAsia="Times New Roman" w:hAnsi="Candara" w:cs="Times New Roman"/>
          <w:i/>
          <w:lang w:eastAsia="en-GB"/>
        </w:rPr>
      </w:pPr>
      <w:r w:rsidRPr="006A6ED0">
        <w:rPr>
          <w:rFonts w:ascii="Candara" w:eastAsia="Times New Roman" w:hAnsi="Candara" w:cs="Times New Roman"/>
          <w:i/>
          <w:lang w:eastAsia="en-GB"/>
        </w:rPr>
        <w:t xml:space="preserve">Harvest Wholefood </w:t>
      </w:r>
      <w:r w:rsidRPr="00350C6D">
        <w:rPr>
          <w:rFonts w:ascii="Candara" w:eastAsia="Times New Roman" w:hAnsi="Candara" w:cs="Times New Roman"/>
          <w:lang w:eastAsia="en-GB"/>
        </w:rPr>
        <w:t xml:space="preserve">in </w:t>
      </w:r>
      <w:proofErr w:type="spellStart"/>
      <w:r w:rsidRPr="00350C6D">
        <w:rPr>
          <w:rFonts w:ascii="Candara" w:eastAsia="Times New Roman" w:hAnsi="Candara" w:cs="Times New Roman"/>
          <w:lang w:eastAsia="en-GB"/>
        </w:rPr>
        <w:t>Lydham</w:t>
      </w:r>
      <w:proofErr w:type="spellEnd"/>
      <w:r w:rsidRPr="00350C6D">
        <w:rPr>
          <w:rFonts w:ascii="Candara" w:eastAsia="Times New Roman" w:hAnsi="Candara" w:cs="Times New Roman"/>
          <w:lang w:eastAsia="en-GB"/>
        </w:rPr>
        <w:t xml:space="preserve"> supplies vegetarian, wholefoods, dairy and locally produced vegetables and fruit.</w:t>
      </w:r>
      <w:r w:rsidRPr="00350C6D">
        <w:rPr>
          <w:rFonts w:ascii="Candara" w:eastAsia="Times New Roman" w:hAnsi="Candara" w:cs="Times New Roman"/>
          <w:lang w:eastAsia="en-GB"/>
        </w:rPr>
        <w:br/>
      </w:r>
      <w:hyperlink r:id="rId20" w:history="1">
        <w:r w:rsidRPr="005E1916">
          <w:rPr>
            <w:rFonts w:ascii="Candara" w:hAnsi="Candara"/>
            <w:i/>
            <w:lang w:eastAsia="en-GB"/>
          </w:rPr>
          <w:t>https://www.bigbarn.co.uk/producer/lydham-bishops-castle/harvest-wholefoods-21/</w:t>
        </w:r>
      </w:hyperlink>
    </w:p>
    <w:p w:rsidR="00280846" w:rsidRPr="00280846" w:rsidRDefault="00280846" w:rsidP="00280846">
      <w:pPr>
        <w:pStyle w:val="ListParagraph"/>
        <w:numPr>
          <w:ilvl w:val="0"/>
          <w:numId w:val="14"/>
        </w:numPr>
        <w:spacing w:after="0" w:line="240" w:lineRule="auto"/>
        <w:rPr>
          <w:rFonts w:ascii="Candara" w:hAnsi="Candara"/>
          <w:sz w:val="24"/>
          <w:szCs w:val="24"/>
        </w:rPr>
      </w:pPr>
      <w:proofErr w:type="spellStart"/>
      <w:r w:rsidRPr="00280846">
        <w:rPr>
          <w:rFonts w:ascii="Candara" w:eastAsia="Times New Roman" w:hAnsi="Candara" w:cs="Times New Roman"/>
          <w:i/>
          <w:sz w:val="24"/>
          <w:szCs w:val="24"/>
          <w:lang w:eastAsia="en-GB"/>
        </w:rPr>
        <w:t>Harehill</w:t>
      </w:r>
      <w:proofErr w:type="spellEnd"/>
      <w:r w:rsidRPr="00280846">
        <w:rPr>
          <w:rFonts w:ascii="Candara" w:eastAsia="Times New Roman" w:hAnsi="Candara" w:cs="Times New Roman"/>
          <w:i/>
          <w:sz w:val="24"/>
          <w:szCs w:val="24"/>
          <w:lang w:eastAsia="en-GB"/>
        </w:rPr>
        <w:t xml:space="preserve"> Farm, </w:t>
      </w:r>
      <w:proofErr w:type="spellStart"/>
      <w:r w:rsidRPr="00280846">
        <w:rPr>
          <w:rFonts w:ascii="Candara" w:eastAsia="Times New Roman" w:hAnsi="Candara" w:cs="Times New Roman"/>
          <w:i/>
          <w:sz w:val="24"/>
          <w:szCs w:val="24"/>
          <w:lang w:eastAsia="en-GB"/>
        </w:rPr>
        <w:t>Edgeton</w:t>
      </w:r>
      <w:proofErr w:type="spellEnd"/>
      <w:r w:rsidRPr="00280846">
        <w:rPr>
          <w:rFonts w:ascii="Candara" w:eastAsia="Times New Roman" w:hAnsi="Candara" w:cs="Times New Roman"/>
          <w:i/>
          <w:sz w:val="24"/>
          <w:szCs w:val="24"/>
          <w:lang w:eastAsia="en-GB"/>
        </w:rPr>
        <w:t xml:space="preserve">: </w:t>
      </w:r>
      <w:proofErr w:type="spellStart"/>
      <w:r w:rsidRPr="00280846">
        <w:rPr>
          <w:rFonts w:ascii="Candara" w:hAnsi="Candara"/>
          <w:sz w:val="24"/>
          <w:szCs w:val="24"/>
        </w:rPr>
        <w:t>ocal</w:t>
      </w:r>
      <w:proofErr w:type="spellEnd"/>
      <w:r w:rsidRPr="00280846">
        <w:rPr>
          <w:rFonts w:ascii="Candara" w:hAnsi="Candara"/>
          <w:sz w:val="24"/>
          <w:szCs w:val="24"/>
        </w:rPr>
        <w:t xml:space="preserve"> market garden growers in </w:t>
      </w:r>
      <w:proofErr w:type="spellStart"/>
      <w:r w:rsidRPr="00280846">
        <w:rPr>
          <w:rFonts w:ascii="Candara" w:hAnsi="Candara"/>
          <w:sz w:val="24"/>
          <w:szCs w:val="24"/>
        </w:rPr>
        <w:t>Edgton</w:t>
      </w:r>
      <w:proofErr w:type="spellEnd"/>
      <w:r w:rsidRPr="00280846">
        <w:rPr>
          <w:rFonts w:ascii="Candara" w:hAnsi="Candara"/>
          <w:sz w:val="24"/>
          <w:szCs w:val="24"/>
        </w:rPr>
        <w:t xml:space="preserve"> now organising home deliveries starting in April  </w:t>
      </w:r>
      <w:hyperlink r:id="rId21" w:tgtFrame="_blank" w:history="1">
        <w:r w:rsidRPr="00280846">
          <w:rPr>
            <w:rStyle w:val="Hyperlink"/>
            <w:rFonts w:ascii="Candara" w:hAnsi="Candara"/>
            <w:sz w:val="24"/>
            <w:szCs w:val="24"/>
          </w:rPr>
          <w:t>www.harehillfarm.co.uk</w:t>
        </w:r>
      </w:hyperlink>
      <w:r w:rsidRPr="00280846">
        <w:rPr>
          <w:rFonts w:ascii="Candara" w:hAnsi="Candara"/>
          <w:sz w:val="24"/>
          <w:szCs w:val="24"/>
        </w:rPr>
        <w:t xml:space="preserve">, Email: </w:t>
      </w:r>
      <w:hyperlink r:id="rId22" w:tgtFrame="_blank" w:history="1">
        <w:r w:rsidRPr="00280846">
          <w:rPr>
            <w:rStyle w:val="Hyperlink"/>
            <w:rFonts w:ascii="Candara" w:hAnsi="Candara"/>
            <w:sz w:val="24"/>
            <w:szCs w:val="24"/>
          </w:rPr>
          <w:t>alice@harehillfarm.co.uk</w:t>
        </w:r>
      </w:hyperlink>
      <w:r w:rsidRPr="00280846">
        <w:rPr>
          <w:rFonts w:ascii="Candara" w:hAnsi="Candara"/>
          <w:sz w:val="24"/>
          <w:szCs w:val="24"/>
        </w:rPr>
        <w:t xml:space="preserve">,  Mobile: 07896 413894 </w:t>
      </w:r>
    </w:p>
    <w:p w:rsidR="00DF213B" w:rsidRPr="00350C6D" w:rsidRDefault="00DF213B" w:rsidP="00280846">
      <w:pPr>
        <w:pStyle w:val="ListParagraph"/>
        <w:spacing w:after="0" w:line="240" w:lineRule="auto"/>
        <w:rPr>
          <w:rFonts w:ascii="Candara" w:hAnsi="Candara"/>
        </w:rPr>
      </w:pPr>
    </w:p>
    <w:p w:rsidR="00DF213B" w:rsidRDefault="006B6E8F" w:rsidP="00DF213B">
      <w:pPr>
        <w:rPr>
          <w:rFonts w:ascii="Candara" w:hAnsi="Candara"/>
          <w:u w:val="single"/>
        </w:rPr>
      </w:pPr>
      <w:r>
        <w:rPr>
          <w:rFonts w:ascii="Candara" w:hAnsi="Candara"/>
          <w:u w:val="single"/>
        </w:rPr>
        <w:t>A l</w:t>
      </w:r>
      <w:r w:rsidR="00DF213B" w:rsidRPr="00EE7271">
        <w:rPr>
          <w:rFonts w:ascii="Candara" w:hAnsi="Candara"/>
          <w:u w:val="single"/>
        </w:rPr>
        <w:t>ist of websites for further information</w:t>
      </w:r>
      <w:r>
        <w:rPr>
          <w:rFonts w:ascii="Candara" w:hAnsi="Candara"/>
          <w:u w:val="single"/>
        </w:rPr>
        <w:t xml:space="preserve"> can be found in Annex 3: Useful Links</w:t>
      </w:r>
      <w:r w:rsidR="00DF213B" w:rsidRPr="00EE7271">
        <w:rPr>
          <w:rFonts w:ascii="Candara" w:hAnsi="Candara"/>
          <w:u w:val="single"/>
        </w:rPr>
        <w:t>:-</w:t>
      </w:r>
    </w:p>
    <w:p w:rsidR="00C05906" w:rsidRDefault="00C05906">
      <w:pPr>
        <w:rPr>
          <w:rFonts w:ascii="Candara" w:hAnsi="Candara"/>
          <w:u w:val="single"/>
        </w:rPr>
      </w:pPr>
      <w:r>
        <w:rPr>
          <w:rFonts w:ascii="Candara" w:hAnsi="Candara"/>
          <w:u w:val="single"/>
        </w:rPr>
        <w:br w:type="page"/>
      </w:r>
    </w:p>
    <w:p w:rsidR="00D56EAB" w:rsidRDefault="00D56EAB" w:rsidP="00D56EAB">
      <w:pPr>
        <w:rPr>
          <w:rFonts w:ascii="Candara" w:hAnsi="Candara"/>
          <w:u w:val="single"/>
        </w:rPr>
      </w:pPr>
    </w:p>
    <w:p w:rsidR="006B6E8F" w:rsidRPr="00D56EAB" w:rsidRDefault="00D56EAB" w:rsidP="00D56EAB">
      <w:pPr>
        <w:rPr>
          <w:rFonts w:ascii="Candara" w:hAnsi="Candara"/>
          <w:b/>
          <w:i/>
        </w:rPr>
      </w:pPr>
      <w:r>
        <w:rPr>
          <w:rFonts w:ascii="Candara" w:hAnsi="Candara"/>
          <w:u w:val="single"/>
        </w:rPr>
        <w:t xml:space="preserve">                                                             </w:t>
      </w:r>
      <w:r w:rsidRPr="00D56EAB">
        <w:rPr>
          <w:rFonts w:ascii="Candara" w:hAnsi="Candara"/>
          <w:b/>
          <w:i/>
        </w:rPr>
        <w:t>Forest Gardening</w:t>
      </w:r>
    </w:p>
    <w:p w:rsidR="006B6E8F" w:rsidRDefault="006B6E8F" w:rsidP="00DF213B">
      <w:pPr>
        <w:rPr>
          <w:rFonts w:ascii="Candara" w:hAnsi="Candara"/>
          <w:u w:val="single"/>
        </w:rPr>
      </w:pPr>
      <w:r>
        <w:rPr>
          <w:noProof/>
          <w:lang w:val="en-GB" w:eastAsia="en-GB"/>
        </w:rPr>
        <w:drawing>
          <wp:inline distT="0" distB="0" distL="0" distR="0" wp14:anchorId="21E2398F" wp14:editId="7EC6EED9">
            <wp:extent cx="5372100" cy="3012565"/>
            <wp:effectExtent l="19050" t="19050" r="19050" b="16510"/>
            <wp:docPr id="2" name="Picture 2" descr="Diagram showing the seven layers of a forest ga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ing the seven layers of a forest garden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3012565"/>
                    </a:xfrm>
                    <a:prstGeom prst="rect">
                      <a:avLst/>
                    </a:prstGeom>
                    <a:noFill/>
                    <a:ln>
                      <a:solidFill>
                        <a:schemeClr val="tx1"/>
                      </a:solidFill>
                    </a:ln>
                  </pic:spPr>
                </pic:pic>
              </a:graphicData>
            </a:graphic>
          </wp:inline>
        </w:drawing>
      </w:r>
    </w:p>
    <w:p w:rsidR="0031280A" w:rsidRDefault="0031280A" w:rsidP="00DF213B">
      <w:pPr>
        <w:rPr>
          <w:rFonts w:ascii="Candara" w:hAnsi="Candara"/>
          <w:u w:val="single"/>
        </w:rPr>
      </w:pPr>
    </w:p>
    <w:p w:rsidR="00726A8E" w:rsidRPr="00EE7271" w:rsidRDefault="00726A8E" w:rsidP="00DF213B">
      <w:pPr>
        <w:rPr>
          <w:rFonts w:ascii="Candara" w:hAnsi="Candara"/>
          <w:u w:val="single"/>
        </w:rPr>
      </w:pPr>
    </w:p>
    <w:p w:rsidR="00D30EE6" w:rsidRPr="00350C6D" w:rsidRDefault="0056682E" w:rsidP="00D30EE6">
      <w:pPr>
        <w:pStyle w:val="Heading2"/>
        <w:rPr>
          <w:rFonts w:ascii="Candara" w:hAnsi="Candara"/>
          <w:color w:val="auto"/>
          <w:sz w:val="28"/>
          <w:szCs w:val="28"/>
          <w:u w:val="single"/>
        </w:rPr>
      </w:pPr>
      <w:bookmarkStart w:id="8" w:name="_Toc43989819"/>
      <w:r>
        <w:rPr>
          <w:rFonts w:ascii="Candara" w:hAnsi="Candara"/>
          <w:color w:val="auto"/>
          <w:sz w:val="28"/>
          <w:szCs w:val="28"/>
        </w:rPr>
        <w:t>Section 4</w:t>
      </w:r>
      <w:r w:rsidR="00BB195D" w:rsidRPr="00350C6D">
        <w:rPr>
          <w:rFonts w:ascii="Candara" w:hAnsi="Candara"/>
          <w:color w:val="auto"/>
          <w:sz w:val="28"/>
          <w:szCs w:val="28"/>
        </w:rPr>
        <w:t>:</w:t>
      </w:r>
      <w:r w:rsidR="00735540" w:rsidRPr="00350C6D">
        <w:rPr>
          <w:rFonts w:ascii="Candara" w:hAnsi="Candara"/>
          <w:color w:val="auto"/>
          <w:sz w:val="28"/>
          <w:szCs w:val="28"/>
        </w:rPr>
        <w:t xml:space="preserve"> </w:t>
      </w:r>
      <w:bookmarkStart w:id="9" w:name="_Toc24465032"/>
      <w:r w:rsidR="00D30EE6" w:rsidRPr="00350C6D">
        <w:rPr>
          <w:rFonts w:ascii="Candara" w:hAnsi="Candara"/>
          <w:color w:val="auto"/>
          <w:sz w:val="28"/>
          <w:szCs w:val="28"/>
          <w:u w:val="single"/>
        </w:rPr>
        <w:t>Transforming Our Green Spaces</w:t>
      </w:r>
      <w:bookmarkEnd w:id="9"/>
      <w:bookmarkEnd w:id="8"/>
      <w:r w:rsidR="00D30EE6" w:rsidRPr="00350C6D">
        <w:rPr>
          <w:rFonts w:ascii="Candara" w:hAnsi="Candara"/>
          <w:color w:val="auto"/>
          <w:sz w:val="28"/>
          <w:szCs w:val="28"/>
          <w:u w:val="single"/>
        </w:rPr>
        <w:t xml:space="preserve"> </w:t>
      </w:r>
    </w:p>
    <w:p w:rsidR="008A33B8" w:rsidRDefault="00D30EE6" w:rsidP="00D30EE6">
      <w:pPr>
        <w:pStyle w:val="ListParagraph"/>
        <w:spacing w:line="240" w:lineRule="auto"/>
        <w:ind w:left="48"/>
        <w:rPr>
          <w:rFonts w:ascii="Candara" w:hAnsi="Candara"/>
          <w:b/>
          <w:sz w:val="24"/>
          <w:szCs w:val="24"/>
          <w:u w:val="single"/>
        </w:rPr>
      </w:pPr>
      <w:r w:rsidRPr="00350C6D">
        <w:rPr>
          <w:rFonts w:ascii="Candara" w:hAnsi="Candara"/>
          <w:b/>
          <w:sz w:val="24"/>
          <w:szCs w:val="24"/>
        </w:rPr>
        <w:t xml:space="preserve">  </w:t>
      </w:r>
      <w:r w:rsidRPr="00350C6D">
        <w:rPr>
          <w:rFonts w:ascii="Candara" w:eastAsia="Times New Roman" w:hAnsi="Candara" w:cs="Times New Roman"/>
          <w:noProof/>
          <w:sz w:val="24"/>
          <w:szCs w:val="24"/>
          <w:lang w:eastAsia="en-GB"/>
        </w:rPr>
        <w:drawing>
          <wp:anchor distT="0" distB="0" distL="114300" distR="114300" simplePos="0" relativeHeight="251661312" behindDoc="0" locked="0" layoutInCell="1" allowOverlap="1" wp14:anchorId="7AD7AB16" wp14:editId="3ECB51F2">
            <wp:simplePos x="0" y="0"/>
            <wp:positionH relativeFrom="column">
              <wp:posOffset>0</wp:posOffset>
            </wp:positionH>
            <wp:positionV relativeFrom="paragraph">
              <wp:posOffset>132715</wp:posOffset>
            </wp:positionV>
            <wp:extent cx="2868295" cy="1717040"/>
            <wp:effectExtent l="0" t="0" r="8255" b="0"/>
            <wp:wrapSquare wrapText="bothSides"/>
            <wp:docPr id="4" name="Picture 4"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829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C6D">
        <w:rPr>
          <w:rFonts w:ascii="Candara" w:hAnsi="Candara"/>
          <w:sz w:val="24"/>
          <w:szCs w:val="24"/>
        </w:rPr>
        <w:t>A recent report (Nov 19</w:t>
      </w:r>
      <w:proofErr w:type="gramStart"/>
      <w:r w:rsidRPr="00350C6D">
        <w:rPr>
          <w:rFonts w:ascii="Candara" w:hAnsi="Candara"/>
          <w:sz w:val="24"/>
          <w:szCs w:val="24"/>
        </w:rPr>
        <w:t>)  by</w:t>
      </w:r>
      <w:proofErr w:type="gramEnd"/>
      <w:r w:rsidRPr="00350C6D">
        <w:rPr>
          <w:rFonts w:ascii="Candara" w:hAnsi="Candara"/>
          <w:sz w:val="24"/>
          <w:szCs w:val="24"/>
        </w:rPr>
        <w:t xml:space="preserve"> Conservationists for the </w:t>
      </w:r>
      <w:r w:rsidRPr="00350C6D">
        <w:rPr>
          <w:rFonts w:ascii="Candara" w:hAnsi="Candara"/>
          <w:i/>
          <w:sz w:val="24"/>
          <w:szCs w:val="24"/>
        </w:rPr>
        <w:t>Wildlife Trusts</w:t>
      </w:r>
      <w:r w:rsidRPr="00350C6D">
        <w:rPr>
          <w:rFonts w:ascii="Candara" w:hAnsi="Candara"/>
          <w:sz w:val="24"/>
          <w:szCs w:val="24"/>
        </w:rPr>
        <w:t xml:space="preserve"> says we may have lost 50% or more of our insects since 1970.  A headline in the Guardian read “</w:t>
      </w:r>
      <w:r w:rsidRPr="00350C6D">
        <w:rPr>
          <w:rFonts w:ascii="Candara" w:hAnsi="Candara"/>
          <w:i/>
          <w:sz w:val="24"/>
          <w:szCs w:val="24"/>
        </w:rPr>
        <w:t>Insect apocalypse poses risk to all life on Earth</w:t>
      </w:r>
      <w:r w:rsidRPr="00350C6D">
        <w:rPr>
          <w:rFonts w:ascii="Candara" w:hAnsi="Candara"/>
          <w:sz w:val="24"/>
          <w:szCs w:val="24"/>
        </w:rPr>
        <w:t>”, and quotes scientists saying that insects are essential for all ecosystems, as pollinators, food for other creatures, and recyclers of nutrients.  The “unnoticed insect apocalypse” should set alarm bells ringing, without a halt there will be profound consequences for humans and all life on Earth.</w:t>
      </w:r>
      <w:r w:rsidRPr="00350C6D">
        <w:rPr>
          <w:rFonts w:ascii="Candara" w:hAnsi="Candara"/>
          <w:sz w:val="24"/>
          <w:szCs w:val="24"/>
        </w:rPr>
        <w:br/>
        <w:t xml:space="preserve"> </w:t>
      </w:r>
      <w:r w:rsidRPr="00350C6D">
        <w:rPr>
          <w:rFonts w:ascii="Candara" w:hAnsi="Candara"/>
          <w:sz w:val="24"/>
          <w:szCs w:val="24"/>
        </w:rPr>
        <w:br/>
        <w:t xml:space="preserve">Green spaces make us feel better, mentally and physically.  They help us to feel part of nature.  We are well placed here in south Shropshire for many of our children and young people to develop a deep knowledge and love of nature.  But, for them to have the opportunity, the degradation of our environment must be reversed.   </w:t>
      </w:r>
      <w:r w:rsidRPr="00350C6D">
        <w:rPr>
          <w:rFonts w:ascii="Candara" w:hAnsi="Candara"/>
          <w:sz w:val="24"/>
          <w:szCs w:val="24"/>
        </w:rPr>
        <w:br/>
        <w:t xml:space="preserve">The </w:t>
      </w:r>
      <w:r w:rsidRPr="00350C6D">
        <w:rPr>
          <w:rFonts w:ascii="Candara" w:hAnsi="Candara"/>
          <w:i/>
          <w:sz w:val="24"/>
          <w:szCs w:val="24"/>
        </w:rPr>
        <w:t>Wildlife Trusts</w:t>
      </w:r>
      <w:r w:rsidRPr="00350C6D">
        <w:rPr>
          <w:rFonts w:ascii="Candara" w:hAnsi="Candara"/>
          <w:sz w:val="24"/>
          <w:szCs w:val="24"/>
        </w:rPr>
        <w:t xml:space="preserve"> report tells us that insect populations can be rescued by introducing firm targets to cut pesticide use and making urban parks and gardens more wildlife friendly.  This is our town and our countryside and we, the present generation, are the trustees.  We have a responsibility for protecting our environment, both for reasons of survival and to ensure our children have a chance to know and experience the wonders of the natural world as we have done.  </w:t>
      </w:r>
      <w:r w:rsidRPr="00350C6D">
        <w:rPr>
          <w:rFonts w:ascii="Candara" w:hAnsi="Candara"/>
          <w:sz w:val="24"/>
          <w:szCs w:val="24"/>
        </w:rPr>
        <w:br/>
        <w:t>Some activities have already taken place, such as the ‘bee café’ by the Town Hall, the insect-friendly</w:t>
      </w:r>
      <w:r w:rsidR="00E57CC2" w:rsidRPr="00350C6D">
        <w:rPr>
          <w:rFonts w:ascii="Candara" w:hAnsi="Candara"/>
          <w:sz w:val="24"/>
          <w:szCs w:val="24"/>
        </w:rPr>
        <w:t xml:space="preserve"> </w:t>
      </w:r>
      <w:r w:rsidRPr="00350C6D">
        <w:rPr>
          <w:rFonts w:ascii="Candara" w:hAnsi="Candara"/>
          <w:sz w:val="24"/>
          <w:szCs w:val="24"/>
        </w:rPr>
        <w:t>flower garden in the Playing Fields, and the wildflowers planted on the crossroads below the Community College.</w:t>
      </w:r>
      <w:r w:rsidRPr="00350C6D">
        <w:rPr>
          <w:rFonts w:ascii="Candara" w:hAnsi="Candara"/>
          <w:sz w:val="24"/>
          <w:szCs w:val="24"/>
        </w:rPr>
        <w:br/>
        <w:t>Here are some ideas and activities that, if adopted, could start the recovery of our green spaces.</w:t>
      </w:r>
      <w:r w:rsidRPr="00350C6D">
        <w:rPr>
          <w:rFonts w:ascii="Candara" w:hAnsi="Candara"/>
          <w:sz w:val="24"/>
          <w:szCs w:val="24"/>
        </w:rPr>
        <w:br/>
      </w:r>
      <w:r w:rsidRPr="00350C6D">
        <w:rPr>
          <w:rFonts w:ascii="Candara" w:hAnsi="Candara"/>
          <w:b/>
          <w:sz w:val="24"/>
          <w:szCs w:val="24"/>
        </w:rPr>
        <w:br/>
      </w:r>
    </w:p>
    <w:p w:rsidR="008A33B8" w:rsidRDefault="008A33B8">
      <w:pPr>
        <w:rPr>
          <w:rFonts w:ascii="Candara" w:eastAsiaTheme="minorHAnsi" w:hAnsi="Candara" w:cstheme="minorBidi"/>
          <w:b/>
          <w:u w:val="single"/>
          <w:bdr w:val="none" w:sz="0" w:space="0" w:color="auto"/>
          <w:lang w:val="en-GB"/>
        </w:rPr>
      </w:pPr>
      <w:r>
        <w:rPr>
          <w:rFonts w:ascii="Candara" w:hAnsi="Candara"/>
          <w:b/>
          <w:u w:val="single"/>
        </w:rPr>
        <w:br w:type="page"/>
      </w:r>
    </w:p>
    <w:p w:rsidR="00D30EE6" w:rsidRPr="00350C6D" w:rsidRDefault="00D30EE6" w:rsidP="00D30EE6">
      <w:pPr>
        <w:pStyle w:val="ListParagraph"/>
        <w:spacing w:line="240" w:lineRule="auto"/>
        <w:ind w:left="48"/>
        <w:rPr>
          <w:rFonts w:ascii="Candara" w:hAnsi="Candara"/>
          <w:b/>
          <w:sz w:val="24"/>
          <w:szCs w:val="24"/>
        </w:rPr>
      </w:pPr>
      <w:r w:rsidRPr="00350C6D">
        <w:rPr>
          <w:rFonts w:ascii="Candara" w:hAnsi="Candara"/>
          <w:b/>
          <w:sz w:val="24"/>
          <w:szCs w:val="24"/>
          <w:u w:val="single"/>
        </w:rPr>
        <w:lastRenderedPageBreak/>
        <w:t>Community Nature Recovery Programme</w:t>
      </w:r>
      <w:r w:rsidRPr="00350C6D">
        <w:rPr>
          <w:rFonts w:ascii="Candara" w:hAnsi="Candara"/>
          <w:b/>
          <w:sz w:val="24"/>
          <w:szCs w:val="24"/>
        </w:rPr>
        <w:br/>
      </w:r>
    </w:p>
    <w:p w:rsidR="00D30EE6" w:rsidRPr="00350C6D" w:rsidRDefault="00D30EE6" w:rsidP="00D30EE6">
      <w:pPr>
        <w:pStyle w:val="ListParagraph"/>
        <w:numPr>
          <w:ilvl w:val="0"/>
          <w:numId w:val="17"/>
        </w:numPr>
        <w:spacing w:before="100" w:beforeAutospacing="1" w:after="100" w:afterAutospacing="1" w:line="240" w:lineRule="auto"/>
        <w:rPr>
          <w:rFonts w:ascii="Candara" w:hAnsi="Candara"/>
          <w:sz w:val="24"/>
          <w:szCs w:val="24"/>
        </w:rPr>
      </w:pPr>
      <w:r w:rsidRPr="00350C6D">
        <w:rPr>
          <w:rFonts w:ascii="Candara" w:hAnsi="Candara"/>
          <w:b/>
          <w:sz w:val="24"/>
          <w:szCs w:val="24"/>
        </w:rPr>
        <w:t>Green Spaces Map</w:t>
      </w:r>
    </w:p>
    <w:p w:rsidR="00D30EE6" w:rsidRPr="00350C6D" w:rsidRDefault="00D30EE6" w:rsidP="00D30EE6">
      <w:pPr>
        <w:pStyle w:val="ListParagraph"/>
        <w:spacing w:before="100" w:beforeAutospacing="1" w:after="100" w:afterAutospacing="1" w:line="240" w:lineRule="auto"/>
        <w:ind w:left="48"/>
        <w:rPr>
          <w:rFonts w:ascii="Candara" w:hAnsi="Candara"/>
          <w:sz w:val="24"/>
          <w:szCs w:val="24"/>
        </w:rPr>
      </w:pPr>
      <w:r w:rsidRPr="00350C6D">
        <w:rPr>
          <w:rFonts w:ascii="Candara" w:hAnsi="Candara"/>
          <w:sz w:val="24"/>
          <w:szCs w:val="24"/>
        </w:rPr>
        <w:t xml:space="preserve">In addition to our gardens (see ii. below), we should ‘map’ the green spaces that are accessible for ‘greening’ purposes.  This </w:t>
      </w:r>
      <w:r w:rsidRPr="00350C6D">
        <w:rPr>
          <w:rFonts w:ascii="Candara" w:hAnsi="Candara"/>
          <w:b/>
          <w:i/>
          <w:sz w:val="24"/>
          <w:szCs w:val="24"/>
        </w:rPr>
        <w:t>Bishop’s Castle Green Spaces</w:t>
      </w:r>
      <w:r w:rsidRPr="00350C6D">
        <w:rPr>
          <w:rFonts w:ascii="Candara" w:hAnsi="Candara"/>
          <w:sz w:val="24"/>
          <w:szCs w:val="24"/>
        </w:rPr>
        <w:t xml:space="preserve"> map will identify land under the control of community bodies, e.g. County Council,</w:t>
      </w:r>
      <w:r w:rsidR="00BD275D">
        <w:rPr>
          <w:rFonts w:ascii="Candara" w:hAnsi="Candara"/>
          <w:sz w:val="24"/>
          <w:szCs w:val="24"/>
        </w:rPr>
        <w:t xml:space="preserve"> Town Council, Enterprise House</w:t>
      </w:r>
      <w:r w:rsidRPr="00350C6D">
        <w:rPr>
          <w:rFonts w:ascii="Candara" w:hAnsi="Candara"/>
          <w:sz w:val="24"/>
          <w:szCs w:val="24"/>
        </w:rPr>
        <w:t>, Community College, Church</w:t>
      </w:r>
      <w:r w:rsidR="006E75B8">
        <w:rPr>
          <w:rFonts w:ascii="Candara" w:hAnsi="Candara"/>
          <w:sz w:val="24"/>
          <w:szCs w:val="24"/>
        </w:rPr>
        <w:t>es</w:t>
      </w:r>
      <w:r w:rsidRPr="00350C6D">
        <w:rPr>
          <w:rFonts w:ascii="Candara" w:hAnsi="Candara"/>
          <w:sz w:val="24"/>
          <w:szCs w:val="24"/>
        </w:rPr>
        <w:t xml:space="preserve">, Industrial park, etc.    </w:t>
      </w:r>
      <w:r w:rsidRPr="00350C6D">
        <w:rPr>
          <w:rFonts w:ascii="Candara" w:hAnsi="Candara"/>
          <w:sz w:val="24"/>
          <w:szCs w:val="24"/>
        </w:rPr>
        <w:br/>
        <w:t>In working on this, we should liaise with bodies such as the Shropshire Hills AONB, Mid-Marches Community Land Trust, and the Shropshire Wildlife Trust.</w:t>
      </w:r>
      <w:r w:rsidRPr="00350C6D">
        <w:rPr>
          <w:rFonts w:ascii="Candara" w:hAnsi="Candara"/>
          <w:sz w:val="24"/>
          <w:szCs w:val="24"/>
        </w:rPr>
        <w:br/>
        <w:t>Once the Map is completed, we should carry-out a review of the areas identified to consider what ‘greening’ activities would be appropriate. These would include:-</w:t>
      </w:r>
    </w:p>
    <w:p w:rsidR="00D30EE6" w:rsidRPr="00350C6D" w:rsidRDefault="00D30EE6" w:rsidP="00D30EE6">
      <w:pPr>
        <w:pStyle w:val="ListParagraph"/>
        <w:spacing w:before="100" w:beforeAutospacing="1" w:after="100" w:afterAutospacing="1" w:line="240" w:lineRule="auto"/>
        <w:ind w:left="48"/>
        <w:rPr>
          <w:rFonts w:ascii="Candara" w:hAnsi="Candara"/>
          <w:sz w:val="24"/>
          <w:szCs w:val="24"/>
        </w:rPr>
      </w:pP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Increase wild plant and animal habitat, promote planting of pollinator-friendly flowers, shrubs, trees and grasses where residents and visitors can find rest, pleasure and recreation close to wildlife; create a tree planting initiative local schools &amp; NHS / care home sites for example</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Create wildlife havens in public spaces that will encourage gardeners to join in this Nature Recovery program;</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 xml:space="preserve">Encourage take up of RSVP project (restoring </w:t>
      </w:r>
      <w:proofErr w:type="spellStart"/>
      <w:r w:rsidRPr="00350C6D">
        <w:rPr>
          <w:rFonts w:ascii="Candara" w:hAnsi="Candara"/>
          <w:sz w:val="24"/>
          <w:szCs w:val="24"/>
        </w:rPr>
        <w:t>shropshires</w:t>
      </w:r>
      <w:proofErr w:type="spellEnd"/>
      <w:r w:rsidRPr="00350C6D">
        <w:rPr>
          <w:rFonts w:ascii="Candara" w:hAnsi="Candara"/>
          <w:sz w:val="24"/>
          <w:szCs w:val="24"/>
        </w:rPr>
        <w:t xml:space="preserve"> verges project) </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Plant herbs, fruit trees and other edible plants;</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Endeavour to become a pesticide free town, removing less desirable plants manually, and accepting most plants which we have come to call ‘weeds’ as an essential part of our Natural Landscape;</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 xml:space="preserve">Lobby </w:t>
      </w:r>
      <w:proofErr w:type="spellStart"/>
      <w:r w:rsidRPr="00350C6D">
        <w:rPr>
          <w:rFonts w:ascii="Candara" w:hAnsi="Candara"/>
          <w:sz w:val="24"/>
          <w:szCs w:val="24"/>
        </w:rPr>
        <w:t>Shirehall</w:t>
      </w:r>
      <w:proofErr w:type="spellEnd"/>
      <w:r w:rsidRPr="00350C6D">
        <w:rPr>
          <w:rFonts w:ascii="Candara" w:hAnsi="Candara"/>
          <w:sz w:val="24"/>
          <w:szCs w:val="24"/>
        </w:rPr>
        <w:t xml:space="preserve"> to dump Glyphosate across Shropshire (Roundup)</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 xml:space="preserve">Encourage the clearance of litter, and be mindful of the dangers of plastic waste, including micro-plastic waste, to all species as well as ourselves; </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Prevent pollution, particularly of water;</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Improve soil health;</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noProof/>
          <w:sz w:val="24"/>
          <w:szCs w:val="24"/>
          <w:lang w:eastAsia="en-GB"/>
        </w:rPr>
        <mc:AlternateContent>
          <mc:Choice Requires="wps">
            <w:drawing>
              <wp:anchor distT="0" distB="0" distL="114300" distR="114300" simplePos="0" relativeHeight="251663360" behindDoc="0" locked="0" layoutInCell="0" allowOverlap="1" wp14:anchorId="19137A6C" wp14:editId="1B4C3BFB">
                <wp:simplePos x="0" y="0"/>
                <wp:positionH relativeFrom="page">
                  <wp:posOffset>495935</wp:posOffset>
                </wp:positionH>
                <wp:positionV relativeFrom="margin">
                  <wp:posOffset>10169525</wp:posOffset>
                </wp:positionV>
                <wp:extent cx="5132070" cy="921385"/>
                <wp:effectExtent l="171450" t="171450" r="57785" b="50165"/>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92138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sdt>
                            <w:sdtPr>
                              <w:rPr>
                                <w:i/>
                                <w:iCs/>
                                <w:color w:val="808080" w:themeColor="background1" w:themeShade="80"/>
                              </w:rPr>
                              <w:id w:val="524115376"/>
                              <w:temporary/>
                              <w:showingPlcHdr/>
                            </w:sdtPr>
                            <w:sdtEndPr/>
                            <w:sdtContent>
                              <w:p w:rsidR="00511886" w:rsidRDefault="00511886" w:rsidP="00D30EE6">
                                <w:pPr>
                                  <w:rPr>
                                    <w:i/>
                                    <w:iCs/>
                                    <w:color w:val="808080" w:themeColor="background1" w:themeShade="80"/>
                                  </w:rPr>
                                </w:pPr>
                                <w:r>
                                  <w:rPr>
                                    <w:i/>
                                    <w:iCs/>
                                    <w:color w:val="808080" w:themeColor="background1" w:themeShade="8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2" o:spid="_x0000_s1029" style="position:absolute;left:0;text-align:left;margin-left:39.05pt;margin-top:800.75pt;width:404.1pt;height:72.55pt;z-index:251663360;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" o:allowincell="f" stroked="f">
                <v:shadow on="t" type="perspective" color="#4f81bd" origin="-.5,-.5" offset="-3pt,-3pt" matrix="58982f,,,58982f"/>
                <v:textbox style="mso-fit-shape-to-text:t" inset=",,36pt,18pt">
                  <w:txbxContent>
                    <w:sdt>
                      <w:sdtPr>
                        <w:rPr>
                          <w:i/>
                          <w:iCs/>
                          <w:color w:val="808080" w:themeColor="background1" w:themeShade="80"/>
                        </w:rPr>
                        <w:id w:val="524115376"/>
                        <w:temporary/>
                        <w:showingPlcHdr/>
                      </w:sdtPr>
                      <w:sdtEndPr/>
                      <w:sdtContent>
                        <w:p w:rsidR="00511886" w:rsidRDefault="00511886" w:rsidP="00D30EE6">
                          <w:pPr>
                            <w:rPr>
                              <w:i/>
                              <w:iCs/>
                              <w:color w:val="808080" w:themeColor="background1" w:themeShade="80"/>
                            </w:rPr>
                          </w:pPr>
                          <w:r>
                            <w:rPr>
                              <w:i/>
                              <w:iCs/>
                              <w:color w:val="808080" w:themeColor="background1" w:themeShade="8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page" anchory="margin"/>
              </v:roundrect>
            </w:pict>
          </mc:Fallback>
        </mc:AlternateContent>
      </w:r>
      <w:r w:rsidRPr="00350C6D">
        <w:rPr>
          <w:rFonts w:ascii="Candara" w:hAnsi="Candara"/>
          <w:sz w:val="24"/>
          <w:szCs w:val="24"/>
        </w:rPr>
        <w:t>Plant and manage new woodland to soak-up carbon dioxide and alleviate flooding risks;</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Plant and manage new hedgerows and reduce the cutting of existing hedgerows and verges;</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Establish wildlife corridors;</w:t>
      </w:r>
    </w:p>
    <w:p w:rsidR="00D30EE6" w:rsidRPr="00350C6D"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Organise a community compost scheme.</w:t>
      </w:r>
    </w:p>
    <w:p w:rsidR="00D30EE6" w:rsidRDefault="00D30EE6" w:rsidP="00D30EE6">
      <w:pPr>
        <w:pStyle w:val="ListParagraph"/>
        <w:numPr>
          <w:ilvl w:val="0"/>
          <w:numId w:val="18"/>
        </w:numPr>
        <w:spacing w:line="240" w:lineRule="auto"/>
        <w:rPr>
          <w:rFonts w:ascii="Candara" w:hAnsi="Candara"/>
          <w:sz w:val="24"/>
          <w:szCs w:val="24"/>
        </w:rPr>
      </w:pPr>
      <w:r w:rsidRPr="00350C6D">
        <w:rPr>
          <w:rFonts w:ascii="Candara" w:hAnsi="Candara"/>
          <w:sz w:val="24"/>
          <w:szCs w:val="24"/>
        </w:rPr>
        <w:t>Engage and involve schools</w:t>
      </w:r>
    </w:p>
    <w:p w:rsidR="007B31C1" w:rsidRPr="00350C6D" w:rsidRDefault="007B31C1" w:rsidP="00D30EE6">
      <w:pPr>
        <w:pStyle w:val="ListParagraph"/>
        <w:numPr>
          <w:ilvl w:val="0"/>
          <w:numId w:val="18"/>
        </w:numPr>
        <w:spacing w:line="240" w:lineRule="auto"/>
        <w:rPr>
          <w:rFonts w:ascii="Candara" w:hAnsi="Candara"/>
          <w:sz w:val="24"/>
          <w:szCs w:val="24"/>
        </w:rPr>
      </w:pPr>
      <w:r>
        <w:rPr>
          <w:rFonts w:ascii="Candara" w:hAnsi="Candara"/>
          <w:sz w:val="24"/>
          <w:szCs w:val="24"/>
        </w:rPr>
        <w:t>Create a Town Tree Warden role</w:t>
      </w:r>
    </w:p>
    <w:p w:rsidR="00A52CF2" w:rsidRPr="00A52CF2" w:rsidRDefault="00A52CF2" w:rsidP="00A52CF2">
      <w:pPr>
        <w:rPr>
          <w:rFonts w:ascii="Candara" w:hAnsi="Candara"/>
          <w:i/>
        </w:rPr>
      </w:pPr>
      <w:r w:rsidRPr="00A52CF2">
        <w:rPr>
          <w:rFonts w:ascii="Candara" w:hAnsi="Candara"/>
          <w:b/>
          <w:i/>
        </w:rPr>
        <w:t>To Do</w:t>
      </w:r>
      <w:proofErr w:type="gramStart"/>
      <w:r w:rsidRPr="00A52CF2">
        <w:rPr>
          <w:rFonts w:ascii="Candara" w:hAnsi="Candara"/>
          <w:b/>
          <w:i/>
        </w:rPr>
        <w:t>:-</w:t>
      </w:r>
      <w:proofErr w:type="gramEnd"/>
      <w:r w:rsidRPr="00A52CF2">
        <w:rPr>
          <w:rFonts w:ascii="Candara" w:hAnsi="Candara"/>
          <w:i/>
        </w:rPr>
        <w:br/>
        <w:t xml:space="preserve"> 1: Produce Bishop’s Castle Green Spaces map </w:t>
      </w:r>
      <w:r w:rsidRPr="00A52CF2">
        <w:rPr>
          <w:rFonts w:ascii="Candara" w:hAnsi="Candara"/>
          <w:i/>
        </w:rPr>
        <w:br/>
        <w:t>2. Review &amp; r</w:t>
      </w:r>
      <w:r w:rsidR="00B6481B">
        <w:rPr>
          <w:rFonts w:ascii="Candara" w:hAnsi="Candara"/>
          <w:i/>
        </w:rPr>
        <w:t xml:space="preserve">ecommend ‘greening’ activities </w:t>
      </w:r>
      <w:r w:rsidRPr="00A52CF2">
        <w:rPr>
          <w:rFonts w:ascii="Candara" w:hAnsi="Candara"/>
          <w:i/>
        </w:rPr>
        <w:br/>
        <w:t>3: Seek fun</w:t>
      </w:r>
      <w:r w:rsidR="00B6481B">
        <w:rPr>
          <w:rFonts w:ascii="Candara" w:hAnsi="Candara"/>
          <w:i/>
        </w:rPr>
        <w:t xml:space="preserve">ding for ‘greening’ activities </w:t>
      </w:r>
      <w:r w:rsidRPr="00A52CF2">
        <w:rPr>
          <w:rFonts w:ascii="Candara" w:hAnsi="Candara"/>
          <w:i/>
        </w:rPr>
        <w:br/>
        <w:t>4: Recruit a volunteer te</w:t>
      </w:r>
      <w:r w:rsidR="00B6481B">
        <w:rPr>
          <w:rFonts w:ascii="Candara" w:hAnsi="Candara"/>
          <w:i/>
        </w:rPr>
        <w:t xml:space="preserve">am to carry-out the activities </w:t>
      </w:r>
    </w:p>
    <w:p w:rsidR="00A52CF2" w:rsidRDefault="00883EEE" w:rsidP="00D30EE6">
      <w:pPr>
        <w:rPr>
          <w:rFonts w:ascii="Candara" w:hAnsi="Candara"/>
        </w:rPr>
      </w:pPr>
      <w:r>
        <w:rPr>
          <w:rFonts w:eastAsia="Times New Roman"/>
          <w:noProof/>
          <w:lang w:val="en-GB" w:eastAsia="en-GB"/>
        </w:rPr>
        <w:drawing>
          <wp:anchor distT="0" distB="0" distL="114300" distR="114300" simplePos="0" relativeHeight="251673600" behindDoc="0" locked="0" layoutInCell="1" allowOverlap="1">
            <wp:simplePos x="457200" y="830580"/>
            <wp:positionH relativeFrom="margin">
              <wp:align>right</wp:align>
            </wp:positionH>
            <wp:positionV relativeFrom="margin">
              <wp:align>top</wp:align>
            </wp:positionV>
            <wp:extent cx="2857500" cy="1714500"/>
            <wp:effectExtent l="0" t="0" r="0" b="0"/>
            <wp:wrapSquare wrapText="bothSides"/>
            <wp:docPr id="25" name="Picture 25" descr="https://i.guim.co.uk/img/media/801574d804e937a790ae5a1f322bea82c96afbb6/0_0_2560_1536/master/2560.jpg?width=300&amp;quality=85&amp;auto=format&amp;fit=max&amp;s=248fc91ebe58b517e0505784c1821e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uim.co.uk/img/media/801574d804e937a790ae5a1f322bea82c96afbb6/0_0_2560_1536/master/2560.jpg?width=300&amp;quality=85&amp;auto=format&amp;fit=max&amp;s=248fc91ebe58b517e0505784c1821e1f"/>
                    <pic:cNvPicPr>
                      <a:picLocks noChangeAspect="1" noChangeArrowheads="1"/>
                    </pic:cNvPicPr>
                  </pic:nvPicPr>
                  <pic:blipFill>
                    <a:blip r:embed="rId2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anchor>
        </w:drawing>
      </w:r>
    </w:p>
    <w:p w:rsidR="005C423D" w:rsidRPr="00977B82" w:rsidRDefault="00D30EE6" w:rsidP="005C423D">
      <w:pPr>
        <w:rPr>
          <w:rFonts w:ascii="Candara" w:hAnsi="Candara"/>
        </w:rPr>
      </w:pPr>
      <w:r w:rsidRPr="00350C6D">
        <w:rPr>
          <w:rFonts w:ascii="Candara" w:hAnsi="Candara"/>
          <w:b/>
        </w:rPr>
        <w:t xml:space="preserve">ii. Create and manage new </w:t>
      </w:r>
      <w:proofErr w:type="gramStart"/>
      <w:r w:rsidRPr="00350C6D">
        <w:rPr>
          <w:rFonts w:ascii="Candara" w:hAnsi="Candara"/>
          <w:b/>
        </w:rPr>
        <w:t xml:space="preserve">woodland  </w:t>
      </w:r>
      <w:proofErr w:type="gramEnd"/>
      <w:r w:rsidRPr="00350C6D">
        <w:rPr>
          <w:rFonts w:ascii="Candara" w:hAnsi="Candara"/>
          <w:b/>
        </w:rPr>
        <w:br/>
      </w:r>
      <w:r w:rsidRPr="00350C6D">
        <w:rPr>
          <w:rFonts w:ascii="Candara" w:hAnsi="Candara"/>
        </w:rPr>
        <w:t xml:space="preserve">Wood is 50% carbon, so trees are a great carbon store. Their respiration also converts CO2 into oxygen. They build soil, </w:t>
      </w:r>
      <w:proofErr w:type="spellStart"/>
      <w:r w:rsidRPr="00350C6D">
        <w:rPr>
          <w:rFonts w:ascii="Candara" w:hAnsi="Candara"/>
        </w:rPr>
        <w:t>stabilise</w:t>
      </w:r>
      <w:proofErr w:type="spellEnd"/>
      <w:r w:rsidRPr="00350C6D">
        <w:rPr>
          <w:rFonts w:ascii="Candara" w:hAnsi="Candara"/>
        </w:rPr>
        <w:t xml:space="preserve"> local climates, help wildlife, </w:t>
      </w:r>
      <w:proofErr w:type="gramStart"/>
      <w:r w:rsidRPr="00350C6D">
        <w:rPr>
          <w:rFonts w:ascii="Candara" w:hAnsi="Candara"/>
        </w:rPr>
        <w:t>provide</w:t>
      </w:r>
      <w:proofErr w:type="gramEnd"/>
      <w:r w:rsidRPr="00350C6D">
        <w:rPr>
          <w:rFonts w:ascii="Candara" w:hAnsi="Candara"/>
        </w:rPr>
        <w:t xml:space="preserve"> food and wood.  They are great for birds, insects, mammals, soil, air quality and micro-climates and, importantly, trees benefit physical and mental well-being.  </w:t>
      </w:r>
      <w:r w:rsidRPr="00350C6D">
        <w:rPr>
          <w:rFonts w:ascii="Candara" w:hAnsi="Candara"/>
        </w:rPr>
        <w:br/>
        <w:t xml:space="preserve">For all these reasons, we all need to value the trees more and look to increasing the number in all appropriate spaces. </w:t>
      </w:r>
      <w:r w:rsidR="006E75B8">
        <w:rPr>
          <w:rFonts w:ascii="Candara" w:hAnsi="Candara"/>
        </w:rPr>
        <w:t xml:space="preserve"> </w:t>
      </w:r>
      <w:r w:rsidRPr="00350C6D">
        <w:rPr>
          <w:rFonts w:ascii="Candara" w:hAnsi="Candara"/>
        </w:rPr>
        <w:t xml:space="preserve">It’s important that trees are managed after they have been planted.  More trees </w:t>
      </w:r>
      <w:proofErr w:type="gramStart"/>
      <w:r w:rsidRPr="00350C6D">
        <w:rPr>
          <w:rFonts w:ascii="Candara" w:hAnsi="Candara"/>
        </w:rPr>
        <w:t>means</w:t>
      </w:r>
      <w:proofErr w:type="gramEnd"/>
      <w:r w:rsidRPr="00350C6D">
        <w:rPr>
          <w:rFonts w:ascii="Candara" w:hAnsi="Candara"/>
        </w:rPr>
        <w:t xml:space="preserve"> more protection from rain and flood, and more shade from the hot sun, as well as more wildlife </w:t>
      </w:r>
      <w:r w:rsidRPr="00350C6D">
        <w:rPr>
          <w:rFonts w:ascii="Candara" w:hAnsi="Candara"/>
        </w:rPr>
        <w:lastRenderedPageBreak/>
        <w:t xml:space="preserve">in foliage and branches. </w:t>
      </w:r>
      <w:r w:rsidR="006E75B8">
        <w:rPr>
          <w:rFonts w:ascii="Candara" w:hAnsi="Candara"/>
        </w:rPr>
        <w:t xml:space="preserve"> </w:t>
      </w:r>
      <w:r w:rsidRPr="00350C6D">
        <w:rPr>
          <w:rFonts w:ascii="Candara" w:hAnsi="Candara"/>
        </w:rPr>
        <w:t xml:space="preserve">Small trees may be more suitable than large in many urban spaces, and fruit and nut trees are frequently ideal, offering the benefit of food for us townsfolk as well as for animals and birds. </w:t>
      </w:r>
      <w:r w:rsidRPr="00350C6D">
        <w:rPr>
          <w:rFonts w:ascii="Candara" w:hAnsi="Candara"/>
        </w:rPr>
        <w:br/>
      </w:r>
      <w:r w:rsidRPr="00350C6D">
        <w:rPr>
          <w:rFonts w:ascii="Candara" w:hAnsi="Candara"/>
        </w:rPr>
        <w:br/>
      </w:r>
      <w:r w:rsidR="005C423D" w:rsidRPr="00204BE8">
        <w:rPr>
          <w:rFonts w:ascii="Candara" w:eastAsia="Times New Roman" w:hAnsi="Candara"/>
          <w:b/>
          <w:lang w:eastAsia="en-GB"/>
        </w:rPr>
        <w:t>To Do</w:t>
      </w:r>
      <w:r w:rsidR="005C423D">
        <w:rPr>
          <w:rFonts w:ascii="Candara" w:eastAsia="Times New Roman" w:hAnsi="Candara"/>
          <w:lang w:eastAsia="en-GB"/>
        </w:rPr>
        <w:t>:-</w:t>
      </w:r>
      <w:r w:rsidR="005C423D">
        <w:rPr>
          <w:rFonts w:ascii="Candara" w:eastAsia="Times New Roman" w:hAnsi="Candara"/>
          <w:lang w:eastAsia="en-GB"/>
        </w:rPr>
        <w:br/>
      </w:r>
      <w:r w:rsidR="005C423D" w:rsidRPr="00977B82">
        <w:rPr>
          <w:rFonts w:ascii="Candara" w:eastAsia="Times New Roman" w:hAnsi="Candara"/>
          <w:lang w:eastAsia="en-GB"/>
        </w:rPr>
        <w:t>All public bodies to e</w:t>
      </w:r>
      <w:r w:rsidR="005C423D" w:rsidRPr="00977B82">
        <w:rPr>
          <w:rFonts w:ascii="Candara" w:hAnsi="Candara"/>
        </w:rPr>
        <w:t xml:space="preserve">ncourage land-owners to allocate land for tree-planting and on-going management; </w:t>
      </w:r>
    </w:p>
    <w:p w:rsidR="005C423D" w:rsidRPr="00977B82" w:rsidRDefault="005C423D" w:rsidP="005C423D">
      <w:pPr>
        <w:rPr>
          <w:rFonts w:ascii="Candara" w:hAnsi="Candara"/>
        </w:rPr>
      </w:pPr>
      <w:r w:rsidRPr="00977B82">
        <w:rPr>
          <w:rFonts w:ascii="Candara" w:hAnsi="Candara"/>
        </w:rPr>
        <w:t xml:space="preserve">Work with Mid-Marches CLT, </w:t>
      </w:r>
      <w:proofErr w:type="spellStart"/>
      <w:r w:rsidRPr="00977B82">
        <w:rPr>
          <w:rFonts w:ascii="Candara" w:hAnsi="Candara"/>
        </w:rPr>
        <w:t>Shropshire</w:t>
      </w:r>
      <w:proofErr w:type="spellEnd"/>
      <w:r w:rsidRPr="00977B82">
        <w:rPr>
          <w:rFonts w:ascii="Candara" w:hAnsi="Candara"/>
        </w:rPr>
        <w:t xml:space="preserve"> Hills AONB, </w:t>
      </w:r>
      <w:r>
        <w:rPr>
          <w:rFonts w:ascii="Candara" w:hAnsi="Candara"/>
        </w:rPr>
        <w:t xml:space="preserve">National Trust, </w:t>
      </w:r>
      <w:proofErr w:type="spellStart"/>
      <w:r w:rsidRPr="00977B82">
        <w:rPr>
          <w:rFonts w:ascii="Candara" w:hAnsi="Candara"/>
        </w:rPr>
        <w:t>Shropshire</w:t>
      </w:r>
      <w:proofErr w:type="spellEnd"/>
      <w:r w:rsidRPr="00977B82">
        <w:rPr>
          <w:rFonts w:ascii="Candara" w:hAnsi="Candara"/>
        </w:rPr>
        <w:t xml:space="preserve"> Wildlife Trus</w:t>
      </w:r>
      <w:r w:rsidR="003002AD">
        <w:rPr>
          <w:rFonts w:ascii="Candara" w:hAnsi="Candara"/>
        </w:rPr>
        <w:t>t to progress tree planting</w:t>
      </w:r>
      <w:proofErr w:type="gramStart"/>
      <w:r w:rsidR="003002AD">
        <w:rPr>
          <w:rFonts w:ascii="Candara" w:hAnsi="Candara"/>
        </w:rPr>
        <w:t>;</w:t>
      </w:r>
      <w:proofErr w:type="gramEnd"/>
      <w:r w:rsidR="003002AD">
        <w:rPr>
          <w:rFonts w:ascii="Candara" w:hAnsi="Candara"/>
        </w:rPr>
        <w:br/>
      </w:r>
      <w:r w:rsidRPr="00977B82">
        <w:rPr>
          <w:rFonts w:ascii="Candara" w:hAnsi="Candara"/>
        </w:rPr>
        <w:t>Build a team of volunteers to help with the work;</w:t>
      </w:r>
    </w:p>
    <w:p w:rsidR="00D30EE6" w:rsidRPr="00350C6D" w:rsidRDefault="00D30EE6" w:rsidP="00D30EE6">
      <w:pPr>
        <w:rPr>
          <w:rFonts w:ascii="Candara" w:hAnsi="Candara"/>
        </w:rPr>
      </w:pPr>
      <w:r w:rsidRPr="00350C6D">
        <w:rPr>
          <w:rFonts w:ascii="Candara" w:hAnsi="Candara"/>
          <w:b/>
          <w:u w:val="single"/>
        </w:rPr>
        <w:br/>
        <w:t xml:space="preserve">Domestic Nature Recovery </w:t>
      </w:r>
      <w:proofErr w:type="spellStart"/>
      <w:r w:rsidRPr="00350C6D">
        <w:rPr>
          <w:rFonts w:ascii="Candara" w:hAnsi="Candara"/>
          <w:b/>
          <w:u w:val="single"/>
        </w:rPr>
        <w:t>Programme</w:t>
      </w:r>
      <w:proofErr w:type="spellEnd"/>
      <w:r w:rsidRPr="00350C6D">
        <w:rPr>
          <w:rFonts w:ascii="Candara" w:hAnsi="Candara"/>
          <w:b/>
        </w:rPr>
        <w:br/>
      </w:r>
      <w:r w:rsidRPr="00350C6D">
        <w:rPr>
          <w:rFonts w:ascii="Candara" w:hAnsi="Candara"/>
        </w:rPr>
        <w:t xml:space="preserve">Gardens are a vital source for shelter and food for insects and birds, some claim they are often more important than our increasingly denuded countryside.  A key resource is the soil in our gardens.  Soil is the world's second largest carbon sink (after the oceans). The healthier the soil, the more carbon it can store.  Soil health can be improved by feeding organisms in the soil, protecting soil from erosion, avoiding pesticides, providing permanent leaf cover, and reducing tillage and soil disturbance.   </w:t>
      </w:r>
      <w:r w:rsidRPr="00350C6D">
        <w:rPr>
          <w:rFonts w:ascii="Candara" w:hAnsi="Candara"/>
        </w:rPr>
        <w:br/>
        <w:t>Here are some nature-beneficial activities that all gardeners can take up:-</w:t>
      </w:r>
    </w:p>
    <w:p w:rsidR="00D30EE6" w:rsidRPr="00350C6D" w:rsidRDefault="00D30EE6" w:rsidP="00D30EE6">
      <w:pPr>
        <w:pStyle w:val="ListParagraph"/>
        <w:numPr>
          <w:ilvl w:val="0"/>
          <w:numId w:val="19"/>
        </w:numPr>
        <w:spacing w:line="240" w:lineRule="auto"/>
        <w:rPr>
          <w:rFonts w:ascii="Candara" w:hAnsi="Candara"/>
          <w:sz w:val="24"/>
          <w:szCs w:val="24"/>
          <w:lang w:eastAsia="en-GB"/>
        </w:rPr>
      </w:pPr>
      <w:r w:rsidRPr="00350C6D">
        <w:rPr>
          <w:rFonts w:ascii="Candara" w:hAnsi="Candara"/>
          <w:sz w:val="24"/>
          <w:szCs w:val="24"/>
          <w:lang w:eastAsia="en-GB"/>
        </w:rPr>
        <w:t>Plant a tree for shade, fruit and biodiversity;</w:t>
      </w:r>
    </w:p>
    <w:p w:rsidR="00D30EE6" w:rsidRPr="00350C6D" w:rsidRDefault="00D30EE6" w:rsidP="00D30EE6">
      <w:pPr>
        <w:pStyle w:val="ListParagraph"/>
        <w:numPr>
          <w:ilvl w:val="0"/>
          <w:numId w:val="19"/>
        </w:numPr>
        <w:spacing w:line="240" w:lineRule="auto"/>
        <w:rPr>
          <w:rFonts w:ascii="Candara" w:hAnsi="Candara"/>
          <w:sz w:val="24"/>
          <w:szCs w:val="24"/>
          <w:lang w:eastAsia="en-GB"/>
        </w:rPr>
      </w:pPr>
      <w:r w:rsidRPr="00350C6D">
        <w:rPr>
          <w:rFonts w:ascii="Candara" w:hAnsi="Candara"/>
          <w:sz w:val="24"/>
          <w:szCs w:val="24"/>
          <w:lang w:eastAsia="en-GB"/>
        </w:rPr>
        <w:t xml:space="preserve">Plant a wide range of flowering plants, shrubs, herbs and wildflowers;  </w:t>
      </w:r>
    </w:p>
    <w:p w:rsidR="00D30EE6" w:rsidRPr="00350C6D" w:rsidRDefault="00D30EE6" w:rsidP="00D30EE6">
      <w:pPr>
        <w:pStyle w:val="ListParagraph"/>
        <w:numPr>
          <w:ilvl w:val="0"/>
          <w:numId w:val="19"/>
        </w:numPr>
        <w:spacing w:line="240" w:lineRule="auto"/>
        <w:rPr>
          <w:rFonts w:ascii="Candara" w:hAnsi="Candara"/>
          <w:sz w:val="24"/>
          <w:szCs w:val="24"/>
          <w:lang w:eastAsia="en-GB"/>
        </w:rPr>
      </w:pPr>
      <w:r w:rsidRPr="00350C6D">
        <w:rPr>
          <w:rFonts w:ascii="Candara" w:hAnsi="Candara"/>
          <w:sz w:val="24"/>
          <w:szCs w:val="24"/>
          <w:lang w:eastAsia="en-GB"/>
        </w:rPr>
        <w:t>Install a water barrel or tank to harvest rainwater from your roof;</w:t>
      </w:r>
    </w:p>
    <w:p w:rsidR="00D30EE6" w:rsidRPr="00350C6D" w:rsidRDefault="00D30EE6" w:rsidP="00D30EE6">
      <w:pPr>
        <w:pStyle w:val="ListParagraph"/>
        <w:numPr>
          <w:ilvl w:val="0"/>
          <w:numId w:val="19"/>
        </w:numPr>
        <w:spacing w:line="240" w:lineRule="auto"/>
        <w:rPr>
          <w:rFonts w:ascii="Candara" w:hAnsi="Candara"/>
          <w:sz w:val="24"/>
          <w:szCs w:val="24"/>
          <w:lang w:eastAsia="en-GB"/>
        </w:rPr>
      </w:pPr>
      <w:r w:rsidRPr="00350C6D">
        <w:rPr>
          <w:rFonts w:ascii="Candara" w:hAnsi="Candara"/>
          <w:sz w:val="24"/>
          <w:szCs w:val="24"/>
          <w:lang w:eastAsia="en-GB"/>
        </w:rPr>
        <w:t>Make compost, to reduce waste and help build soil health;</w:t>
      </w:r>
    </w:p>
    <w:p w:rsidR="00D30EE6" w:rsidRPr="00350C6D" w:rsidRDefault="00D30EE6" w:rsidP="00D30EE6">
      <w:pPr>
        <w:pStyle w:val="ListParagraph"/>
        <w:numPr>
          <w:ilvl w:val="0"/>
          <w:numId w:val="19"/>
        </w:numPr>
        <w:spacing w:line="240" w:lineRule="auto"/>
        <w:rPr>
          <w:rFonts w:ascii="Candara" w:hAnsi="Candara"/>
          <w:sz w:val="24"/>
          <w:szCs w:val="24"/>
        </w:rPr>
      </w:pPr>
      <w:r w:rsidRPr="00350C6D">
        <w:rPr>
          <w:rFonts w:ascii="Candara" w:hAnsi="Candara"/>
          <w:sz w:val="24"/>
          <w:szCs w:val="24"/>
        </w:rPr>
        <w:t>Avoid peat-based garden products;</w:t>
      </w:r>
    </w:p>
    <w:p w:rsidR="00D30EE6" w:rsidRPr="00350C6D" w:rsidRDefault="00D30EE6" w:rsidP="00D30EE6">
      <w:pPr>
        <w:pStyle w:val="ListParagraph"/>
        <w:numPr>
          <w:ilvl w:val="0"/>
          <w:numId w:val="19"/>
        </w:numPr>
        <w:spacing w:line="240" w:lineRule="auto"/>
        <w:rPr>
          <w:rFonts w:ascii="Candara" w:hAnsi="Candara"/>
          <w:sz w:val="24"/>
          <w:szCs w:val="24"/>
        </w:rPr>
      </w:pPr>
      <w:r w:rsidRPr="00350C6D">
        <w:rPr>
          <w:rFonts w:ascii="Candara" w:hAnsi="Candara"/>
          <w:sz w:val="24"/>
          <w:szCs w:val="24"/>
        </w:rPr>
        <w:t>Weed manually, stop using pesticides;</w:t>
      </w:r>
    </w:p>
    <w:p w:rsidR="00D30EE6" w:rsidRPr="00350C6D" w:rsidRDefault="00D30EE6" w:rsidP="00D30EE6">
      <w:pPr>
        <w:pStyle w:val="ListParagraph"/>
        <w:numPr>
          <w:ilvl w:val="0"/>
          <w:numId w:val="19"/>
        </w:numPr>
        <w:spacing w:line="240" w:lineRule="auto"/>
        <w:rPr>
          <w:rFonts w:ascii="Candara" w:hAnsi="Candara"/>
          <w:sz w:val="24"/>
          <w:szCs w:val="24"/>
        </w:rPr>
      </w:pPr>
      <w:r w:rsidRPr="00350C6D">
        <w:rPr>
          <w:rFonts w:ascii="Candara" w:hAnsi="Candara"/>
          <w:sz w:val="24"/>
          <w:szCs w:val="24"/>
        </w:rPr>
        <w:t>Install bird, insect and hedgehog boxes;</w:t>
      </w:r>
    </w:p>
    <w:p w:rsidR="00D30EE6" w:rsidRPr="00350C6D" w:rsidRDefault="00D30EE6" w:rsidP="00D30EE6">
      <w:pPr>
        <w:pStyle w:val="ListParagraph"/>
        <w:numPr>
          <w:ilvl w:val="0"/>
          <w:numId w:val="19"/>
        </w:numPr>
        <w:spacing w:line="240" w:lineRule="auto"/>
        <w:rPr>
          <w:rFonts w:ascii="Candara" w:hAnsi="Candara"/>
          <w:sz w:val="24"/>
          <w:szCs w:val="24"/>
        </w:rPr>
      </w:pPr>
      <w:r w:rsidRPr="00350C6D">
        <w:rPr>
          <w:rFonts w:ascii="Candara" w:hAnsi="Candara"/>
          <w:sz w:val="24"/>
          <w:szCs w:val="24"/>
        </w:rPr>
        <w:t>Allow an area of the garden to go ‘wild’;</w:t>
      </w:r>
    </w:p>
    <w:p w:rsidR="00D30EE6" w:rsidRPr="00350C6D" w:rsidRDefault="00D30EE6" w:rsidP="00D30EE6">
      <w:pPr>
        <w:pStyle w:val="ListParagraph"/>
        <w:numPr>
          <w:ilvl w:val="0"/>
          <w:numId w:val="19"/>
        </w:numPr>
        <w:spacing w:after="0" w:line="240" w:lineRule="auto"/>
        <w:rPr>
          <w:rFonts w:ascii="Candara" w:hAnsi="Candara"/>
          <w:sz w:val="24"/>
          <w:szCs w:val="24"/>
        </w:rPr>
      </w:pPr>
      <w:r w:rsidRPr="00350C6D">
        <w:rPr>
          <w:rFonts w:ascii="Candara" w:hAnsi="Candara"/>
          <w:sz w:val="24"/>
          <w:szCs w:val="24"/>
        </w:rPr>
        <w:t>Install a pond.</w:t>
      </w:r>
    </w:p>
    <w:p w:rsidR="00D30EE6" w:rsidRPr="00350C6D" w:rsidRDefault="00D30EE6" w:rsidP="00D30EE6">
      <w:pPr>
        <w:pStyle w:val="ListParagraph"/>
        <w:numPr>
          <w:ilvl w:val="0"/>
          <w:numId w:val="19"/>
        </w:numPr>
        <w:spacing w:after="0" w:line="240" w:lineRule="auto"/>
        <w:rPr>
          <w:rFonts w:ascii="Candara" w:hAnsi="Candara"/>
          <w:sz w:val="24"/>
          <w:szCs w:val="24"/>
        </w:rPr>
      </w:pPr>
      <w:r w:rsidRPr="00350C6D">
        <w:rPr>
          <w:rFonts w:ascii="Candara" w:hAnsi="Candara"/>
          <w:sz w:val="24"/>
          <w:szCs w:val="24"/>
        </w:rPr>
        <w:t>Join a local organisations such as:-</w:t>
      </w:r>
    </w:p>
    <w:p w:rsidR="00D30EE6" w:rsidRPr="00350C6D" w:rsidRDefault="00D30EE6" w:rsidP="00D30EE6">
      <w:pPr>
        <w:pStyle w:val="ListParagraph"/>
        <w:numPr>
          <w:ilvl w:val="1"/>
          <w:numId w:val="19"/>
        </w:numPr>
        <w:spacing w:after="0" w:line="240" w:lineRule="auto"/>
        <w:rPr>
          <w:rFonts w:ascii="Candara" w:hAnsi="Candara"/>
          <w:sz w:val="24"/>
          <w:szCs w:val="24"/>
        </w:rPr>
      </w:pPr>
      <w:r w:rsidRPr="00350C6D">
        <w:rPr>
          <w:rFonts w:ascii="Candara" w:hAnsi="Candara"/>
          <w:sz w:val="24"/>
          <w:szCs w:val="24"/>
          <w:u w:val="single"/>
        </w:rPr>
        <w:t>Mid-Marches Community Land Trust</w:t>
      </w:r>
      <w:r w:rsidRPr="00350C6D">
        <w:rPr>
          <w:rFonts w:ascii="Candara" w:hAnsi="Candara"/>
          <w:sz w:val="24"/>
          <w:szCs w:val="24"/>
        </w:rPr>
        <w:t xml:space="preserve"> [</w:t>
      </w:r>
      <w:r w:rsidRPr="00350C6D">
        <w:rPr>
          <w:rFonts w:ascii="Candara" w:hAnsi="Candara"/>
          <w:i/>
          <w:sz w:val="24"/>
          <w:szCs w:val="24"/>
        </w:rPr>
        <w:t>https://middlemarchescommunitylandtrust.org.uk/</w:t>
      </w:r>
      <w:proofErr w:type="gramStart"/>
      <w:r w:rsidRPr="00350C6D">
        <w:rPr>
          <w:rFonts w:ascii="Candara" w:hAnsi="Candara"/>
          <w:i/>
          <w:sz w:val="24"/>
          <w:szCs w:val="24"/>
        </w:rPr>
        <w:t>]</w:t>
      </w:r>
      <w:proofErr w:type="gramEnd"/>
      <w:r w:rsidRPr="00350C6D">
        <w:rPr>
          <w:rFonts w:ascii="Candara" w:hAnsi="Candara"/>
          <w:sz w:val="24"/>
          <w:szCs w:val="24"/>
        </w:rPr>
        <w:br/>
        <w:t>“. . . owned and managed by local people to protect, conserve, restore and enhance our environment through the stewardship of land.”</w:t>
      </w:r>
    </w:p>
    <w:p w:rsidR="00D30EE6" w:rsidRPr="00350C6D" w:rsidRDefault="00D30EE6" w:rsidP="00D30EE6">
      <w:pPr>
        <w:pStyle w:val="ListParagraph"/>
        <w:numPr>
          <w:ilvl w:val="1"/>
          <w:numId w:val="19"/>
        </w:numPr>
        <w:spacing w:after="0" w:line="240" w:lineRule="auto"/>
        <w:rPr>
          <w:rFonts w:ascii="Candara" w:hAnsi="Candara"/>
          <w:sz w:val="24"/>
          <w:szCs w:val="24"/>
        </w:rPr>
      </w:pPr>
      <w:r w:rsidRPr="00350C6D">
        <w:rPr>
          <w:rFonts w:ascii="Candara" w:hAnsi="Candara"/>
          <w:sz w:val="24"/>
          <w:szCs w:val="24"/>
          <w:u w:val="single"/>
        </w:rPr>
        <w:t>Shropshire Hills AONB</w:t>
      </w:r>
      <w:r w:rsidRPr="00350C6D">
        <w:rPr>
          <w:rFonts w:ascii="Candara" w:hAnsi="Candara"/>
          <w:sz w:val="24"/>
          <w:szCs w:val="24"/>
        </w:rPr>
        <w:t>, [</w:t>
      </w:r>
      <w:r w:rsidRPr="00350C6D">
        <w:rPr>
          <w:rFonts w:ascii="Candara" w:hAnsi="Candara"/>
          <w:i/>
          <w:sz w:val="24"/>
          <w:szCs w:val="24"/>
        </w:rPr>
        <w:t>https://www.shropshirehillsaonb.co.uk/</w:t>
      </w:r>
      <w:r w:rsidRPr="00350C6D">
        <w:rPr>
          <w:rFonts w:ascii="Candara" w:hAnsi="Candara"/>
          <w:sz w:val="24"/>
          <w:szCs w:val="24"/>
        </w:rPr>
        <w:t>]</w:t>
      </w:r>
    </w:p>
    <w:p w:rsidR="00D30EE6" w:rsidRPr="00350C6D" w:rsidRDefault="00D30EE6" w:rsidP="00D30EE6">
      <w:pPr>
        <w:pStyle w:val="ListParagraph"/>
        <w:numPr>
          <w:ilvl w:val="1"/>
          <w:numId w:val="19"/>
        </w:numPr>
        <w:spacing w:after="0" w:line="240" w:lineRule="auto"/>
        <w:rPr>
          <w:rFonts w:ascii="Candara" w:hAnsi="Candara"/>
          <w:sz w:val="24"/>
          <w:szCs w:val="24"/>
        </w:rPr>
      </w:pPr>
      <w:r w:rsidRPr="00350C6D">
        <w:rPr>
          <w:rFonts w:ascii="Candara" w:hAnsi="Candara"/>
          <w:sz w:val="24"/>
          <w:szCs w:val="24"/>
          <w:u w:val="single"/>
        </w:rPr>
        <w:t>Shropshire Wildlife Trust</w:t>
      </w:r>
      <w:r w:rsidRPr="00350C6D">
        <w:rPr>
          <w:rFonts w:ascii="Candara" w:hAnsi="Candara"/>
          <w:sz w:val="24"/>
          <w:szCs w:val="24"/>
        </w:rPr>
        <w:t xml:space="preserve">  [</w:t>
      </w:r>
      <w:r w:rsidRPr="00350C6D">
        <w:rPr>
          <w:rFonts w:ascii="Candara" w:hAnsi="Candara"/>
          <w:i/>
          <w:sz w:val="24"/>
          <w:szCs w:val="24"/>
        </w:rPr>
        <w:t>https://www.shropshirewildlifetrust.org.uk/]</w:t>
      </w:r>
    </w:p>
    <w:p w:rsidR="00D30EE6" w:rsidRPr="00350C6D" w:rsidRDefault="00D30EE6" w:rsidP="00D30EE6">
      <w:pPr>
        <w:pStyle w:val="ListParagraph"/>
        <w:numPr>
          <w:ilvl w:val="1"/>
          <w:numId w:val="19"/>
        </w:numPr>
        <w:spacing w:after="0" w:line="240" w:lineRule="auto"/>
        <w:rPr>
          <w:rFonts w:ascii="Candara" w:hAnsi="Candara"/>
          <w:sz w:val="24"/>
          <w:szCs w:val="24"/>
        </w:rPr>
      </w:pPr>
      <w:r w:rsidRPr="00350C6D">
        <w:rPr>
          <w:rFonts w:ascii="Candara" w:hAnsi="Candara"/>
          <w:sz w:val="24"/>
          <w:szCs w:val="24"/>
          <w:u w:val="single"/>
        </w:rPr>
        <w:t xml:space="preserve">Carding Mill Valley &amp; </w:t>
      </w:r>
      <w:proofErr w:type="gramStart"/>
      <w:r w:rsidRPr="00350C6D">
        <w:rPr>
          <w:rFonts w:ascii="Candara" w:hAnsi="Candara"/>
          <w:sz w:val="24"/>
          <w:szCs w:val="24"/>
          <w:u w:val="single"/>
        </w:rPr>
        <w:t>The</w:t>
      </w:r>
      <w:proofErr w:type="gramEnd"/>
      <w:r w:rsidRPr="00350C6D">
        <w:rPr>
          <w:rFonts w:ascii="Candara" w:hAnsi="Candara"/>
          <w:sz w:val="24"/>
          <w:szCs w:val="24"/>
          <w:u w:val="single"/>
        </w:rPr>
        <w:t xml:space="preserve"> Long </w:t>
      </w:r>
      <w:proofErr w:type="spellStart"/>
      <w:r w:rsidRPr="00350C6D">
        <w:rPr>
          <w:rFonts w:ascii="Candara" w:hAnsi="Candara"/>
          <w:sz w:val="24"/>
          <w:szCs w:val="24"/>
          <w:u w:val="single"/>
        </w:rPr>
        <w:t>Mynd</w:t>
      </w:r>
      <w:proofErr w:type="spellEnd"/>
      <w:r w:rsidRPr="00350C6D">
        <w:rPr>
          <w:rFonts w:ascii="Candara" w:hAnsi="Candara"/>
          <w:sz w:val="24"/>
          <w:szCs w:val="24"/>
          <w:u w:val="single"/>
        </w:rPr>
        <w:t xml:space="preserve"> National Trust</w:t>
      </w:r>
      <w:r w:rsidRPr="00350C6D">
        <w:rPr>
          <w:rFonts w:ascii="Candara" w:hAnsi="Candara"/>
          <w:sz w:val="24"/>
          <w:szCs w:val="24"/>
        </w:rPr>
        <w:t>.</w:t>
      </w:r>
      <w:r w:rsidRPr="00350C6D">
        <w:rPr>
          <w:rFonts w:ascii="Candara" w:hAnsi="Candara"/>
          <w:sz w:val="24"/>
          <w:szCs w:val="24"/>
        </w:rPr>
        <w:br/>
      </w:r>
      <w:r w:rsidRPr="00350C6D">
        <w:rPr>
          <w:rFonts w:ascii="Candara" w:hAnsi="Candara"/>
          <w:i/>
          <w:sz w:val="24"/>
          <w:szCs w:val="24"/>
        </w:rPr>
        <w:t xml:space="preserve">[ </w:t>
      </w:r>
      <w:hyperlink r:id="rId26" w:history="1">
        <w:r w:rsidRPr="00350C6D">
          <w:rPr>
            <w:rStyle w:val="Hyperlink"/>
            <w:rFonts w:ascii="Candara" w:hAnsi="Candara"/>
            <w:i/>
            <w:sz w:val="24"/>
            <w:szCs w:val="24"/>
          </w:rPr>
          <w:t>https://www.nationaltrust.org.uk/carding-mill-valley-and-the-long-mynd</w:t>
        </w:r>
      </w:hyperlink>
      <w:r w:rsidRPr="00350C6D">
        <w:rPr>
          <w:rFonts w:ascii="Candara" w:hAnsi="Candara"/>
          <w:i/>
          <w:sz w:val="24"/>
          <w:szCs w:val="24"/>
        </w:rPr>
        <w:t>]</w:t>
      </w:r>
    </w:p>
    <w:p w:rsidR="00D30EE6" w:rsidRPr="00350C6D" w:rsidRDefault="00D30EE6" w:rsidP="00D30EE6">
      <w:pPr>
        <w:pStyle w:val="ListParagraph"/>
        <w:numPr>
          <w:ilvl w:val="1"/>
          <w:numId w:val="19"/>
        </w:numPr>
        <w:spacing w:after="0" w:line="240" w:lineRule="auto"/>
        <w:rPr>
          <w:rFonts w:ascii="Candara" w:hAnsi="Candara"/>
          <w:sz w:val="24"/>
          <w:szCs w:val="24"/>
        </w:rPr>
      </w:pPr>
      <w:r w:rsidRPr="00350C6D">
        <w:rPr>
          <w:rFonts w:ascii="Candara" w:hAnsi="Candara"/>
          <w:sz w:val="24"/>
          <w:szCs w:val="24"/>
        </w:rPr>
        <w:t xml:space="preserve">RSVP (Return Shropshire’s Verges Project) is re-introducing wildflowers to our verges, </w:t>
      </w:r>
    </w:p>
    <w:p w:rsidR="00D30EE6" w:rsidRPr="003B5724" w:rsidRDefault="00D30EE6" w:rsidP="00D30EE6">
      <w:pPr>
        <w:pStyle w:val="ListParagraph"/>
        <w:spacing w:after="0" w:line="240" w:lineRule="auto"/>
        <w:ind w:left="0"/>
        <w:rPr>
          <w:rFonts w:ascii="Candara" w:hAnsi="Candara"/>
          <w:sz w:val="24"/>
          <w:szCs w:val="24"/>
        </w:rPr>
      </w:pPr>
      <w:r w:rsidRPr="00350C6D">
        <w:rPr>
          <w:rFonts w:ascii="Candara" w:hAnsi="Candara"/>
          <w:sz w:val="24"/>
          <w:szCs w:val="24"/>
        </w:rPr>
        <w:br/>
      </w:r>
      <w:r w:rsidR="003B5724" w:rsidRPr="003B5724">
        <w:rPr>
          <w:rFonts w:ascii="Candara" w:hAnsi="Candara"/>
          <w:sz w:val="24"/>
          <w:szCs w:val="24"/>
        </w:rPr>
        <w:t>For more, see Annex ‘</w:t>
      </w:r>
      <w:r w:rsidRPr="003B5724">
        <w:rPr>
          <w:rFonts w:ascii="Candara" w:hAnsi="Candara"/>
          <w:sz w:val="24"/>
          <w:szCs w:val="24"/>
        </w:rPr>
        <w:t>Useful links</w:t>
      </w:r>
      <w:r w:rsidR="003B5724" w:rsidRPr="003B5724">
        <w:rPr>
          <w:rFonts w:ascii="Candara" w:hAnsi="Candara"/>
          <w:sz w:val="24"/>
          <w:szCs w:val="24"/>
        </w:rPr>
        <w:t>’</w:t>
      </w:r>
    </w:p>
    <w:p w:rsidR="009E5DFB" w:rsidRPr="00541ED2" w:rsidRDefault="001237F4" w:rsidP="00541ED2">
      <w:pPr>
        <w:pStyle w:val="Heading2"/>
        <w:rPr>
          <w:rFonts w:ascii="Candara" w:eastAsia="Times New Roman" w:hAnsi="Candara"/>
          <w:color w:val="auto"/>
          <w:sz w:val="28"/>
          <w:szCs w:val="28"/>
        </w:rPr>
      </w:pPr>
      <w:r w:rsidRPr="00350C6D">
        <w:rPr>
          <w:rFonts w:ascii="Candara" w:hAnsi="Candara"/>
          <w:sz w:val="24"/>
          <w:szCs w:val="24"/>
        </w:rPr>
        <w:br/>
      </w:r>
      <w:bookmarkStart w:id="10" w:name="_Toc43989820"/>
      <w:r w:rsidR="003B69C3">
        <w:rPr>
          <w:rFonts w:ascii="Candara" w:eastAsia="Times New Roman" w:hAnsi="Candara"/>
          <w:color w:val="auto"/>
          <w:sz w:val="28"/>
          <w:szCs w:val="28"/>
        </w:rPr>
        <w:t>Section 5</w:t>
      </w:r>
      <w:r w:rsidR="00011ECC">
        <w:rPr>
          <w:rFonts w:ascii="Candara" w:eastAsia="Times New Roman" w:hAnsi="Candara"/>
          <w:color w:val="auto"/>
          <w:sz w:val="28"/>
          <w:szCs w:val="28"/>
        </w:rPr>
        <w:t>:</w:t>
      </w:r>
      <w:r w:rsidR="009E5DFB" w:rsidRPr="00541ED2">
        <w:rPr>
          <w:rFonts w:ascii="Candara" w:eastAsia="Times New Roman" w:hAnsi="Candara"/>
          <w:color w:val="auto"/>
          <w:sz w:val="28"/>
          <w:szCs w:val="28"/>
        </w:rPr>
        <w:t xml:space="preserve"> Reducing Consumption and Waste</w:t>
      </w:r>
      <w:bookmarkEnd w:id="10"/>
      <w:r w:rsidR="009E5DFB" w:rsidRPr="00541ED2">
        <w:rPr>
          <w:rFonts w:ascii="Candara" w:eastAsia="Times New Roman" w:hAnsi="Candara"/>
          <w:color w:val="auto"/>
          <w:sz w:val="28"/>
          <w:szCs w:val="28"/>
        </w:rPr>
        <w:t xml:space="preserve">   </w:t>
      </w:r>
    </w:p>
    <w:p w:rsidR="009E5DFB" w:rsidRPr="009001F3" w:rsidRDefault="009E5DFB" w:rsidP="009001F3">
      <w:pPr>
        <w:rPr>
          <w:rFonts w:ascii="Candara" w:eastAsia="Times New Roman" w:hAnsi="Candara" w:cs="Arial"/>
          <w:color w:val="000000"/>
          <w:lang w:eastAsia="en-GB"/>
        </w:rPr>
      </w:pPr>
      <w:r w:rsidRPr="001030E6">
        <w:rPr>
          <w:rFonts w:ascii="Arial" w:eastAsia="Times New Roman" w:hAnsi="Arial" w:cs="Arial"/>
          <w:b/>
          <w:bCs/>
          <w:color w:val="4F81BD"/>
          <w:sz w:val="26"/>
          <w:szCs w:val="26"/>
          <w:lang w:eastAsia="en-GB"/>
        </w:rPr>
        <w:br/>
      </w:r>
      <w:r w:rsidRPr="009001F3">
        <w:rPr>
          <w:rFonts w:ascii="Candara" w:eastAsia="Times New Roman" w:hAnsi="Candara" w:cs="Arial"/>
          <w:color w:val="000000"/>
          <w:lang w:eastAsia="en-GB"/>
        </w:rPr>
        <w:t>What can the Town Council do to look after its own activities with regard to Consumption and Waste?</w:t>
      </w:r>
      <w:r w:rsidR="009623D9">
        <w:rPr>
          <w:rFonts w:ascii="Candara" w:eastAsia="Times New Roman" w:hAnsi="Candara" w:cs="Arial"/>
          <w:color w:val="000000"/>
          <w:lang w:eastAsia="en-GB"/>
        </w:rPr>
        <w:br/>
      </w:r>
    </w:p>
    <w:p w:rsidR="009E5DFB" w:rsidRPr="009001F3" w:rsidRDefault="009E5DFB" w:rsidP="009001F3">
      <w:pPr>
        <w:pStyle w:val="ListParagraph"/>
        <w:numPr>
          <w:ilvl w:val="0"/>
          <w:numId w:val="21"/>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Introduce and Environmental Purchasing Police - to have regard to the environmental consequences of all purchases.  e.g. always to use recycled paper</w:t>
      </w:r>
    </w:p>
    <w:p w:rsidR="009E5DFB" w:rsidRPr="009001F3" w:rsidRDefault="009E5DFB" w:rsidP="009001F3">
      <w:pPr>
        <w:pStyle w:val="ListParagraph"/>
        <w:numPr>
          <w:ilvl w:val="0"/>
          <w:numId w:val="21"/>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Ensure printer is default set to double sided printing</w:t>
      </w:r>
    </w:p>
    <w:p w:rsidR="009E5DFB" w:rsidRPr="009001F3" w:rsidRDefault="009E5DFB" w:rsidP="009001F3">
      <w:pPr>
        <w:pStyle w:val="ListParagraph"/>
        <w:numPr>
          <w:ilvl w:val="0"/>
          <w:numId w:val="21"/>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Monitor what waste is produced within the Town Hall</w:t>
      </w:r>
    </w:p>
    <w:p w:rsidR="009E5DFB" w:rsidRPr="009001F3" w:rsidRDefault="009E5DFB" w:rsidP="009001F3">
      <w:pPr>
        <w:pStyle w:val="ListParagraph"/>
        <w:numPr>
          <w:ilvl w:val="0"/>
          <w:numId w:val="21"/>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 xml:space="preserve">What waste recycling </w:t>
      </w:r>
      <w:r w:rsidR="008C4240">
        <w:rPr>
          <w:rFonts w:ascii="Candara" w:eastAsia="Times New Roman" w:hAnsi="Candara" w:cs="Arial"/>
          <w:color w:val="000000"/>
          <w:sz w:val="24"/>
          <w:szCs w:val="24"/>
          <w:lang w:eastAsia="en-GB"/>
        </w:rPr>
        <w:t xml:space="preserve">takes place </w:t>
      </w:r>
      <w:r w:rsidRPr="009001F3">
        <w:rPr>
          <w:rFonts w:ascii="Candara" w:eastAsia="Times New Roman" w:hAnsi="Candara" w:cs="Arial"/>
          <w:color w:val="000000"/>
          <w:sz w:val="24"/>
          <w:szCs w:val="24"/>
          <w:lang w:eastAsia="en-GB"/>
        </w:rPr>
        <w:t>in contracts placed by the Council? Check suitable wording for the future</w:t>
      </w:r>
    </w:p>
    <w:p w:rsidR="009E5DFB" w:rsidRPr="009001F3" w:rsidRDefault="009E5DFB" w:rsidP="009001F3">
      <w:pPr>
        <w:pStyle w:val="ListParagraph"/>
        <w:numPr>
          <w:ilvl w:val="0"/>
          <w:numId w:val="21"/>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 xml:space="preserve">Introduce a check on the energy requirements of the </w:t>
      </w:r>
      <w:r w:rsidR="008C4240">
        <w:rPr>
          <w:rFonts w:ascii="Candara" w:eastAsia="Times New Roman" w:hAnsi="Candara" w:cs="Arial"/>
          <w:color w:val="000000"/>
          <w:sz w:val="24"/>
          <w:szCs w:val="24"/>
          <w:lang w:eastAsia="en-GB"/>
        </w:rPr>
        <w:t xml:space="preserve">Town Hall and any other Council </w:t>
      </w:r>
      <w:r w:rsidRPr="009001F3">
        <w:rPr>
          <w:rFonts w:ascii="Candara" w:eastAsia="Times New Roman" w:hAnsi="Candara" w:cs="Arial"/>
          <w:color w:val="000000"/>
          <w:sz w:val="24"/>
          <w:szCs w:val="24"/>
          <w:lang w:eastAsia="en-GB"/>
        </w:rPr>
        <w:t>building</w:t>
      </w:r>
      <w:r w:rsidR="008C4240">
        <w:rPr>
          <w:rFonts w:ascii="Candara" w:eastAsia="Times New Roman" w:hAnsi="Candara" w:cs="Arial"/>
          <w:color w:val="000000"/>
          <w:sz w:val="24"/>
          <w:szCs w:val="24"/>
          <w:lang w:eastAsia="en-GB"/>
        </w:rPr>
        <w:t>s (</w:t>
      </w:r>
      <w:proofErr w:type="spellStart"/>
      <w:r w:rsidR="008C4240">
        <w:rPr>
          <w:rFonts w:ascii="Candara" w:eastAsia="Times New Roman" w:hAnsi="Candara" w:cs="Arial"/>
          <w:color w:val="000000"/>
          <w:sz w:val="24"/>
          <w:szCs w:val="24"/>
          <w:lang w:eastAsia="en-GB"/>
        </w:rPr>
        <w:t>e.g</w:t>
      </w:r>
      <w:proofErr w:type="spellEnd"/>
      <w:r w:rsidR="008C4240">
        <w:rPr>
          <w:rFonts w:ascii="Candara" w:eastAsia="Times New Roman" w:hAnsi="Candara" w:cs="Arial"/>
          <w:color w:val="000000"/>
          <w:sz w:val="24"/>
          <w:szCs w:val="24"/>
          <w:lang w:eastAsia="en-GB"/>
        </w:rPr>
        <w:t xml:space="preserve"> public toilets)</w:t>
      </w:r>
      <w:r w:rsidRPr="009001F3">
        <w:rPr>
          <w:rFonts w:ascii="Candara" w:eastAsia="Times New Roman" w:hAnsi="Candara" w:cs="Arial"/>
          <w:color w:val="000000"/>
          <w:sz w:val="24"/>
          <w:szCs w:val="24"/>
          <w:lang w:eastAsia="en-GB"/>
        </w:rPr>
        <w:t xml:space="preserve"> to spot if any excess spikes are observed</w:t>
      </w:r>
    </w:p>
    <w:p w:rsidR="009E5DFB" w:rsidRPr="009001F3" w:rsidRDefault="009E5DFB" w:rsidP="009001F3">
      <w:pPr>
        <w:rPr>
          <w:rFonts w:ascii="Candara" w:eastAsia="Times New Roman" w:hAnsi="Candara" w:cs="Arial"/>
          <w:color w:val="000000"/>
          <w:lang w:eastAsia="en-GB"/>
        </w:rPr>
      </w:pPr>
      <w:r w:rsidRPr="009001F3">
        <w:rPr>
          <w:rFonts w:ascii="Candara" w:eastAsia="Times New Roman" w:hAnsi="Candara" w:cs="Arial"/>
          <w:color w:val="000000"/>
          <w:lang w:eastAsia="en-GB"/>
        </w:rPr>
        <w:lastRenderedPageBreak/>
        <w:t>What can the Town Council encourage the community to do?</w:t>
      </w:r>
      <w:r w:rsidR="00927D20">
        <w:rPr>
          <w:rFonts w:ascii="Candara" w:eastAsia="Times New Roman" w:hAnsi="Candara" w:cs="Arial"/>
          <w:color w:val="000000"/>
          <w:lang w:eastAsia="en-GB"/>
        </w:rPr>
        <w:br/>
      </w:r>
    </w:p>
    <w:p w:rsidR="009E5DFB" w:rsidRPr="009001F3" w:rsidRDefault="009E5DFB" w:rsidP="009001F3">
      <w:pPr>
        <w:pStyle w:val="ListParagraph"/>
        <w:numPr>
          <w:ilvl w:val="0"/>
          <w:numId w:val="22"/>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Support the Plastic Free Town Group</w:t>
      </w:r>
    </w:p>
    <w:p w:rsidR="009E5DFB" w:rsidRPr="00810F3B" w:rsidRDefault="00810F3B" w:rsidP="00810F3B">
      <w:pPr>
        <w:pStyle w:val="ListParagraph"/>
        <w:numPr>
          <w:ilvl w:val="0"/>
          <w:numId w:val="22"/>
        </w:numPr>
        <w:spacing w:line="240" w:lineRule="auto"/>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Support the setting up of a Repair C</w:t>
      </w:r>
      <w:r w:rsidR="009E5DFB" w:rsidRPr="009001F3">
        <w:rPr>
          <w:rFonts w:ascii="Candara" w:eastAsia="Times New Roman" w:hAnsi="Candara" w:cs="Arial"/>
          <w:color w:val="000000"/>
          <w:sz w:val="24"/>
          <w:szCs w:val="24"/>
          <w:lang w:eastAsia="en-GB"/>
        </w:rPr>
        <w:t>afé in the Town Hall or elsewhere</w:t>
      </w:r>
      <w:r>
        <w:rPr>
          <w:rFonts w:ascii="Candara" w:eastAsia="Times New Roman" w:hAnsi="Candara" w:cs="Arial"/>
          <w:color w:val="000000"/>
          <w:sz w:val="24"/>
          <w:szCs w:val="24"/>
          <w:lang w:eastAsia="en-GB"/>
        </w:rPr>
        <w:t xml:space="preserve">, to include a </w:t>
      </w:r>
      <w:r w:rsidR="009E5DFB" w:rsidRPr="00810F3B">
        <w:rPr>
          <w:rFonts w:ascii="Candara" w:eastAsia="Times New Roman" w:hAnsi="Candara" w:cs="Arial"/>
          <w:color w:val="000000"/>
          <w:sz w:val="24"/>
          <w:szCs w:val="24"/>
          <w:lang w:eastAsia="en-GB"/>
        </w:rPr>
        <w:t>community tool pool project and skills-sharing workshops</w:t>
      </w:r>
    </w:p>
    <w:p w:rsidR="009E5DFB" w:rsidRPr="009001F3" w:rsidRDefault="009E5DFB" w:rsidP="009001F3">
      <w:pPr>
        <w:pStyle w:val="ListParagraph"/>
        <w:numPr>
          <w:ilvl w:val="0"/>
          <w:numId w:val="22"/>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Encourage Zero Waste Events – any events asking for a grant should be encouraged to say how they are working towards zero waste events.  e.g. The fledging plans for Michaelmas Fair</w:t>
      </w:r>
    </w:p>
    <w:p w:rsidR="009E5DFB" w:rsidRPr="009001F3" w:rsidRDefault="009E5DFB" w:rsidP="009001F3">
      <w:pPr>
        <w:pStyle w:val="ListParagraph"/>
        <w:numPr>
          <w:ilvl w:val="0"/>
          <w:numId w:val="22"/>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Encourage a clothes swap – up cycling workshop  for fashion</w:t>
      </w:r>
      <w:r w:rsidR="00810F3B">
        <w:rPr>
          <w:rFonts w:ascii="Candara" w:eastAsia="Times New Roman" w:hAnsi="Candara" w:cs="Arial"/>
          <w:color w:val="000000"/>
          <w:sz w:val="24"/>
          <w:szCs w:val="24"/>
          <w:lang w:eastAsia="en-GB"/>
        </w:rPr>
        <w:t>,</w:t>
      </w:r>
      <w:r w:rsidRPr="009001F3">
        <w:rPr>
          <w:rFonts w:ascii="Candara" w:eastAsia="Times New Roman" w:hAnsi="Candara" w:cs="Arial"/>
          <w:color w:val="000000"/>
          <w:sz w:val="24"/>
          <w:szCs w:val="24"/>
          <w:lang w:eastAsia="en-GB"/>
        </w:rPr>
        <w:t xml:space="preserve"> </w:t>
      </w:r>
      <w:proofErr w:type="spellStart"/>
      <w:r w:rsidRPr="009001F3">
        <w:rPr>
          <w:rFonts w:ascii="Candara" w:eastAsia="Times New Roman" w:hAnsi="Candara" w:cs="Arial"/>
          <w:color w:val="000000"/>
          <w:sz w:val="24"/>
          <w:szCs w:val="24"/>
          <w:lang w:eastAsia="en-GB"/>
        </w:rPr>
        <w:t>etc</w:t>
      </w:r>
      <w:proofErr w:type="spellEnd"/>
    </w:p>
    <w:p w:rsidR="009E5DFB" w:rsidRPr="009001F3" w:rsidRDefault="009E5DFB" w:rsidP="009001F3">
      <w:pPr>
        <w:pStyle w:val="ListParagraph"/>
        <w:numPr>
          <w:ilvl w:val="0"/>
          <w:numId w:val="22"/>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 xml:space="preserve">Promote </w:t>
      </w:r>
      <w:r w:rsidR="00810F3B">
        <w:rPr>
          <w:rFonts w:ascii="Candara" w:eastAsia="Times New Roman" w:hAnsi="Candara" w:cs="Arial"/>
          <w:color w:val="000000"/>
          <w:sz w:val="24"/>
          <w:szCs w:val="24"/>
          <w:lang w:eastAsia="en-GB"/>
        </w:rPr>
        <w:t xml:space="preserve">the Bishop’s Castle </w:t>
      </w:r>
      <w:proofErr w:type="spellStart"/>
      <w:r w:rsidRPr="009001F3">
        <w:rPr>
          <w:rFonts w:ascii="Candara" w:eastAsia="Times New Roman" w:hAnsi="Candara" w:cs="Arial"/>
          <w:color w:val="000000"/>
          <w:sz w:val="24"/>
          <w:szCs w:val="24"/>
          <w:lang w:eastAsia="en-GB"/>
        </w:rPr>
        <w:t>Freegle</w:t>
      </w:r>
      <w:proofErr w:type="spellEnd"/>
      <w:r w:rsidRPr="009001F3">
        <w:rPr>
          <w:rFonts w:ascii="Candara" w:eastAsia="Times New Roman" w:hAnsi="Candara" w:cs="Arial"/>
          <w:color w:val="000000"/>
          <w:sz w:val="24"/>
          <w:szCs w:val="24"/>
          <w:lang w:eastAsia="en-GB"/>
        </w:rPr>
        <w:t xml:space="preserve"> site</w:t>
      </w:r>
    </w:p>
    <w:p w:rsidR="009E5DFB" w:rsidRPr="009001F3" w:rsidRDefault="009E5DFB" w:rsidP="009001F3">
      <w:pPr>
        <w:pStyle w:val="ListParagraph"/>
        <w:spacing w:line="240" w:lineRule="auto"/>
        <w:rPr>
          <w:rFonts w:ascii="Candara" w:eastAsia="Times New Roman" w:hAnsi="Candara" w:cs="Arial"/>
          <w:color w:val="000000"/>
          <w:sz w:val="24"/>
          <w:szCs w:val="24"/>
          <w:lang w:eastAsia="en-GB"/>
        </w:rPr>
      </w:pPr>
    </w:p>
    <w:p w:rsidR="009E5DFB" w:rsidRPr="009001F3" w:rsidRDefault="009E5DFB" w:rsidP="009001F3">
      <w:pPr>
        <w:rPr>
          <w:rFonts w:ascii="Candara" w:eastAsia="Times New Roman" w:hAnsi="Candara" w:cs="Arial"/>
          <w:color w:val="000000"/>
          <w:lang w:eastAsia="en-GB"/>
        </w:rPr>
      </w:pPr>
      <w:r w:rsidRPr="009001F3">
        <w:rPr>
          <w:rFonts w:ascii="Candara" w:eastAsia="Times New Roman" w:hAnsi="Candara" w:cs="Arial"/>
          <w:color w:val="000000"/>
          <w:lang w:eastAsia="en-GB"/>
        </w:rPr>
        <w:t xml:space="preserve">What influence on others can the Town Council </w:t>
      </w:r>
      <w:r w:rsidR="00BF5124">
        <w:rPr>
          <w:rFonts w:ascii="Candara" w:eastAsia="Times New Roman" w:hAnsi="Candara" w:cs="Arial"/>
          <w:color w:val="000000"/>
          <w:lang w:eastAsia="en-GB"/>
        </w:rPr>
        <w:t>have</w:t>
      </w:r>
      <w:r w:rsidRPr="009001F3">
        <w:rPr>
          <w:rFonts w:ascii="Candara" w:eastAsia="Times New Roman" w:hAnsi="Candara" w:cs="Arial"/>
          <w:color w:val="000000"/>
          <w:lang w:eastAsia="en-GB"/>
        </w:rPr>
        <w:t>?</w:t>
      </w:r>
      <w:r w:rsidR="008D3CE1">
        <w:rPr>
          <w:rFonts w:ascii="Candara" w:eastAsia="Times New Roman" w:hAnsi="Candara" w:cs="Arial"/>
          <w:color w:val="000000"/>
          <w:lang w:eastAsia="en-GB"/>
        </w:rPr>
        <w:br/>
      </w:r>
    </w:p>
    <w:p w:rsidR="009E5DFB" w:rsidRPr="009001F3" w:rsidRDefault="009E5DFB" w:rsidP="009001F3">
      <w:pPr>
        <w:pStyle w:val="ListParagraph"/>
        <w:numPr>
          <w:ilvl w:val="0"/>
          <w:numId w:val="23"/>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 xml:space="preserve">Persuade Shropshire Council to introduce a </w:t>
      </w:r>
      <w:proofErr w:type="spellStart"/>
      <w:r w:rsidRPr="009001F3">
        <w:rPr>
          <w:rFonts w:ascii="Candara" w:eastAsia="Times New Roman" w:hAnsi="Candara" w:cs="Arial"/>
          <w:color w:val="000000"/>
          <w:sz w:val="24"/>
          <w:szCs w:val="24"/>
          <w:lang w:eastAsia="en-GB"/>
        </w:rPr>
        <w:t>Tetracycle</w:t>
      </w:r>
      <w:proofErr w:type="spellEnd"/>
      <w:r w:rsidRPr="009001F3">
        <w:rPr>
          <w:rFonts w:ascii="Candara" w:eastAsia="Times New Roman" w:hAnsi="Candara" w:cs="Arial"/>
          <w:color w:val="000000"/>
          <w:sz w:val="24"/>
          <w:szCs w:val="24"/>
          <w:lang w:eastAsia="en-GB"/>
        </w:rPr>
        <w:t xml:space="preserve"> recycling scheme</w:t>
      </w:r>
    </w:p>
    <w:p w:rsidR="009E5DFB" w:rsidRDefault="009E5DFB" w:rsidP="009001F3">
      <w:pPr>
        <w:pStyle w:val="ListParagraph"/>
        <w:numPr>
          <w:ilvl w:val="0"/>
          <w:numId w:val="23"/>
        </w:numPr>
        <w:spacing w:line="240" w:lineRule="auto"/>
        <w:rPr>
          <w:rFonts w:ascii="Candara" w:eastAsia="Times New Roman" w:hAnsi="Candara" w:cs="Arial"/>
          <w:color w:val="000000"/>
          <w:sz w:val="24"/>
          <w:szCs w:val="24"/>
          <w:lang w:eastAsia="en-GB"/>
        </w:rPr>
      </w:pPr>
      <w:r w:rsidRPr="009001F3">
        <w:rPr>
          <w:rFonts w:ascii="Candara" w:eastAsia="Times New Roman" w:hAnsi="Candara" w:cs="Arial"/>
          <w:color w:val="000000"/>
          <w:sz w:val="24"/>
          <w:szCs w:val="24"/>
          <w:lang w:eastAsia="en-GB"/>
        </w:rPr>
        <w:t>Consider investigating with Shropshire Council – waste bins that have a recycling element to them</w:t>
      </w:r>
    </w:p>
    <w:p w:rsidR="00622DF3" w:rsidRDefault="00622DF3" w:rsidP="00622DF3">
      <w:pPr>
        <w:pStyle w:val="Heading2"/>
        <w:rPr>
          <w:rFonts w:ascii="Candara" w:eastAsia="Times New Roman" w:hAnsi="Candara" w:cs="Arial"/>
          <w:b w:val="0"/>
          <w:color w:val="000000"/>
          <w:lang w:eastAsia="en-GB"/>
        </w:rPr>
      </w:pPr>
      <w:bookmarkStart w:id="11" w:name="_Toc24382396"/>
      <w:bookmarkStart w:id="12" w:name="_Toc43989821"/>
      <w:r w:rsidRPr="00622DF3">
        <w:rPr>
          <w:rStyle w:val="Heading2Char"/>
          <w:rFonts w:ascii="Candara" w:hAnsi="Candara"/>
          <w:b/>
          <w:color w:val="auto"/>
          <w:sz w:val="24"/>
          <w:szCs w:val="24"/>
        </w:rPr>
        <w:t>Section 6:  Reducing Energy Demand and Producing Our Own Clean Energy</w:t>
      </w:r>
      <w:bookmarkEnd w:id="11"/>
      <w:bookmarkEnd w:id="12"/>
      <w:r w:rsidRPr="00622DF3">
        <w:rPr>
          <w:rStyle w:val="Heading2Char"/>
          <w:rFonts w:ascii="Candara" w:hAnsi="Candara"/>
          <w:b/>
          <w:color w:val="auto"/>
          <w:sz w:val="24"/>
          <w:szCs w:val="24"/>
        </w:rPr>
        <w:t xml:space="preserve">   </w:t>
      </w:r>
      <w:r w:rsidRPr="00622DF3">
        <w:rPr>
          <w:rStyle w:val="Heading2Char"/>
          <w:rFonts w:ascii="Candara" w:hAnsi="Candara"/>
          <w:b/>
          <w:color w:val="auto"/>
          <w:sz w:val="24"/>
          <w:szCs w:val="24"/>
        </w:rPr>
        <w:br/>
      </w:r>
    </w:p>
    <w:p w:rsidR="00E46E65" w:rsidRPr="00E46E65" w:rsidRDefault="00E46E65" w:rsidP="00E46E65">
      <w:pPr>
        <w:rPr>
          <w:lang w:eastAsia="en-GB"/>
        </w:rPr>
      </w:pPr>
    </w:p>
    <w:p w:rsidR="005F1637" w:rsidRPr="005B21C7" w:rsidRDefault="002E20FC" w:rsidP="005F1637">
      <w:pPr>
        <w:rPr>
          <w:rFonts w:ascii="Candara" w:eastAsia="Times New Roman" w:hAnsi="Candara" w:cs="Calibri"/>
          <w:b/>
          <w:bCs/>
          <w:color w:val="000000"/>
          <w:u w:val="single"/>
          <w:lang w:eastAsia="en-GB"/>
        </w:rPr>
      </w:pPr>
      <w:r>
        <w:rPr>
          <w:rFonts w:eastAsia="Times New Roman"/>
          <w:noProof/>
          <w:color w:val="0000FF"/>
          <w:lang w:val="en-GB" w:eastAsia="en-GB"/>
        </w:rPr>
        <w:drawing>
          <wp:anchor distT="0" distB="0" distL="114300" distR="114300" simplePos="0" relativeHeight="251674624" behindDoc="0" locked="0" layoutInCell="1" allowOverlap="1" wp14:anchorId="740DBAA7" wp14:editId="4DBE9293">
            <wp:simplePos x="0" y="0"/>
            <wp:positionH relativeFrom="column">
              <wp:posOffset>190500</wp:posOffset>
            </wp:positionH>
            <wp:positionV relativeFrom="paragraph">
              <wp:posOffset>15240</wp:posOffset>
            </wp:positionV>
            <wp:extent cx="2461260" cy="2461260"/>
            <wp:effectExtent l="0" t="0" r="0" b="0"/>
            <wp:wrapSquare wrapText="bothSides"/>
            <wp:docPr id="5" name="Picture 5" descr="Tiny green house cut-out inside green-rimmed circ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ny green house cut-out inside green-rimmed circl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637" w:rsidRPr="005B21C7">
        <w:rPr>
          <w:rFonts w:ascii="Candara" w:hAnsi="Candara"/>
        </w:rPr>
        <w:t>Currently 30% of electricity in the UK is from renewable sources and the Government target is for at least 50% by 2030. Therefore, each town and parish council should be aiming to generate 50% of its electricity from renewable sources within the parish/Town by 2030.  As shown in the table above, our direct energy demand (i.e. excluding consumption) is roughly equivalent to 16.7 million</w:t>
      </w:r>
      <w:r w:rsidR="005F1637" w:rsidRPr="005B21C7">
        <w:rPr>
          <w:rFonts w:ascii="Candara" w:hAnsi="Candara"/>
          <w:color w:val="FF0000"/>
        </w:rPr>
        <w:t xml:space="preserve"> </w:t>
      </w:r>
      <w:proofErr w:type="spellStart"/>
      <w:r w:rsidR="005F1637" w:rsidRPr="005B21C7">
        <w:rPr>
          <w:rFonts w:ascii="Candara" w:hAnsi="Candara"/>
        </w:rPr>
        <w:t>tonnes</w:t>
      </w:r>
      <w:proofErr w:type="spellEnd"/>
      <w:r w:rsidR="005F1637" w:rsidRPr="005B21C7">
        <w:rPr>
          <w:rFonts w:ascii="Candara" w:hAnsi="Candara"/>
        </w:rPr>
        <w:t xml:space="preserve"> of CO2e equivalent per annum. This calculation only covers our domestic heating, power and private transport demands, excludes </w:t>
      </w:r>
      <w:proofErr w:type="gramStart"/>
      <w:r w:rsidR="005F1637" w:rsidRPr="005B21C7">
        <w:rPr>
          <w:rFonts w:ascii="Candara" w:hAnsi="Candara"/>
        </w:rPr>
        <w:t>commercial  activities</w:t>
      </w:r>
      <w:proofErr w:type="gramEnd"/>
      <w:r w:rsidR="005F1637" w:rsidRPr="005B21C7">
        <w:rPr>
          <w:rFonts w:ascii="Candara" w:hAnsi="Candara"/>
        </w:rPr>
        <w:t>.  If resources are forthcoming, BC Sustainability Working Group will be promoting projects to help reach carbon neutrality in each of these areas. These will focus on facilitating and promoting the following:-</w:t>
      </w:r>
      <w:r>
        <w:rPr>
          <w:rFonts w:ascii="Candara" w:hAnsi="Candara"/>
        </w:rPr>
        <w:br/>
      </w:r>
    </w:p>
    <w:p w:rsidR="005F1637" w:rsidRPr="005B21C7" w:rsidRDefault="005F1637" w:rsidP="005F1637">
      <w:pPr>
        <w:pStyle w:val="ListParagraph"/>
        <w:numPr>
          <w:ilvl w:val="0"/>
          <w:numId w:val="26"/>
        </w:numPr>
        <w:spacing w:line="240" w:lineRule="auto"/>
        <w:rPr>
          <w:rFonts w:ascii="Candara" w:hAnsi="Candara"/>
          <w:sz w:val="24"/>
          <w:szCs w:val="24"/>
        </w:rPr>
      </w:pPr>
      <w:r w:rsidRPr="005B21C7">
        <w:rPr>
          <w:rFonts w:ascii="Candara" w:hAnsi="Candara"/>
          <w:sz w:val="24"/>
          <w:szCs w:val="24"/>
        </w:rPr>
        <w:t>the reduction of our household energy and power demands;</w:t>
      </w:r>
    </w:p>
    <w:p w:rsidR="005F1637" w:rsidRPr="005B21C7" w:rsidRDefault="005F1637" w:rsidP="005F1637">
      <w:pPr>
        <w:pStyle w:val="ListParagraph"/>
        <w:numPr>
          <w:ilvl w:val="0"/>
          <w:numId w:val="26"/>
        </w:numPr>
        <w:spacing w:line="240" w:lineRule="auto"/>
        <w:rPr>
          <w:rFonts w:ascii="Candara" w:hAnsi="Candara"/>
          <w:sz w:val="24"/>
          <w:szCs w:val="24"/>
        </w:rPr>
      </w:pPr>
      <w:r w:rsidRPr="005B21C7">
        <w:rPr>
          <w:rFonts w:ascii="Candara" w:hAnsi="Candara"/>
          <w:sz w:val="24"/>
          <w:szCs w:val="24"/>
        </w:rPr>
        <w:t xml:space="preserve">switching our sources of energy from fossil fuels to renewables; </w:t>
      </w:r>
    </w:p>
    <w:p w:rsidR="005F1637" w:rsidRPr="005B21C7" w:rsidRDefault="005F1637" w:rsidP="005F1637">
      <w:pPr>
        <w:pStyle w:val="ListParagraph"/>
        <w:numPr>
          <w:ilvl w:val="0"/>
          <w:numId w:val="26"/>
        </w:numPr>
        <w:spacing w:line="240" w:lineRule="auto"/>
        <w:rPr>
          <w:rFonts w:ascii="Candara" w:hAnsi="Candara"/>
          <w:sz w:val="24"/>
          <w:szCs w:val="24"/>
        </w:rPr>
      </w:pPr>
      <w:r w:rsidRPr="005B21C7">
        <w:rPr>
          <w:rFonts w:ascii="Candara" w:hAnsi="Candara"/>
          <w:sz w:val="24"/>
          <w:szCs w:val="24"/>
        </w:rPr>
        <w:t>encouraging the reduction of emissions of CO2 and methane from agriculture and land use - drawing down existing CO2 from the atmosphere</w:t>
      </w:r>
    </w:p>
    <w:p w:rsidR="005F1637" w:rsidRPr="005B21C7" w:rsidRDefault="005F1637" w:rsidP="005F1637">
      <w:pPr>
        <w:rPr>
          <w:rFonts w:ascii="Candara" w:hAnsi="Candara"/>
        </w:rPr>
      </w:pPr>
      <w:r w:rsidRPr="005B21C7">
        <w:rPr>
          <w:rFonts w:ascii="Candara" w:hAnsi="Candara"/>
          <w:b/>
        </w:rPr>
        <w:t>What we all can do</w:t>
      </w:r>
      <w:r w:rsidRPr="005B21C7">
        <w:rPr>
          <w:rFonts w:ascii="Candara" w:hAnsi="Candara"/>
        </w:rPr>
        <w:t>: Every individual household can do a number of things to reduce this demand</w:t>
      </w:r>
      <w:r w:rsidR="00DD48CF">
        <w:rPr>
          <w:rFonts w:ascii="Candara" w:hAnsi="Candara"/>
        </w:rPr>
        <w:t xml:space="preserve"> (see also Section 2: ‘Personal Initiatives’)</w:t>
      </w:r>
      <w:r w:rsidRPr="005B21C7">
        <w:rPr>
          <w:rFonts w:ascii="Candara" w:hAnsi="Candara"/>
        </w:rPr>
        <w:t>:-</w:t>
      </w:r>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t xml:space="preserve">Switch appliances off at the wall, rather than leaving them on standby </w:t>
      </w:r>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t xml:space="preserve">Switch off lights and change bulbs to LEDs </w:t>
      </w:r>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t xml:space="preserve">Buy your energy from a renewable supplier </w:t>
      </w:r>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t>Draw the curtains at night in winter</w:t>
      </w:r>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t>Only heat the house where and when needed</w:t>
      </w:r>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t>Put on a jumper instead of tuning the thermostat up</w:t>
      </w:r>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t>Properly insulate your home (loft, walls, floors, windows, hot water tank)</w:t>
      </w:r>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t xml:space="preserve">Replace oil boilers with sustainable heating, such as heat pumps that use electricity and energy from the environment </w:t>
      </w:r>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lastRenderedPageBreak/>
        <w:t>Burn only seasoned logs that have been dried to less than 25% moisture</w:t>
      </w:r>
      <w:r w:rsidRPr="005B21C7">
        <w:rPr>
          <w:rFonts w:ascii="Candara" w:hAnsi="Candara"/>
          <w:sz w:val="24"/>
          <w:szCs w:val="24"/>
        </w:rPr>
        <w:br/>
      </w:r>
      <w:hyperlink r:id="rId29" w:history="1">
        <w:r w:rsidRPr="005B21C7">
          <w:rPr>
            <w:rStyle w:val="Hyperlink"/>
            <w:rFonts w:ascii="Candara" w:hAnsi="Candara"/>
            <w:sz w:val="24"/>
            <w:szCs w:val="24"/>
          </w:rPr>
          <w:t>http://www.lightfootenergy.org.uk/how-to-use-a-stove-2/</w:t>
        </w:r>
      </w:hyperlink>
    </w:p>
    <w:p w:rsidR="005F1637" w:rsidRPr="005B21C7" w:rsidRDefault="005F1637" w:rsidP="005F1637">
      <w:pPr>
        <w:pStyle w:val="ListParagraph"/>
        <w:numPr>
          <w:ilvl w:val="0"/>
          <w:numId w:val="27"/>
        </w:numPr>
        <w:spacing w:line="240" w:lineRule="auto"/>
        <w:rPr>
          <w:rFonts w:ascii="Candara" w:hAnsi="Candara"/>
          <w:sz w:val="24"/>
          <w:szCs w:val="24"/>
        </w:rPr>
      </w:pPr>
      <w:r w:rsidRPr="005B21C7">
        <w:rPr>
          <w:rFonts w:ascii="Candara" w:hAnsi="Candara"/>
          <w:sz w:val="24"/>
          <w:szCs w:val="24"/>
        </w:rPr>
        <w:t>Burn woodstoves at the manufacturers’ recommended temperature, and do not ‘slumber’ burn;</w:t>
      </w:r>
    </w:p>
    <w:p w:rsidR="005F1637" w:rsidRPr="005B21C7" w:rsidRDefault="005F1637" w:rsidP="005F1637">
      <w:pPr>
        <w:ind w:left="360"/>
        <w:rPr>
          <w:rFonts w:ascii="Candara" w:hAnsi="Candara"/>
        </w:rPr>
      </w:pPr>
      <w:r w:rsidRPr="005B21C7">
        <w:rPr>
          <w:rFonts w:ascii="Candara" w:hAnsi="Candara"/>
        </w:rPr>
        <w:t>Some of these need no more than a change in attitude. It only takes a minute or two to go around your home and turn off your appliances at the wall when not in use. But done regularly, this can save up to 12% of your electricity demand. Similarly, cost comparison websites can help households switch to renewable energy suppliers in just a few minutes. The renewable energy suppliers are generally cost-competitive with the ‘Big Six’ suppliers.</w:t>
      </w:r>
      <w:r w:rsidR="002E20FC">
        <w:rPr>
          <w:rFonts w:ascii="Candara" w:hAnsi="Candara"/>
        </w:rPr>
        <w:br/>
      </w:r>
    </w:p>
    <w:p w:rsidR="005F1637" w:rsidRPr="005B21C7" w:rsidRDefault="005F1637" w:rsidP="005F1637">
      <w:pPr>
        <w:rPr>
          <w:rFonts w:ascii="Candara" w:hAnsi="Candara"/>
        </w:rPr>
      </w:pPr>
      <w:r w:rsidRPr="005B21C7">
        <w:rPr>
          <w:rFonts w:ascii="Candara" w:hAnsi="Candara"/>
          <w:b/>
        </w:rPr>
        <w:t>What we can do as a Community</w:t>
      </w:r>
      <w:r w:rsidRPr="005B21C7">
        <w:rPr>
          <w:rFonts w:ascii="Candara" w:hAnsi="Candara"/>
        </w:rPr>
        <w:t>:-</w:t>
      </w:r>
      <w:r w:rsidRPr="005B21C7">
        <w:rPr>
          <w:rFonts w:ascii="Candara" w:hAnsi="Candara"/>
        </w:rPr>
        <w:br/>
        <w:t>The Town Council and other publicly-funded bodies should:-</w:t>
      </w:r>
    </w:p>
    <w:p w:rsidR="005F1637" w:rsidRPr="005B21C7" w:rsidRDefault="005F1637" w:rsidP="005F1637">
      <w:pPr>
        <w:pStyle w:val="ListParagraph"/>
        <w:numPr>
          <w:ilvl w:val="0"/>
          <w:numId w:val="29"/>
        </w:numPr>
        <w:spacing w:line="240" w:lineRule="auto"/>
        <w:rPr>
          <w:rFonts w:ascii="Candara" w:hAnsi="Candara"/>
          <w:sz w:val="24"/>
          <w:szCs w:val="24"/>
        </w:rPr>
      </w:pPr>
      <w:r w:rsidRPr="005B21C7">
        <w:rPr>
          <w:rFonts w:ascii="Candara" w:hAnsi="Candara"/>
          <w:sz w:val="24"/>
          <w:szCs w:val="24"/>
        </w:rPr>
        <w:t>Switch their source of power to a renewable energy supplier;</w:t>
      </w:r>
    </w:p>
    <w:p w:rsidR="005F1637" w:rsidRPr="005B21C7" w:rsidRDefault="005F1637" w:rsidP="005F1637">
      <w:pPr>
        <w:pStyle w:val="ListParagraph"/>
        <w:numPr>
          <w:ilvl w:val="0"/>
          <w:numId w:val="29"/>
        </w:numPr>
        <w:spacing w:line="240" w:lineRule="auto"/>
        <w:rPr>
          <w:rFonts w:ascii="Candara" w:hAnsi="Candara"/>
          <w:sz w:val="24"/>
          <w:szCs w:val="24"/>
        </w:rPr>
      </w:pPr>
      <w:r w:rsidRPr="005B21C7">
        <w:rPr>
          <w:rFonts w:ascii="Candara" w:hAnsi="Candara"/>
          <w:sz w:val="24"/>
          <w:szCs w:val="24"/>
        </w:rPr>
        <w:t>Monitor their energy use within the buildings directly under their control.  This will then allow the setting of energy reduction targets</w:t>
      </w:r>
    </w:p>
    <w:p w:rsidR="005F1637" w:rsidRPr="005B21C7" w:rsidRDefault="005F1637" w:rsidP="005F1637">
      <w:pPr>
        <w:pStyle w:val="ListParagraph"/>
        <w:numPr>
          <w:ilvl w:val="0"/>
          <w:numId w:val="29"/>
        </w:numPr>
        <w:spacing w:line="240" w:lineRule="auto"/>
        <w:rPr>
          <w:rFonts w:ascii="Candara" w:hAnsi="Candara"/>
          <w:sz w:val="24"/>
          <w:szCs w:val="24"/>
        </w:rPr>
      </w:pPr>
      <w:r w:rsidRPr="005B21C7">
        <w:rPr>
          <w:rFonts w:ascii="Candara" w:hAnsi="Candara"/>
          <w:sz w:val="24"/>
          <w:szCs w:val="24"/>
        </w:rPr>
        <w:t xml:space="preserve">Improve the energy performance of building including reducing drafts, insulation of walls and roofs and then windows and floors, </w:t>
      </w:r>
      <w:proofErr w:type="spellStart"/>
      <w:r w:rsidRPr="005B21C7">
        <w:rPr>
          <w:rFonts w:ascii="Candara" w:hAnsi="Candara"/>
          <w:sz w:val="24"/>
          <w:szCs w:val="24"/>
        </w:rPr>
        <w:t>iInstallation</w:t>
      </w:r>
      <w:proofErr w:type="spellEnd"/>
      <w:r w:rsidRPr="005B21C7">
        <w:rPr>
          <w:rFonts w:ascii="Candara" w:hAnsi="Candara"/>
          <w:sz w:val="24"/>
          <w:szCs w:val="24"/>
        </w:rPr>
        <w:t xml:space="preserve"> of more efficient heating systems and replacing of lighting with the currently most efficient diode lighting.  (Salix funding may be available </w:t>
      </w:r>
      <w:hyperlink r:id="rId30" w:history="1">
        <w:r w:rsidRPr="005B21C7">
          <w:rPr>
            <w:rStyle w:val="Hyperlink"/>
            <w:rFonts w:ascii="Candara" w:hAnsi="Candara"/>
            <w:sz w:val="24"/>
            <w:szCs w:val="24"/>
          </w:rPr>
          <w:t>https://www.salixfinance.co.uk/loans/parish-councils</w:t>
        </w:r>
      </w:hyperlink>
      <w:r w:rsidRPr="005B21C7">
        <w:rPr>
          <w:rFonts w:ascii="Candara" w:hAnsi="Candara"/>
          <w:sz w:val="24"/>
          <w:szCs w:val="24"/>
        </w:rPr>
        <w:t>).</w:t>
      </w:r>
    </w:p>
    <w:p w:rsidR="005F1637" w:rsidRPr="005B21C7" w:rsidRDefault="005F1637" w:rsidP="005F1637">
      <w:pPr>
        <w:pStyle w:val="ListParagraph"/>
        <w:numPr>
          <w:ilvl w:val="0"/>
          <w:numId w:val="29"/>
        </w:numPr>
        <w:spacing w:line="240" w:lineRule="auto"/>
        <w:rPr>
          <w:rFonts w:ascii="Candara" w:hAnsi="Candara"/>
          <w:sz w:val="24"/>
          <w:szCs w:val="24"/>
        </w:rPr>
      </w:pPr>
      <w:r w:rsidRPr="005B21C7">
        <w:rPr>
          <w:rFonts w:ascii="Candara" w:hAnsi="Candara"/>
          <w:sz w:val="24"/>
          <w:szCs w:val="24"/>
        </w:rPr>
        <w:t xml:space="preserve">Introduce policies in the Neighbourhood Plan for all new buildings within the Town to be Carbon Neutral or low carbon. </w:t>
      </w:r>
    </w:p>
    <w:p w:rsidR="005F1637" w:rsidRPr="005B21C7" w:rsidRDefault="005F1637" w:rsidP="005F1637">
      <w:pPr>
        <w:pStyle w:val="ListParagraph"/>
        <w:numPr>
          <w:ilvl w:val="0"/>
          <w:numId w:val="29"/>
        </w:numPr>
        <w:spacing w:line="240" w:lineRule="auto"/>
        <w:rPr>
          <w:rFonts w:ascii="Candara" w:hAnsi="Candara"/>
          <w:sz w:val="24"/>
          <w:szCs w:val="24"/>
        </w:rPr>
      </w:pPr>
      <w:r w:rsidRPr="005B21C7">
        <w:rPr>
          <w:rFonts w:ascii="Candara" w:hAnsi="Candara"/>
          <w:sz w:val="24"/>
          <w:szCs w:val="24"/>
        </w:rPr>
        <w:t xml:space="preserve">Introduce polices in the Neighbourhood Plan to support installation of PV and battery storage on housing with the Town.  </w:t>
      </w:r>
    </w:p>
    <w:p w:rsidR="005F1637" w:rsidRPr="005B21C7" w:rsidRDefault="005F1637" w:rsidP="005F1637">
      <w:pPr>
        <w:pStyle w:val="ListParagraph"/>
        <w:numPr>
          <w:ilvl w:val="0"/>
          <w:numId w:val="29"/>
        </w:numPr>
        <w:spacing w:line="240" w:lineRule="auto"/>
        <w:rPr>
          <w:rFonts w:ascii="Candara" w:hAnsi="Candara"/>
          <w:sz w:val="24"/>
          <w:szCs w:val="24"/>
        </w:rPr>
      </w:pPr>
      <w:r w:rsidRPr="005B21C7">
        <w:rPr>
          <w:rFonts w:ascii="Candara" w:hAnsi="Candara"/>
          <w:sz w:val="24"/>
          <w:szCs w:val="24"/>
        </w:rPr>
        <w:t xml:space="preserve">Actively support small and large planning applications for new renewable energy within </w:t>
      </w:r>
      <w:proofErr w:type="spellStart"/>
      <w:r w:rsidRPr="005B21C7">
        <w:rPr>
          <w:rFonts w:ascii="Candara" w:hAnsi="Candara"/>
          <w:sz w:val="24"/>
          <w:szCs w:val="24"/>
        </w:rPr>
        <w:t>theTown</w:t>
      </w:r>
      <w:proofErr w:type="spellEnd"/>
      <w:r w:rsidRPr="005B21C7">
        <w:rPr>
          <w:rFonts w:ascii="Candara" w:hAnsi="Candara"/>
          <w:sz w:val="24"/>
          <w:szCs w:val="24"/>
        </w:rPr>
        <w:t xml:space="preserve"> boundary.  </w:t>
      </w:r>
    </w:p>
    <w:p w:rsidR="005F1637" w:rsidRPr="005B21C7" w:rsidRDefault="005F1637" w:rsidP="005F1637">
      <w:pPr>
        <w:pStyle w:val="ListParagraph"/>
        <w:numPr>
          <w:ilvl w:val="0"/>
          <w:numId w:val="29"/>
        </w:numPr>
        <w:spacing w:line="240" w:lineRule="auto"/>
        <w:rPr>
          <w:rFonts w:ascii="Candara" w:hAnsi="Candara"/>
          <w:sz w:val="24"/>
          <w:szCs w:val="24"/>
        </w:rPr>
      </w:pPr>
      <w:r w:rsidRPr="005B21C7">
        <w:rPr>
          <w:rFonts w:ascii="Candara" w:hAnsi="Candara"/>
          <w:sz w:val="24"/>
          <w:szCs w:val="24"/>
        </w:rPr>
        <w:t>Review street lighting to ensure lights are fitted with energy-efficient LED bulbs;</w:t>
      </w:r>
    </w:p>
    <w:p w:rsidR="005F1637" w:rsidRPr="005B21C7" w:rsidRDefault="005F1637" w:rsidP="005F1637">
      <w:pPr>
        <w:pStyle w:val="ListParagraph"/>
        <w:numPr>
          <w:ilvl w:val="0"/>
          <w:numId w:val="29"/>
        </w:numPr>
        <w:spacing w:line="240" w:lineRule="auto"/>
        <w:rPr>
          <w:rFonts w:ascii="Candara" w:hAnsi="Candara"/>
          <w:sz w:val="24"/>
          <w:szCs w:val="24"/>
        </w:rPr>
      </w:pPr>
      <w:r w:rsidRPr="005B21C7">
        <w:rPr>
          <w:rFonts w:ascii="Candara" w:hAnsi="Candara"/>
          <w:sz w:val="24"/>
          <w:szCs w:val="24"/>
        </w:rPr>
        <w:t xml:space="preserve">Support farmers and landowners to diversify and build anaerobic digesters to use farm waste and/or silage to create </w:t>
      </w:r>
      <w:proofErr w:type="spellStart"/>
      <w:r w:rsidRPr="005B21C7">
        <w:rPr>
          <w:rFonts w:ascii="Candara" w:hAnsi="Candara"/>
          <w:sz w:val="24"/>
          <w:szCs w:val="24"/>
        </w:rPr>
        <w:t>biomethane</w:t>
      </w:r>
      <w:proofErr w:type="spellEnd"/>
      <w:r w:rsidRPr="005B21C7">
        <w:rPr>
          <w:rFonts w:ascii="Candara" w:hAnsi="Candara"/>
          <w:sz w:val="24"/>
          <w:szCs w:val="24"/>
        </w:rPr>
        <w:t xml:space="preserve"> to inject directly into the gas grid network, replacing fossil fuels.</w:t>
      </w:r>
    </w:p>
    <w:p w:rsidR="005F1637" w:rsidRPr="005B21C7" w:rsidRDefault="005F1637" w:rsidP="005F1637">
      <w:pPr>
        <w:rPr>
          <w:rFonts w:ascii="Candara" w:hAnsi="Candara"/>
        </w:rPr>
      </w:pPr>
      <w:r w:rsidRPr="005B21C7">
        <w:rPr>
          <w:rFonts w:ascii="Candara" w:hAnsi="Candara"/>
          <w:b/>
        </w:rPr>
        <w:t>We will also promote the Net Zero Buildings Commitmen</w:t>
      </w:r>
      <w:r w:rsidRPr="005B21C7">
        <w:rPr>
          <w:rFonts w:ascii="Candara" w:hAnsi="Candara"/>
        </w:rPr>
        <w:t xml:space="preserve">t. While it is currently not possible for Bishop’s Castle Town Council to require new buildings to be sustainably built, objections based on insufficient consideration for climate impact will be noted on planning applications for new builds, as a means of highlighting to </w:t>
      </w:r>
      <w:proofErr w:type="spellStart"/>
      <w:r w:rsidRPr="005B21C7">
        <w:rPr>
          <w:rFonts w:ascii="Candara" w:hAnsi="Candara"/>
        </w:rPr>
        <w:t>Shropshire</w:t>
      </w:r>
      <w:proofErr w:type="spellEnd"/>
      <w:r w:rsidRPr="005B21C7">
        <w:rPr>
          <w:rFonts w:ascii="Candara" w:hAnsi="Candara"/>
        </w:rPr>
        <w:t xml:space="preserve"> Council and national government that suitable legislation is required.</w:t>
      </w:r>
    </w:p>
    <w:p w:rsidR="005F1637" w:rsidRPr="005B21C7" w:rsidRDefault="005F1637" w:rsidP="005F1637">
      <w:pPr>
        <w:rPr>
          <w:rFonts w:ascii="Candara" w:hAnsi="Candara"/>
          <w:b/>
        </w:rPr>
      </w:pPr>
      <w:r w:rsidRPr="005B21C7">
        <w:rPr>
          <w:rFonts w:ascii="Candara" w:hAnsi="Candara"/>
          <w:b/>
        </w:rPr>
        <w:t xml:space="preserve">Producing our own clean energy  </w:t>
      </w:r>
    </w:p>
    <w:p w:rsidR="005F1637" w:rsidRPr="002E20FC" w:rsidRDefault="005F1637" w:rsidP="005F1637">
      <w:pPr>
        <w:rPr>
          <w:rFonts w:ascii="Candara" w:hAnsi="Candara"/>
        </w:rPr>
      </w:pPr>
      <w:r w:rsidRPr="002E20FC">
        <w:rPr>
          <w:rFonts w:ascii="Candara" w:hAnsi="Candara"/>
        </w:rPr>
        <w:t xml:space="preserve">The Sustainability Working Group will </w:t>
      </w:r>
      <w:r w:rsidR="00853394">
        <w:rPr>
          <w:rFonts w:ascii="Candara" w:hAnsi="Candara"/>
        </w:rPr>
        <w:t>explore</w:t>
      </w:r>
      <w:r w:rsidRPr="002E20FC">
        <w:rPr>
          <w:rFonts w:ascii="Candara" w:hAnsi="Candara"/>
        </w:rPr>
        <w:t xml:space="preserve"> with Lightfoot Energy </w:t>
      </w:r>
      <w:r w:rsidR="000357EE" w:rsidRPr="002E20FC">
        <w:rPr>
          <w:rFonts w:ascii="Candara" w:hAnsi="Candara"/>
        </w:rPr>
        <w:t>seeking grant</w:t>
      </w:r>
      <w:r w:rsidRPr="002E20FC">
        <w:rPr>
          <w:rFonts w:ascii="Candara" w:hAnsi="Candara"/>
        </w:rPr>
        <w:t xml:space="preserve"> funding for the following:-</w:t>
      </w:r>
    </w:p>
    <w:p w:rsidR="005F1637" w:rsidRPr="005B21C7" w:rsidRDefault="005F1637" w:rsidP="005F1637">
      <w:pPr>
        <w:pStyle w:val="ListParagraph"/>
        <w:numPr>
          <w:ilvl w:val="0"/>
          <w:numId w:val="30"/>
        </w:numPr>
        <w:spacing w:line="240" w:lineRule="auto"/>
        <w:rPr>
          <w:rFonts w:ascii="Candara" w:hAnsi="Candara"/>
          <w:sz w:val="24"/>
          <w:szCs w:val="24"/>
        </w:rPr>
      </w:pPr>
      <w:r w:rsidRPr="005B21C7">
        <w:rPr>
          <w:rFonts w:ascii="Candara" w:hAnsi="Candara"/>
          <w:b/>
          <w:bCs/>
          <w:i/>
          <w:iCs/>
          <w:color w:val="000000"/>
          <w:sz w:val="24"/>
          <w:szCs w:val="24"/>
          <w:bdr w:val="none" w:sz="0" w:space="0" w:color="auto" w:frame="1"/>
          <w:shd w:val="clear" w:color="auto" w:fill="FFFFFF"/>
        </w:rPr>
        <w:t>Household Energy Surveys [HES</w:t>
      </w:r>
      <w:r w:rsidR="00523555">
        <w:rPr>
          <w:rFonts w:ascii="Candara" w:hAnsi="Candara"/>
          <w:b/>
          <w:bCs/>
          <w:i/>
          <w:iCs/>
          <w:color w:val="000000"/>
          <w:sz w:val="24"/>
          <w:szCs w:val="24"/>
          <w:bdr w:val="none" w:sz="0" w:space="0" w:color="auto" w:frame="1"/>
          <w:shd w:val="clear" w:color="auto" w:fill="FFFFFF"/>
        </w:rPr>
        <w:t>s</w:t>
      </w:r>
      <w:r w:rsidRPr="005B21C7">
        <w:rPr>
          <w:rFonts w:ascii="Candara" w:hAnsi="Candara"/>
          <w:b/>
          <w:bCs/>
          <w:i/>
          <w:iCs/>
          <w:color w:val="000000"/>
          <w:sz w:val="24"/>
          <w:szCs w:val="24"/>
          <w:bdr w:val="none" w:sz="0" w:space="0" w:color="auto" w:frame="1"/>
          <w:shd w:val="clear" w:color="auto" w:fill="FFFFFF"/>
        </w:rPr>
        <w:t>] </w:t>
      </w:r>
      <w:r w:rsidRPr="005B21C7">
        <w:rPr>
          <w:rFonts w:ascii="Candara" w:hAnsi="Candara"/>
          <w:i/>
          <w:iCs/>
          <w:color w:val="000000"/>
          <w:sz w:val="24"/>
          <w:szCs w:val="24"/>
          <w:bdr w:val="none" w:sz="0" w:space="0" w:color="auto" w:frame="1"/>
          <w:shd w:val="clear" w:color="auto" w:fill="FFFFFF"/>
        </w:rPr>
        <w:t>Lightfoot Energy Services</w:t>
      </w:r>
      <w:r w:rsidRPr="005B21C7">
        <w:rPr>
          <w:rFonts w:ascii="Candara" w:hAnsi="Candara"/>
          <w:i/>
          <w:iCs/>
          <w:sz w:val="24"/>
          <w:szCs w:val="24"/>
        </w:rPr>
        <w:t xml:space="preserve"> carried out a large number of HESs on domestic, business and community buildings in our local area. The household surveys were free unti</w:t>
      </w:r>
      <w:r w:rsidR="00523555">
        <w:rPr>
          <w:rFonts w:ascii="Candara" w:hAnsi="Candara"/>
          <w:i/>
          <w:iCs/>
          <w:sz w:val="24"/>
          <w:szCs w:val="24"/>
        </w:rPr>
        <w:t>l funding for this work ran out and now cost £60</w:t>
      </w:r>
      <w:proofErr w:type="gramStart"/>
      <w:r w:rsidRPr="005B21C7">
        <w:rPr>
          <w:rFonts w:ascii="Candara" w:hAnsi="Candara"/>
          <w:i/>
          <w:iCs/>
          <w:sz w:val="24"/>
          <w:szCs w:val="24"/>
        </w:rPr>
        <w:t>  A</w:t>
      </w:r>
      <w:proofErr w:type="gramEnd"/>
      <w:r w:rsidRPr="005B21C7">
        <w:rPr>
          <w:rFonts w:ascii="Candara" w:hAnsi="Candara"/>
          <w:i/>
          <w:iCs/>
          <w:sz w:val="24"/>
          <w:szCs w:val="24"/>
        </w:rPr>
        <w:t xml:space="preserve"> key target of the BC Sustainability Working Group, will be to work with Lightfoot to explore a new source of funding to both re-start the energy surveys, and to review the energy-savings arising from the earlier surveys to suggest what further improvements are possible.  </w:t>
      </w:r>
      <w:r w:rsidRPr="005B21C7">
        <w:rPr>
          <w:rFonts w:ascii="Candara" w:hAnsi="Candara"/>
          <w:i/>
          <w:iCs/>
          <w:sz w:val="24"/>
          <w:szCs w:val="24"/>
        </w:rPr>
        <w:br/>
        <w:t>(The Lightfoot web-site [</w:t>
      </w:r>
      <w:hyperlink r:id="rId31" w:tgtFrame="_blank" w:history="1">
        <w:r w:rsidRPr="005B21C7">
          <w:rPr>
            <w:rStyle w:val="Hyperlink"/>
            <w:rFonts w:ascii="Candara" w:hAnsi="Candara"/>
            <w:i/>
            <w:iCs/>
            <w:sz w:val="24"/>
            <w:szCs w:val="24"/>
          </w:rPr>
          <w:t>http://www.lightfootenergy.org.uk/</w:t>
        </w:r>
      </w:hyperlink>
      <w:r w:rsidRPr="005B21C7">
        <w:rPr>
          <w:rFonts w:ascii="Candara" w:hAnsi="Candara"/>
          <w:i/>
          <w:iCs/>
          <w:sz w:val="24"/>
          <w:szCs w:val="24"/>
        </w:rPr>
        <w:t>] remains a valuable source of information on all aspects of energy-saving.)</w:t>
      </w:r>
      <w:r w:rsidRPr="005B21C7">
        <w:rPr>
          <w:rFonts w:ascii="Candara" w:hAnsi="Candara"/>
          <w:b/>
          <w:sz w:val="24"/>
          <w:szCs w:val="24"/>
        </w:rPr>
        <w:br/>
      </w:r>
    </w:p>
    <w:p w:rsidR="005F1637" w:rsidRPr="005B21C7" w:rsidRDefault="005F1637" w:rsidP="005F1637">
      <w:pPr>
        <w:pStyle w:val="ListParagraph"/>
        <w:numPr>
          <w:ilvl w:val="0"/>
          <w:numId w:val="30"/>
        </w:numPr>
        <w:spacing w:line="240" w:lineRule="auto"/>
        <w:rPr>
          <w:rFonts w:ascii="Candara" w:hAnsi="Candara"/>
          <w:b/>
          <w:sz w:val="24"/>
          <w:szCs w:val="24"/>
        </w:rPr>
      </w:pPr>
      <w:r w:rsidRPr="002E20FC">
        <w:rPr>
          <w:rFonts w:ascii="Candara" w:hAnsi="Candara"/>
          <w:sz w:val="24"/>
          <w:szCs w:val="24"/>
        </w:rPr>
        <w:t xml:space="preserve">Local renewable energy schemes, such as the </w:t>
      </w:r>
      <w:proofErr w:type="spellStart"/>
      <w:r w:rsidRPr="002E20FC">
        <w:rPr>
          <w:rFonts w:ascii="Candara" w:hAnsi="Candara"/>
          <w:sz w:val="24"/>
          <w:szCs w:val="24"/>
        </w:rPr>
        <w:t>Sharenergy</w:t>
      </w:r>
      <w:proofErr w:type="spellEnd"/>
      <w:r w:rsidRPr="005B21C7">
        <w:rPr>
          <w:rFonts w:ascii="Candara" w:hAnsi="Candara"/>
          <w:b/>
          <w:sz w:val="24"/>
          <w:szCs w:val="24"/>
        </w:rPr>
        <w:t xml:space="preserve"> c</w:t>
      </w:r>
      <w:r w:rsidRPr="005B21C7">
        <w:rPr>
          <w:rFonts w:ascii="Candara" w:hAnsi="Candara"/>
          <w:sz w:val="24"/>
          <w:szCs w:val="24"/>
        </w:rPr>
        <w:t>ommunity owned shared loop ground source heat pump project.</w:t>
      </w:r>
    </w:p>
    <w:p w:rsidR="005F1637" w:rsidRPr="005B21C7" w:rsidRDefault="005F1637" w:rsidP="005F1637">
      <w:pPr>
        <w:pStyle w:val="ListParagraph"/>
        <w:numPr>
          <w:ilvl w:val="0"/>
          <w:numId w:val="28"/>
        </w:numPr>
        <w:spacing w:line="240" w:lineRule="auto"/>
        <w:rPr>
          <w:rFonts w:ascii="Candara" w:hAnsi="Candara"/>
          <w:sz w:val="24"/>
          <w:szCs w:val="24"/>
        </w:rPr>
      </w:pPr>
      <w:r w:rsidRPr="005B21C7">
        <w:rPr>
          <w:rFonts w:ascii="Candara" w:hAnsi="Candara"/>
          <w:sz w:val="24"/>
          <w:szCs w:val="24"/>
        </w:rPr>
        <w:t xml:space="preserve">Solar panels, installed on roofs and on the ground </w:t>
      </w:r>
    </w:p>
    <w:p w:rsidR="005F1637" w:rsidRPr="005B21C7" w:rsidRDefault="005F1637" w:rsidP="005F1637">
      <w:pPr>
        <w:pStyle w:val="ListParagraph"/>
        <w:numPr>
          <w:ilvl w:val="0"/>
          <w:numId w:val="28"/>
        </w:numPr>
        <w:spacing w:line="240" w:lineRule="auto"/>
        <w:rPr>
          <w:rFonts w:ascii="Candara" w:hAnsi="Candara"/>
          <w:sz w:val="24"/>
          <w:szCs w:val="24"/>
        </w:rPr>
      </w:pPr>
      <w:r w:rsidRPr="005B21C7">
        <w:rPr>
          <w:rFonts w:ascii="Candara" w:hAnsi="Candara"/>
          <w:sz w:val="24"/>
          <w:szCs w:val="24"/>
        </w:rPr>
        <w:t xml:space="preserve">Wind turbines </w:t>
      </w:r>
    </w:p>
    <w:p w:rsidR="005F1637" w:rsidRPr="005B21C7" w:rsidRDefault="005F1637" w:rsidP="005F1637">
      <w:pPr>
        <w:pStyle w:val="ListParagraph"/>
        <w:numPr>
          <w:ilvl w:val="0"/>
          <w:numId w:val="28"/>
        </w:numPr>
        <w:spacing w:line="240" w:lineRule="auto"/>
        <w:rPr>
          <w:rFonts w:ascii="Candara" w:hAnsi="Candara"/>
          <w:sz w:val="24"/>
          <w:szCs w:val="24"/>
        </w:rPr>
      </w:pPr>
      <w:r w:rsidRPr="005B21C7">
        <w:rPr>
          <w:rFonts w:ascii="Candara" w:hAnsi="Candara"/>
          <w:sz w:val="24"/>
          <w:szCs w:val="24"/>
        </w:rPr>
        <w:t xml:space="preserve">Use of heat pumps for heating buildings  </w:t>
      </w:r>
    </w:p>
    <w:p w:rsidR="005F1637" w:rsidRPr="005B21C7" w:rsidRDefault="005F1637" w:rsidP="005F1637">
      <w:pPr>
        <w:pStyle w:val="ListParagraph"/>
        <w:numPr>
          <w:ilvl w:val="0"/>
          <w:numId w:val="28"/>
        </w:numPr>
        <w:spacing w:line="240" w:lineRule="auto"/>
        <w:rPr>
          <w:rFonts w:ascii="Candara" w:hAnsi="Candara"/>
          <w:sz w:val="24"/>
          <w:szCs w:val="24"/>
        </w:rPr>
      </w:pPr>
      <w:r w:rsidRPr="005B21C7">
        <w:rPr>
          <w:rFonts w:ascii="Candara" w:hAnsi="Candara"/>
          <w:sz w:val="24"/>
          <w:szCs w:val="24"/>
        </w:rPr>
        <w:lastRenderedPageBreak/>
        <w:t>Replacement of domestic boilers with wood boilers and stoves/furnaces fuelled by locally produced coppice wood or sustainably-sourced wood chips</w:t>
      </w:r>
    </w:p>
    <w:p w:rsidR="005F1637" w:rsidRPr="005B21C7" w:rsidRDefault="005F1637" w:rsidP="005F1637">
      <w:pPr>
        <w:rPr>
          <w:rFonts w:ascii="Candara" w:hAnsi="Candara"/>
        </w:rPr>
      </w:pPr>
      <w:r w:rsidRPr="005B21C7">
        <w:rPr>
          <w:rFonts w:ascii="Candara" w:hAnsi="Candara"/>
        </w:rPr>
        <w:t xml:space="preserve">Ground based solar photovoltaics using some of the available green space within Bishop’s Castle and its hinterland could provide almost all summer electricity needs. The use of non-green space sites for solar </w:t>
      </w:r>
      <w:proofErr w:type="spellStart"/>
      <w:proofErr w:type="gramStart"/>
      <w:r w:rsidRPr="005B21C7">
        <w:rPr>
          <w:rFonts w:ascii="Candara" w:hAnsi="Candara"/>
        </w:rPr>
        <w:t>pv</w:t>
      </w:r>
      <w:proofErr w:type="spellEnd"/>
      <w:proofErr w:type="gramEnd"/>
      <w:r w:rsidRPr="005B21C7">
        <w:rPr>
          <w:rFonts w:ascii="Candara" w:hAnsi="Candara"/>
        </w:rPr>
        <w:t xml:space="preserve">,    such as the solar ‘roof’ at Enterprise House, has been a success.  We will look at expanding these to other roofs (Church, </w:t>
      </w:r>
      <w:proofErr w:type="spellStart"/>
      <w:r w:rsidRPr="005B21C7">
        <w:rPr>
          <w:rFonts w:ascii="Candara" w:hAnsi="Candara"/>
        </w:rPr>
        <w:t>SpArc</w:t>
      </w:r>
      <w:proofErr w:type="spellEnd"/>
      <w:r w:rsidRPr="005B21C7">
        <w:rPr>
          <w:rFonts w:ascii="Candara" w:hAnsi="Candara"/>
        </w:rPr>
        <w:t>?).  Additionally, wind turbines could produce a substantial proportion of the winter clean energy demand, with some from solar and potentially other sources also contributing through energy storage</w:t>
      </w:r>
    </w:p>
    <w:p w:rsidR="005F1637" w:rsidRPr="005B21C7" w:rsidRDefault="005F1637" w:rsidP="005F1637">
      <w:pPr>
        <w:rPr>
          <w:rFonts w:ascii="Candara" w:hAnsi="Candara"/>
          <w:b/>
        </w:rPr>
      </w:pPr>
      <w:r w:rsidRPr="005B21C7">
        <w:rPr>
          <w:rFonts w:ascii="Candara" w:hAnsi="Candara"/>
        </w:rPr>
        <w:t xml:space="preserve">Producing our own electricity may increase demands on a national grid already struggling to keep up with demand. This may necessitate the setting up of </w:t>
      </w:r>
      <w:proofErr w:type="spellStart"/>
      <w:r w:rsidRPr="005B21C7">
        <w:rPr>
          <w:rFonts w:ascii="Candara" w:hAnsi="Candara"/>
        </w:rPr>
        <w:t>localised</w:t>
      </w:r>
      <w:proofErr w:type="spellEnd"/>
      <w:r w:rsidRPr="005B21C7">
        <w:rPr>
          <w:rFonts w:ascii="Candara" w:hAnsi="Candara"/>
        </w:rPr>
        <w:t xml:space="preserve"> energy grids in the years ahead, and we should be prepared to adjust to this in any community-led energy project</w:t>
      </w:r>
      <w:r w:rsidR="002E20FC">
        <w:rPr>
          <w:rFonts w:ascii="Candara" w:hAnsi="Candara"/>
        </w:rPr>
        <w:br/>
      </w:r>
    </w:p>
    <w:p w:rsidR="005F1637" w:rsidRPr="005B21C7" w:rsidRDefault="007B60C2" w:rsidP="005F1637">
      <w:pPr>
        <w:rPr>
          <w:rFonts w:ascii="Candara" w:hAnsi="Candara"/>
        </w:rPr>
      </w:pPr>
      <w:r>
        <w:rPr>
          <w:rFonts w:ascii="Candara" w:hAnsi="Candara"/>
        </w:rPr>
        <w:t xml:space="preserve">We </w:t>
      </w:r>
      <w:r w:rsidR="005F1637" w:rsidRPr="005B21C7">
        <w:rPr>
          <w:rFonts w:ascii="Candara" w:hAnsi="Candara"/>
        </w:rPr>
        <w:t xml:space="preserve">will work to promote changes to help bring about a reduction in household energy demand.  Helping people calculate household carbon footprint and identify areas where they can make useful changes - Advising on grants and subsidies for things like: boiler replacement, loft insulation, other insulation including external cladding, solar panels for electricity and heat - Providing smart meters - Connect vulnerable members of the community with volunteers who are willing to help, for example by clearing a loft prior to new insulation being installed </w:t>
      </w:r>
      <w:r w:rsidR="002E20FC">
        <w:rPr>
          <w:rFonts w:ascii="Candara" w:hAnsi="Candara"/>
        </w:rPr>
        <w:br/>
      </w:r>
    </w:p>
    <w:p w:rsidR="005F1637" w:rsidRPr="005B21C7" w:rsidRDefault="005F1637" w:rsidP="005F1637">
      <w:pPr>
        <w:pStyle w:val="Normal1"/>
        <w:rPr>
          <w:rFonts w:ascii="Candara" w:hAnsi="Candara"/>
          <w:b/>
          <w:sz w:val="24"/>
          <w:szCs w:val="24"/>
        </w:rPr>
      </w:pPr>
      <w:r w:rsidRPr="005B21C7">
        <w:rPr>
          <w:rFonts w:ascii="Candara" w:hAnsi="Candara"/>
          <w:b/>
          <w:sz w:val="24"/>
          <w:szCs w:val="24"/>
        </w:rPr>
        <w:t xml:space="preserve">Reform Local </w:t>
      </w:r>
      <w:proofErr w:type="gramStart"/>
      <w:r w:rsidRPr="005B21C7">
        <w:rPr>
          <w:rFonts w:ascii="Candara" w:hAnsi="Candara"/>
          <w:b/>
          <w:sz w:val="24"/>
          <w:szCs w:val="24"/>
        </w:rPr>
        <w:t>Planning</w:t>
      </w:r>
      <w:r w:rsidRPr="005B21C7">
        <w:rPr>
          <w:rFonts w:ascii="Candara" w:hAnsi="Candara"/>
          <w:sz w:val="24"/>
          <w:szCs w:val="24"/>
        </w:rPr>
        <w:t xml:space="preserve">  Bishop’s</w:t>
      </w:r>
      <w:proofErr w:type="gramEnd"/>
      <w:r w:rsidRPr="005B21C7">
        <w:rPr>
          <w:rFonts w:ascii="Candara" w:hAnsi="Candara"/>
          <w:sz w:val="24"/>
          <w:szCs w:val="24"/>
        </w:rPr>
        <w:t xml:space="preserve"> Castle Town Council will promote the Net Zero Buildings Commitment. While the council is unable to prevent inefficient housing from being built directly (this may change in time), objections based on insufficient consideration for climate impact will be noted on planning applications for new builds. This will highlight to developers, Shropshire Council, and national government that suitable legislation is required.</w:t>
      </w:r>
      <w:r w:rsidRPr="005B21C7">
        <w:rPr>
          <w:rFonts w:ascii="Candara" w:hAnsi="Candara"/>
          <w:sz w:val="24"/>
          <w:szCs w:val="24"/>
        </w:rPr>
        <w:br/>
      </w:r>
    </w:p>
    <w:p w:rsidR="005F1637" w:rsidRDefault="005F1637" w:rsidP="005F1637">
      <w:pPr>
        <w:rPr>
          <w:rFonts w:ascii="Candara" w:hAnsi="Candara"/>
        </w:rPr>
      </w:pPr>
      <w:r w:rsidRPr="005B21C7">
        <w:rPr>
          <w:rFonts w:ascii="Candara" w:hAnsi="Candara"/>
          <w:b/>
        </w:rPr>
        <w:t>Community Energy Project</w:t>
      </w:r>
      <w:r w:rsidR="009E6C17">
        <w:rPr>
          <w:rFonts w:ascii="Candara" w:hAnsi="Candara"/>
          <w:b/>
        </w:rPr>
        <w:t>:</w:t>
      </w:r>
      <w:r w:rsidRPr="005B21C7">
        <w:rPr>
          <w:rFonts w:ascii="Candara" w:hAnsi="Candara"/>
        </w:rPr>
        <w:t xml:space="preserve">  We will facilitate the production of clean energy in community-based projects.  We will try to </w:t>
      </w:r>
      <w:proofErr w:type="spellStart"/>
      <w:r w:rsidRPr="005B21C7">
        <w:rPr>
          <w:rFonts w:ascii="Candara" w:hAnsi="Candara"/>
        </w:rPr>
        <w:t>maximise</w:t>
      </w:r>
      <w:proofErr w:type="spellEnd"/>
      <w:r w:rsidRPr="005B21C7">
        <w:rPr>
          <w:rFonts w:ascii="Candara" w:hAnsi="Candara"/>
        </w:rPr>
        <w:t xml:space="preserve"> the engagement of our community in these projects. For example, a solar PV array installed on a school roof is likely to generate much more public engagement than an installation on a commercial premise on an industrial estate.  However, we will consider facilitating and promoting any community-led projects that contribute to the production of clean energy.</w:t>
      </w:r>
      <w:r>
        <w:rPr>
          <w:rFonts w:ascii="Candara" w:hAnsi="Candara"/>
        </w:rPr>
        <w:br/>
      </w:r>
    </w:p>
    <w:p w:rsidR="002E20FC" w:rsidRPr="005B21C7" w:rsidRDefault="002E20FC" w:rsidP="005F1637">
      <w:pPr>
        <w:rPr>
          <w:rFonts w:ascii="Candara" w:hAnsi="Candara"/>
        </w:rPr>
      </w:pPr>
    </w:p>
    <w:p w:rsidR="00561F34" w:rsidRPr="0011055E" w:rsidRDefault="00561F34" w:rsidP="00561F34">
      <w:pPr>
        <w:pStyle w:val="Body"/>
        <w:rPr>
          <w:rFonts w:ascii="Candara" w:hAnsi="Candara"/>
        </w:rPr>
      </w:pPr>
      <w:bookmarkStart w:id="13" w:name="_Toc43989822"/>
      <w:r w:rsidRPr="00622DF3">
        <w:rPr>
          <w:rStyle w:val="Heading2Char"/>
          <w:rFonts w:ascii="Candara" w:hAnsi="Candara"/>
          <w:color w:val="auto"/>
          <w:sz w:val="24"/>
          <w:szCs w:val="24"/>
        </w:rPr>
        <w:t xml:space="preserve">Section </w:t>
      </w:r>
      <w:r>
        <w:rPr>
          <w:rStyle w:val="Heading2Char"/>
          <w:rFonts w:ascii="Candara" w:hAnsi="Candara"/>
          <w:color w:val="auto"/>
          <w:sz w:val="24"/>
          <w:szCs w:val="24"/>
        </w:rPr>
        <w:t>7</w:t>
      </w:r>
      <w:r w:rsidRPr="00622DF3">
        <w:rPr>
          <w:rStyle w:val="Heading2Char"/>
          <w:rFonts w:ascii="Candara" w:hAnsi="Candara"/>
          <w:color w:val="auto"/>
          <w:sz w:val="24"/>
          <w:szCs w:val="24"/>
        </w:rPr>
        <w:t xml:space="preserve">:  </w:t>
      </w:r>
      <w:r>
        <w:rPr>
          <w:rStyle w:val="Heading2Char"/>
          <w:rFonts w:ascii="Candara" w:hAnsi="Candara"/>
          <w:color w:val="auto"/>
          <w:sz w:val="24"/>
          <w:szCs w:val="24"/>
        </w:rPr>
        <w:t>Community Resilience</w:t>
      </w:r>
      <w:bookmarkEnd w:id="13"/>
      <w:r w:rsidRPr="00622DF3">
        <w:rPr>
          <w:rStyle w:val="Heading2Char"/>
          <w:rFonts w:ascii="Candara" w:hAnsi="Candara"/>
          <w:color w:val="auto"/>
          <w:sz w:val="24"/>
          <w:szCs w:val="24"/>
        </w:rPr>
        <w:t xml:space="preserve">  </w:t>
      </w:r>
      <w:r w:rsidRPr="00622DF3">
        <w:rPr>
          <w:rStyle w:val="Heading2Char"/>
          <w:rFonts w:ascii="Candara" w:hAnsi="Candara"/>
          <w:color w:val="auto"/>
          <w:sz w:val="24"/>
          <w:szCs w:val="24"/>
        </w:rPr>
        <w:br/>
      </w:r>
    </w:p>
    <w:p w:rsidR="00561F34" w:rsidRPr="0011055E" w:rsidRDefault="00561F34" w:rsidP="00561F34">
      <w:pPr>
        <w:pStyle w:val="Body"/>
        <w:rPr>
          <w:rFonts w:ascii="Candara" w:hAnsi="Candara"/>
        </w:rPr>
      </w:pPr>
    </w:p>
    <w:p w:rsidR="00561F34" w:rsidRPr="0011055E" w:rsidRDefault="00D81D49" w:rsidP="00561F34">
      <w:pPr>
        <w:pStyle w:val="Body"/>
        <w:rPr>
          <w:rFonts w:ascii="Candara" w:hAnsi="Candara"/>
        </w:rPr>
      </w:pPr>
      <w:r w:rsidRPr="0011055E">
        <w:rPr>
          <w:rFonts w:ascii="Candara" w:hAnsi="Candara"/>
          <w:noProof/>
          <w:lang w:val="en-GB"/>
        </w:rPr>
        <w:drawing>
          <wp:anchor distT="0" distB="0" distL="114300" distR="114300" simplePos="0" relativeHeight="251670528" behindDoc="0" locked="0" layoutInCell="1" allowOverlap="1" wp14:anchorId="03390A2B" wp14:editId="3E47D542">
            <wp:simplePos x="0" y="0"/>
            <wp:positionH relativeFrom="column">
              <wp:posOffset>0</wp:posOffset>
            </wp:positionH>
            <wp:positionV relativeFrom="paragraph">
              <wp:posOffset>97155</wp:posOffset>
            </wp:positionV>
            <wp:extent cx="2910840" cy="2346960"/>
            <wp:effectExtent l="0" t="0" r="381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910840" cy="234696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561F34" w:rsidRPr="00D8448D" w:rsidRDefault="00561F34" w:rsidP="00561F34">
      <w:pPr>
        <w:pStyle w:val="Body"/>
        <w:rPr>
          <w:rFonts w:ascii="Candara" w:hAnsi="Candara"/>
          <w:b/>
          <w:bCs/>
          <w:sz w:val="24"/>
          <w:u w:val="single"/>
        </w:rPr>
      </w:pPr>
      <w:proofErr w:type="gramStart"/>
      <w:r w:rsidRPr="00D8448D">
        <w:rPr>
          <w:rFonts w:ascii="Candara" w:hAnsi="Candara"/>
          <w:b/>
          <w:bCs/>
          <w:sz w:val="24"/>
          <w:u w:val="single"/>
        </w:rPr>
        <w:t>Definition of Community Resilience.</w:t>
      </w:r>
      <w:proofErr w:type="gramEnd"/>
    </w:p>
    <w:p w:rsidR="00561F34" w:rsidRPr="00D8448D" w:rsidRDefault="00561F34" w:rsidP="00561F34">
      <w:pPr>
        <w:pStyle w:val="Body"/>
        <w:rPr>
          <w:rFonts w:ascii="Candara" w:hAnsi="Candara"/>
          <w:sz w:val="24"/>
        </w:rPr>
      </w:pPr>
    </w:p>
    <w:p w:rsidR="00561F34" w:rsidRPr="00D8448D" w:rsidRDefault="00561F34" w:rsidP="00561F34">
      <w:pPr>
        <w:pStyle w:val="Body"/>
        <w:rPr>
          <w:rFonts w:ascii="Candara" w:hAnsi="Candara"/>
          <w:sz w:val="24"/>
        </w:rPr>
      </w:pPr>
      <w:r w:rsidRPr="00D8448D">
        <w:rPr>
          <w:rFonts w:ascii="Candara" w:hAnsi="Candara"/>
          <w:sz w:val="24"/>
        </w:rPr>
        <w:t xml:space="preserve">Community resilience is the sustained ability of a community to </w:t>
      </w:r>
      <w:proofErr w:type="spellStart"/>
      <w:r w:rsidRPr="00D8448D">
        <w:rPr>
          <w:rFonts w:ascii="Candara" w:hAnsi="Candara"/>
          <w:sz w:val="24"/>
        </w:rPr>
        <w:t>utilise</w:t>
      </w:r>
      <w:proofErr w:type="spellEnd"/>
      <w:r w:rsidRPr="00D8448D">
        <w:rPr>
          <w:rFonts w:ascii="Candara" w:hAnsi="Candara"/>
          <w:sz w:val="24"/>
        </w:rPr>
        <w:t xml:space="preserve"> available resources (energy, communication, transportation, food, etc.) to respond to, withstand, and recover from adverse situations (e.g. economic collapse to global catastrophic risks). - WIKIPEDIA</w:t>
      </w:r>
    </w:p>
    <w:p w:rsidR="00561F34" w:rsidRPr="00D8448D" w:rsidRDefault="00561F34" w:rsidP="00561F34">
      <w:pPr>
        <w:pStyle w:val="Body"/>
        <w:rPr>
          <w:rFonts w:ascii="Candara" w:hAnsi="Candara"/>
          <w:sz w:val="24"/>
        </w:rPr>
      </w:pPr>
    </w:p>
    <w:p w:rsidR="00561F34" w:rsidRPr="00D8448D" w:rsidRDefault="00561F34" w:rsidP="00561F34">
      <w:pPr>
        <w:pStyle w:val="Body"/>
        <w:rPr>
          <w:rFonts w:ascii="Candara" w:hAnsi="Candara"/>
          <w:sz w:val="24"/>
        </w:rPr>
      </w:pPr>
      <w:r w:rsidRPr="00D8448D">
        <w:rPr>
          <w:rFonts w:ascii="Candara" w:hAnsi="Candara"/>
          <w:sz w:val="24"/>
        </w:rPr>
        <w:t>Resilience could also be said to be the development of a suite of inter-compatible, differing strategies that aim towards attaining some or all of the goals specified. Having the widest possible variety of different, tested strategies allows a community to be flexible in the face of externally imposed shocks.   Rigidity leads to systemic failure if all parts of it are essential to maintaining the integrity of the system.</w:t>
      </w:r>
    </w:p>
    <w:p w:rsidR="00561F34" w:rsidRPr="00D8448D" w:rsidRDefault="00561F34" w:rsidP="00561F34">
      <w:pPr>
        <w:pStyle w:val="Body"/>
        <w:rPr>
          <w:rFonts w:ascii="Candara" w:hAnsi="Candara"/>
          <w:sz w:val="24"/>
        </w:rPr>
      </w:pPr>
      <w:r w:rsidRPr="00D8448D">
        <w:rPr>
          <w:rFonts w:ascii="Candara" w:hAnsi="Candara"/>
          <w:sz w:val="24"/>
        </w:rPr>
        <w:lastRenderedPageBreak/>
        <w:t xml:space="preserve">  </w:t>
      </w:r>
    </w:p>
    <w:p w:rsidR="00561F34" w:rsidRPr="00D8448D" w:rsidRDefault="00561F34" w:rsidP="00561F34">
      <w:pPr>
        <w:pStyle w:val="Body"/>
        <w:rPr>
          <w:rFonts w:ascii="Candara" w:hAnsi="Candara"/>
          <w:sz w:val="24"/>
        </w:rPr>
      </w:pPr>
      <w:r w:rsidRPr="00D8448D">
        <w:rPr>
          <w:rFonts w:ascii="Candara" w:hAnsi="Candara"/>
          <w:sz w:val="24"/>
        </w:rPr>
        <w:t xml:space="preserve">Clearly the time to initiate and test a variety of alternatives is when the system is fully functioning, not when it has begun to collapse.  In the case of local community resilience, we are </w:t>
      </w:r>
      <w:proofErr w:type="spellStart"/>
      <w:r w:rsidRPr="00D8448D">
        <w:rPr>
          <w:rFonts w:ascii="Candara" w:hAnsi="Candara"/>
          <w:sz w:val="24"/>
        </w:rPr>
        <w:t>endeavouring</w:t>
      </w:r>
      <w:proofErr w:type="spellEnd"/>
      <w:r w:rsidRPr="00D8448D">
        <w:rPr>
          <w:rFonts w:ascii="Candara" w:hAnsi="Candara"/>
          <w:sz w:val="24"/>
        </w:rPr>
        <w:t xml:space="preserve"> to find ways to maintain a good standard of living in the face of short- and long-term shocks. </w:t>
      </w:r>
    </w:p>
    <w:p w:rsidR="00561F34" w:rsidRPr="00D8448D" w:rsidRDefault="00561F34" w:rsidP="00561F34">
      <w:pPr>
        <w:pStyle w:val="Body"/>
        <w:rPr>
          <w:rFonts w:ascii="Candara" w:hAnsi="Candara"/>
          <w:sz w:val="24"/>
        </w:rPr>
      </w:pPr>
      <w:r w:rsidRPr="00D8448D">
        <w:rPr>
          <w:rFonts w:ascii="Candara" w:hAnsi="Candara"/>
          <w:sz w:val="24"/>
        </w:rPr>
        <w:t xml:space="preserve"> </w:t>
      </w:r>
    </w:p>
    <w:p w:rsidR="00561F34" w:rsidRPr="00D8448D" w:rsidRDefault="00561F34" w:rsidP="00561F34">
      <w:pPr>
        <w:pStyle w:val="Body"/>
        <w:rPr>
          <w:rFonts w:ascii="Candara" w:hAnsi="Candara"/>
          <w:sz w:val="24"/>
        </w:rPr>
      </w:pPr>
      <w:r w:rsidRPr="00D8448D">
        <w:rPr>
          <w:rFonts w:ascii="Candara" w:hAnsi="Candara"/>
          <w:sz w:val="24"/>
        </w:rPr>
        <w:t>Specifically, we need to address the areas of:-</w:t>
      </w:r>
    </w:p>
    <w:p w:rsidR="00561F34" w:rsidRPr="00D8448D" w:rsidRDefault="00561F34" w:rsidP="00561F34">
      <w:pPr>
        <w:pStyle w:val="Body"/>
        <w:numPr>
          <w:ilvl w:val="0"/>
          <w:numId w:val="31"/>
        </w:numPr>
        <w:ind w:left="180" w:hanging="180"/>
        <w:rPr>
          <w:rFonts w:ascii="Candara" w:hAnsi="Candara"/>
          <w:sz w:val="24"/>
        </w:rPr>
      </w:pPr>
      <w:r w:rsidRPr="00D8448D">
        <w:rPr>
          <w:rFonts w:ascii="Candara" w:hAnsi="Candara"/>
          <w:sz w:val="24"/>
        </w:rPr>
        <w:t xml:space="preserve">        food-source (this also addresses agricultural practice and biodiversity loss), </w:t>
      </w:r>
    </w:p>
    <w:p w:rsidR="00561F34" w:rsidRPr="00D8448D" w:rsidRDefault="00561F34" w:rsidP="00561F34">
      <w:pPr>
        <w:pStyle w:val="Body"/>
        <w:numPr>
          <w:ilvl w:val="0"/>
          <w:numId w:val="31"/>
        </w:numPr>
        <w:ind w:left="180" w:hanging="180"/>
        <w:rPr>
          <w:rFonts w:ascii="Candara" w:hAnsi="Candara"/>
          <w:sz w:val="24"/>
        </w:rPr>
      </w:pPr>
      <w:r w:rsidRPr="00D8448D">
        <w:rPr>
          <w:rFonts w:ascii="Candara" w:hAnsi="Candara"/>
          <w:sz w:val="24"/>
        </w:rPr>
        <w:t xml:space="preserve">        water-source and storage, </w:t>
      </w:r>
    </w:p>
    <w:p w:rsidR="00561F34" w:rsidRPr="00D8448D" w:rsidRDefault="00561F34" w:rsidP="00561F34">
      <w:pPr>
        <w:pStyle w:val="Body"/>
        <w:numPr>
          <w:ilvl w:val="0"/>
          <w:numId w:val="31"/>
        </w:numPr>
        <w:ind w:left="180" w:hanging="180"/>
        <w:rPr>
          <w:rFonts w:ascii="Candara" w:hAnsi="Candara"/>
          <w:sz w:val="24"/>
        </w:rPr>
      </w:pPr>
      <w:r w:rsidRPr="00D8448D">
        <w:rPr>
          <w:rFonts w:ascii="Candara" w:hAnsi="Candara"/>
          <w:sz w:val="24"/>
        </w:rPr>
        <w:t xml:space="preserve">       accommodation (including heat and power)  including design of the built environment</w:t>
      </w:r>
    </w:p>
    <w:p w:rsidR="00561F34" w:rsidRPr="00D8448D" w:rsidRDefault="00561F34" w:rsidP="00561F34">
      <w:pPr>
        <w:pStyle w:val="Body"/>
        <w:numPr>
          <w:ilvl w:val="0"/>
          <w:numId w:val="31"/>
        </w:numPr>
        <w:ind w:left="180" w:hanging="180"/>
        <w:rPr>
          <w:rFonts w:ascii="Candara" w:hAnsi="Candara"/>
          <w:sz w:val="24"/>
        </w:rPr>
      </w:pPr>
      <w:r w:rsidRPr="00D8448D">
        <w:rPr>
          <w:rFonts w:ascii="Candara" w:hAnsi="Candara"/>
          <w:sz w:val="24"/>
        </w:rPr>
        <w:t xml:space="preserve">        transport </w:t>
      </w:r>
    </w:p>
    <w:p w:rsidR="00561F34" w:rsidRPr="00D8448D" w:rsidRDefault="00561F34" w:rsidP="00561F34">
      <w:pPr>
        <w:pStyle w:val="Body"/>
        <w:numPr>
          <w:ilvl w:val="0"/>
          <w:numId w:val="31"/>
        </w:numPr>
        <w:ind w:left="180" w:hanging="180"/>
        <w:rPr>
          <w:rFonts w:ascii="Candara" w:hAnsi="Candara"/>
          <w:sz w:val="24"/>
        </w:rPr>
      </w:pPr>
      <w:r w:rsidRPr="00D8448D">
        <w:rPr>
          <w:rFonts w:ascii="Candara" w:hAnsi="Candara"/>
          <w:sz w:val="24"/>
        </w:rPr>
        <w:t xml:space="preserve">        </w:t>
      </w:r>
      <w:proofErr w:type="gramStart"/>
      <w:r w:rsidRPr="00D8448D">
        <w:rPr>
          <w:rFonts w:ascii="Candara" w:hAnsi="Candara"/>
          <w:sz w:val="24"/>
        </w:rPr>
        <w:t>emotional/</w:t>
      </w:r>
      <w:proofErr w:type="gramEnd"/>
      <w:r w:rsidRPr="00D8448D">
        <w:rPr>
          <w:rFonts w:ascii="Candara" w:hAnsi="Candara"/>
          <w:sz w:val="24"/>
        </w:rPr>
        <w:t xml:space="preserve">communitarian resilience. </w:t>
      </w:r>
    </w:p>
    <w:p w:rsidR="00561F34" w:rsidRPr="00D8448D" w:rsidRDefault="00561F34" w:rsidP="00561F34">
      <w:pPr>
        <w:pStyle w:val="Body"/>
        <w:rPr>
          <w:rFonts w:ascii="Candara" w:hAnsi="Candara"/>
          <w:sz w:val="24"/>
        </w:rPr>
      </w:pPr>
      <w:r w:rsidRPr="00D8448D">
        <w:rPr>
          <w:rFonts w:ascii="Candara" w:hAnsi="Candara"/>
          <w:sz w:val="24"/>
        </w:rPr>
        <w:t xml:space="preserve">       </w:t>
      </w:r>
    </w:p>
    <w:p w:rsidR="00561F34" w:rsidRPr="00D8448D" w:rsidRDefault="00561F34" w:rsidP="00561F34">
      <w:pPr>
        <w:pStyle w:val="Body"/>
        <w:rPr>
          <w:rFonts w:ascii="Candara" w:hAnsi="Candara"/>
          <w:sz w:val="24"/>
        </w:rPr>
      </w:pPr>
      <w:r w:rsidRPr="00D8448D">
        <w:rPr>
          <w:rFonts w:ascii="Candara" w:hAnsi="Candara"/>
          <w:sz w:val="24"/>
        </w:rPr>
        <w:t>At one remove, we need to look at the long-term impacts of the climate and ecological emergency on the local area and identify what changes we are seeing?</w:t>
      </w:r>
      <w:r w:rsidR="00D6402E">
        <w:rPr>
          <w:rFonts w:ascii="Candara" w:hAnsi="Candara"/>
          <w:sz w:val="24"/>
        </w:rPr>
        <w:t xml:space="preserve"> </w:t>
      </w:r>
      <w:r w:rsidRPr="00D8448D">
        <w:rPr>
          <w:rFonts w:ascii="Candara" w:hAnsi="Candara"/>
          <w:sz w:val="24"/>
        </w:rPr>
        <w:t xml:space="preserve"> What changes do we anticipate in the next decade?  </w:t>
      </w:r>
      <w:proofErr w:type="gramStart"/>
      <w:r w:rsidRPr="00D8448D">
        <w:rPr>
          <w:rFonts w:ascii="Candara" w:hAnsi="Candara"/>
          <w:sz w:val="24"/>
        </w:rPr>
        <w:t>And in the longer term?</w:t>
      </w:r>
      <w:proofErr w:type="gramEnd"/>
      <w:r w:rsidRPr="00D8448D">
        <w:rPr>
          <w:rFonts w:ascii="Candara" w:hAnsi="Candara"/>
          <w:sz w:val="24"/>
        </w:rPr>
        <w:t xml:space="preserve"> What actions are being taken to mitigate these changes locally (this will inevitably be largely in the arena of biodiversity loss), and what are being taken nationally and internationally?  What can only be done at the nation scale and how can we ensure these are carried out? </w:t>
      </w:r>
    </w:p>
    <w:p w:rsidR="00561F34" w:rsidRPr="00D8448D" w:rsidRDefault="00561F34" w:rsidP="00561F34">
      <w:pPr>
        <w:pStyle w:val="Body"/>
        <w:rPr>
          <w:rFonts w:ascii="Candara" w:hAnsi="Candara"/>
          <w:sz w:val="24"/>
        </w:rPr>
      </w:pPr>
    </w:p>
    <w:p w:rsidR="00561F34" w:rsidRPr="00D8448D" w:rsidRDefault="00561F34" w:rsidP="00561F34">
      <w:pPr>
        <w:pStyle w:val="Body"/>
        <w:rPr>
          <w:rFonts w:ascii="Candara" w:hAnsi="Candara"/>
          <w:sz w:val="24"/>
        </w:rPr>
      </w:pPr>
      <w:r w:rsidRPr="00D8448D">
        <w:rPr>
          <w:rFonts w:ascii="Candara" w:hAnsi="Candara"/>
          <w:sz w:val="24"/>
        </w:rPr>
        <w:t xml:space="preserve">Resilience is a set of </w:t>
      </w:r>
      <w:proofErr w:type="spellStart"/>
      <w:r w:rsidRPr="00D8448D">
        <w:rPr>
          <w:rFonts w:ascii="Candara" w:hAnsi="Candara"/>
          <w:sz w:val="24"/>
        </w:rPr>
        <w:t>behaviours</w:t>
      </w:r>
      <w:proofErr w:type="spellEnd"/>
      <w:r w:rsidRPr="00D8448D">
        <w:rPr>
          <w:rFonts w:ascii="Candara" w:hAnsi="Candara"/>
          <w:sz w:val="24"/>
        </w:rPr>
        <w:t xml:space="preserve"> and our current set of </w:t>
      </w:r>
      <w:proofErr w:type="spellStart"/>
      <w:r w:rsidRPr="00D8448D">
        <w:rPr>
          <w:rFonts w:ascii="Candara" w:hAnsi="Candara"/>
          <w:sz w:val="24"/>
        </w:rPr>
        <w:t>behaviours</w:t>
      </w:r>
      <w:proofErr w:type="spellEnd"/>
      <w:r w:rsidRPr="00D8448D">
        <w:rPr>
          <w:rFonts w:ascii="Candara" w:hAnsi="Candara"/>
          <w:sz w:val="24"/>
        </w:rPr>
        <w:t xml:space="preserve"> and assumptions are NOT resilient.</w:t>
      </w:r>
    </w:p>
    <w:p w:rsidR="00561F34" w:rsidRPr="00D8448D" w:rsidRDefault="00561F34" w:rsidP="00561F34">
      <w:pPr>
        <w:pStyle w:val="Body"/>
        <w:rPr>
          <w:rFonts w:ascii="Candara" w:hAnsi="Candara"/>
          <w:sz w:val="24"/>
        </w:rPr>
      </w:pPr>
      <w:r w:rsidRPr="00D8448D">
        <w:rPr>
          <w:rFonts w:ascii="Candara" w:hAnsi="Candara"/>
          <w:sz w:val="24"/>
        </w:rPr>
        <w:t>Local resilience is a long-term objective not a short-term gain.</w:t>
      </w:r>
      <w:r w:rsidR="00D6402E">
        <w:rPr>
          <w:rFonts w:ascii="Candara" w:hAnsi="Candara"/>
          <w:sz w:val="24"/>
        </w:rPr>
        <w:t xml:space="preserve"> </w:t>
      </w:r>
      <w:r w:rsidRPr="00D8448D">
        <w:rPr>
          <w:rFonts w:ascii="Candara" w:hAnsi="Candara"/>
          <w:sz w:val="24"/>
        </w:rPr>
        <w:t xml:space="preserve"> So, resilience is a progression rather than a one-off.</w:t>
      </w:r>
      <w:r w:rsidR="00D6402E">
        <w:rPr>
          <w:rFonts w:ascii="Candara" w:hAnsi="Candara"/>
          <w:sz w:val="24"/>
        </w:rPr>
        <w:t xml:space="preserve"> </w:t>
      </w:r>
      <w:r w:rsidRPr="00D8448D">
        <w:rPr>
          <w:rFonts w:ascii="Candara" w:hAnsi="Candara"/>
          <w:sz w:val="24"/>
        </w:rPr>
        <w:t xml:space="preserve"> It depends on community cohesion and a common sense of purpose that is built progressively over time.</w:t>
      </w:r>
    </w:p>
    <w:p w:rsidR="00561F34" w:rsidRPr="00D8448D" w:rsidRDefault="00561F34" w:rsidP="00561F34">
      <w:pPr>
        <w:pStyle w:val="Body"/>
        <w:rPr>
          <w:rFonts w:ascii="Candara" w:hAnsi="Candara"/>
          <w:sz w:val="24"/>
        </w:rPr>
      </w:pPr>
    </w:p>
    <w:p w:rsidR="00561F34" w:rsidRPr="00D8448D" w:rsidRDefault="00561F34" w:rsidP="00561F34">
      <w:pPr>
        <w:pStyle w:val="Body"/>
        <w:rPr>
          <w:rFonts w:ascii="Candara" w:hAnsi="Candara"/>
          <w:sz w:val="24"/>
        </w:rPr>
      </w:pPr>
      <w:r w:rsidRPr="00D8448D">
        <w:rPr>
          <w:rFonts w:ascii="Candara" w:hAnsi="Candara"/>
          <w:sz w:val="24"/>
        </w:rPr>
        <w:t xml:space="preserve">This Chapter aims to note the long-term resilience needs but will focus on those that are achievable in the shorter term whilst </w:t>
      </w:r>
      <w:proofErr w:type="spellStart"/>
      <w:r w:rsidRPr="00D8448D">
        <w:rPr>
          <w:rFonts w:ascii="Candara" w:hAnsi="Candara"/>
          <w:sz w:val="24"/>
        </w:rPr>
        <w:t>recognising</w:t>
      </w:r>
      <w:proofErr w:type="spellEnd"/>
      <w:r w:rsidRPr="00D8448D">
        <w:rPr>
          <w:rFonts w:ascii="Candara" w:hAnsi="Candara"/>
          <w:sz w:val="24"/>
        </w:rPr>
        <w:t xml:space="preserve"> that further reports will need to be produced.</w:t>
      </w:r>
      <w:r w:rsidR="00D6402E">
        <w:rPr>
          <w:rFonts w:ascii="Candara" w:hAnsi="Candara"/>
          <w:sz w:val="24"/>
        </w:rPr>
        <w:t xml:space="preserve">  It is also important for the C</w:t>
      </w:r>
      <w:r w:rsidRPr="00D8448D">
        <w:rPr>
          <w:rFonts w:ascii="Candara" w:hAnsi="Candara"/>
          <w:sz w:val="24"/>
        </w:rPr>
        <w:t>ouncil to make a start on the long-term aims now rather than defer decisions and actions to some arbitrary time in the future.</w:t>
      </w:r>
    </w:p>
    <w:p w:rsidR="00561F34" w:rsidRPr="00D8448D" w:rsidRDefault="00561F34" w:rsidP="00561F34">
      <w:pPr>
        <w:pStyle w:val="Body"/>
        <w:rPr>
          <w:rFonts w:ascii="Candara" w:hAnsi="Candara"/>
          <w:sz w:val="24"/>
        </w:rPr>
      </w:pPr>
    </w:p>
    <w:p w:rsidR="00561F34" w:rsidRPr="00D8448D" w:rsidRDefault="00D6402E" w:rsidP="00561F34">
      <w:pPr>
        <w:pStyle w:val="Body"/>
        <w:rPr>
          <w:rFonts w:ascii="Candara" w:hAnsi="Candara"/>
          <w:sz w:val="24"/>
        </w:rPr>
      </w:pPr>
      <w:r>
        <w:rPr>
          <w:rFonts w:ascii="Candara" w:hAnsi="Candara"/>
          <w:sz w:val="24"/>
        </w:rPr>
        <w:t>I</w:t>
      </w:r>
      <w:r w:rsidR="00561F34" w:rsidRPr="00D8448D">
        <w:rPr>
          <w:rFonts w:ascii="Candara" w:hAnsi="Candara"/>
          <w:sz w:val="24"/>
        </w:rPr>
        <w:t>dentify</w:t>
      </w:r>
      <w:r>
        <w:rPr>
          <w:rFonts w:ascii="Candara" w:hAnsi="Candara"/>
          <w:sz w:val="24"/>
        </w:rPr>
        <w:t>ing</w:t>
      </w:r>
      <w:r w:rsidR="00561F34" w:rsidRPr="00D8448D">
        <w:rPr>
          <w:rFonts w:ascii="Candara" w:hAnsi="Candara"/>
          <w:sz w:val="24"/>
        </w:rPr>
        <w:t xml:space="preserve"> the scale of problems that resilience will cover</w:t>
      </w:r>
      <w:r>
        <w:rPr>
          <w:rFonts w:ascii="Candara" w:hAnsi="Candara"/>
          <w:sz w:val="24"/>
        </w:rPr>
        <w:t xml:space="preserve"> is important</w:t>
      </w:r>
      <w:r w:rsidR="00561F34" w:rsidRPr="00D8448D">
        <w:rPr>
          <w:rFonts w:ascii="Candara" w:hAnsi="Candara"/>
          <w:sz w:val="24"/>
        </w:rPr>
        <w:t xml:space="preserve">. These will range from temporary - just a few hours or days of major disruption - to years or even permanent change. </w:t>
      </w:r>
      <w:r>
        <w:rPr>
          <w:rFonts w:ascii="Candara" w:hAnsi="Candara"/>
          <w:sz w:val="24"/>
        </w:rPr>
        <w:t xml:space="preserve"> </w:t>
      </w:r>
      <w:proofErr w:type="gramStart"/>
      <w:r w:rsidR="00561F34" w:rsidRPr="00D8448D">
        <w:rPr>
          <w:rFonts w:ascii="Candara" w:hAnsi="Candara"/>
          <w:sz w:val="24"/>
        </w:rPr>
        <w:t>From temporary shortages of some food items to significant societal breakdown</w:t>
      </w:r>
      <w:r w:rsidR="009E6C17">
        <w:rPr>
          <w:rFonts w:ascii="Candara" w:hAnsi="Candara"/>
          <w:sz w:val="24"/>
        </w:rPr>
        <w:t>,</w:t>
      </w:r>
      <w:r w:rsidR="00561F34" w:rsidRPr="00D8448D">
        <w:rPr>
          <w:rFonts w:ascii="Candara" w:hAnsi="Candara"/>
          <w:sz w:val="24"/>
        </w:rPr>
        <w:t xml:space="preserve"> where we will be forced to fend for ourselves.</w:t>
      </w:r>
      <w:proofErr w:type="gramEnd"/>
      <w:r w:rsidR="00561F34" w:rsidRPr="00D8448D">
        <w:rPr>
          <w:rFonts w:ascii="Candara" w:hAnsi="Candara"/>
          <w:sz w:val="24"/>
        </w:rPr>
        <w:t xml:space="preserve"> </w:t>
      </w:r>
      <w:r>
        <w:rPr>
          <w:rFonts w:ascii="Candara" w:hAnsi="Candara"/>
          <w:sz w:val="24"/>
        </w:rPr>
        <w:t xml:space="preserve"> </w:t>
      </w:r>
      <w:r w:rsidR="00561F34" w:rsidRPr="00D8448D">
        <w:rPr>
          <w:rFonts w:ascii="Candara" w:hAnsi="Candara"/>
          <w:sz w:val="24"/>
        </w:rPr>
        <w:t>Obviously we need to focus first on those temporary problems - which could start to occur in the very near future - and consider the major problems later but, given the rate at which the climate and ecological emergency is accelerating, we will almost certainly have less time than we think to put in place all the measures necessary to cope with it.</w:t>
      </w:r>
    </w:p>
    <w:p w:rsidR="00561F34" w:rsidRPr="00D8448D" w:rsidRDefault="00561F34" w:rsidP="00561F34">
      <w:pPr>
        <w:pStyle w:val="Body"/>
        <w:rPr>
          <w:rFonts w:ascii="Candara" w:hAnsi="Candara"/>
          <w:sz w:val="24"/>
        </w:rPr>
      </w:pPr>
    </w:p>
    <w:p w:rsidR="00561F34" w:rsidRPr="00D8448D" w:rsidRDefault="00561F34" w:rsidP="00561F34">
      <w:pPr>
        <w:pStyle w:val="Body"/>
        <w:rPr>
          <w:rFonts w:ascii="Candara" w:hAnsi="Candara"/>
          <w:sz w:val="24"/>
        </w:rPr>
      </w:pPr>
      <w:r w:rsidRPr="00D8448D">
        <w:rPr>
          <w:rFonts w:ascii="Candara" w:hAnsi="Candara"/>
          <w:sz w:val="24"/>
        </w:rPr>
        <w:t>Resilience is a major factor in all of the areas that the Chapter covers:</w:t>
      </w:r>
      <w:r w:rsidR="00D6402E">
        <w:rPr>
          <w:rFonts w:ascii="Candara" w:hAnsi="Candara"/>
          <w:sz w:val="24"/>
        </w:rPr>
        <w:t xml:space="preserve"> </w:t>
      </w:r>
      <w:r w:rsidRPr="00D8448D">
        <w:rPr>
          <w:rFonts w:ascii="Candara" w:hAnsi="Candara"/>
          <w:sz w:val="24"/>
        </w:rPr>
        <w:t xml:space="preserve"> It also partners with security in all of them plus other topics which are not currently covered.</w:t>
      </w:r>
    </w:p>
    <w:p w:rsidR="00561F34" w:rsidRPr="00D8448D" w:rsidRDefault="00561F34" w:rsidP="00561F34">
      <w:pPr>
        <w:pStyle w:val="Body"/>
        <w:rPr>
          <w:rFonts w:ascii="Candara" w:hAnsi="Candara"/>
          <w:sz w:val="24"/>
        </w:rPr>
      </w:pPr>
    </w:p>
    <w:p w:rsidR="00561F34" w:rsidRPr="00D8448D" w:rsidRDefault="00561F34" w:rsidP="00561F34">
      <w:pPr>
        <w:pStyle w:val="Body"/>
        <w:rPr>
          <w:rFonts w:ascii="Candara" w:hAnsi="Candara"/>
          <w:sz w:val="24"/>
        </w:rPr>
      </w:pPr>
      <w:r w:rsidRPr="00D8448D">
        <w:rPr>
          <w:rFonts w:ascii="Candara" w:hAnsi="Candara"/>
          <w:sz w:val="24"/>
        </w:rPr>
        <w:t>Given the timescale we are working to and the scope of the topic this initial report will focus solely on Food resilience. Subsequent reports on resilience will cover:-</w:t>
      </w:r>
    </w:p>
    <w:p w:rsidR="00561F34" w:rsidRPr="00D8448D" w:rsidRDefault="00561F34" w:rsidP="00561F34">
      <w:pPr>
        <w:pStyle w:val="Body"/>
        <w:rPr>
          <w:rFonts w:ascii="Candara" w:hAnsi="Candara"/>
          <w:sz w:val="24"/>
        </w:rPr>
      </w:pPr>
      <w:r w:rsidRPr="00D8448D">
        <w:rPr>
          <w:rFonts w:ascii="Candara" w:hAnsi="Candara"/>
          <w:sz w:val="24"/>
        </w:rPr>
        <w:tab/>
      </w:r>
    </w:p>
    <w:p w:rsidR="00561F34" w:rsidRPr="00D8448D" w:rsidRDefault="00561F34" w:rsidP="00561F34">
      <w:pPr>
        <w:pStyle w:val="Body"/>
        <w:rPr>
          <w:rFonts w:ascii="Candara" w:hAnsi="Candara"/>
          <w:sz w:val="24"/>
        </w:rPr>
      </w:pPr>
      <w:r w:rsidRPr="00D8448D">
        <w:rPr>
          <w:rFonts w:ascii="Candara" w:hAnsi="Candara"/>
          <w:sz w:val="24"/>
        </w:rPr>
        <w:tab/>
        <w:t>Energy Production</w:t>
      </w:r>
    </w:p>
    <w:p w:rsidR="00561F34" w:rsidRPr="00D8448D" w:rsidRDefault="00561F34" w:rsidP="00561F34">
      <w:pPr>
        <w:pStyle w:val="Body"/>
        <w:rPr>
          <w:rFonts w:ascii="Candara" w:hAnsi="Candara"/>
          <w:sz w:val="24"/>
        </w:rPr>
      </w:pPr>
      <w:r w:rsidRPr="00D8448D">
        <w:rPr>
          <w:rFonts w:ascii="Candara" w:hAnsi="Candara"/>
          <w:sz w:val="24"/>
        </w:rPr>
        <w:tab/>
        <w:t>Water Supplies</w:t>
      </w:r>
    </w:p>
    <w:p w:rsidR="00561F34" w:rsidRPr="00D8448D" w:rsidRDefault="00561F34" w:rsidP="00561F34">
      <w:pPr>
        <w:pStyle w:val="Body"/>
        <w:rPr>
          <w:rFonts w:ascii="Candara" w:hAnsi="Candara"/>
          <w:sz w:val="24"/>
        </w:rPr>
      </w:pPr>
      <w:r w:rsidRPr="00D8448D">
        <w:rPr>
          <w:rFonts w:ascii="Candara" w:hAnsi="Candara"/>
          <w:sz w:val="24"/>
        </w:rPr>
        <w:tab/>
        <w:t>Health Provision - Physical, Emotional, Mental and Spiritual</w:t>
      </w:r>
    </w:p>
    <w:p w:rsidR="00561F34" w:rsidRPr="00D8448D" w:rsidRDefault="00561F34" w:rsidP="00561F34">
      <w:pPr>
        <w:pStyle w:val="Body"/>
        <w:rPr>
          <w:rFonts w:ascii="Candara" w:hAnsi="Candara"/>
          <w:sz w:val="24"/>
        </w:rPr>
      </w:pPr>
      <w:r w:rsidRPr="00D8448D">
        <w:rPr>
          <w:rFonts w:ascii="Candara" w:hAnsi="Candara"/>
          <w:sz w:val="24"/>
        </w:rPr>
        <w:tab/>
        <w:t>Transport</w:t>
      </w:r>
    </w:p>
    <w:p w:rsidR="00561F34" w:rsidRPr="00D8448D" w:rsidRDefault="00561F34" w:rsidP="00561F34">
      <w:pPr>
        <w:pStyle w:val="Body"/>
        <w:rPr>
          <w:rFonts w:ascii="Candara" w:hAnsi="Candara"/>
          <w:sz w:val="24"/>
        </w:rPr>
      </w:pPr>
      <w:r w:rsidRPr="00D8448D">
        <w:rPr>
          <w:rFonts w:ascii="Candara" w:hAnsi="Candara"/>
          <w:sz w:val="24"/>
        </w:rPr>
        <w:tab/>
        <w:t>Biodiversity Abundance</w:t>
      </w:r>
    </w:p>
    <w:p w:rsidR="00561F34" w:rsidRPr="00D8448D" w:rsidRDefault="00561F34" w:rsidP="00561F34">
      <w:pPr>
        <w:pStyle w:val="Body"/>
        <w:rPr>
          <w:rFonts w:ascii="Candara" w:hAnsi="Candara"/>
          <w:sz w:val="24"/>
        </w:rPr>
      </w:pPr>
      <w:r w:rsidRPr="00D8448D">
        <w:rPr>
          <w:rFonts w:ascii="Candara" w:hAnsi="Candara"/>
          <w:sz w:val="24"/>
        </w:rPr>
        <w:tab/>
      </w:r>
    </w:p>
    <w:p w:rsidR="00561F34" w:rsidRPr="00D8448D" w:rsidRDefault="00A35CB4" w:rsidP="00561F34">
      <w:pPr>
        <w:pStyle w:val="Body"/>
        <w:rPr>
          <w:rFonts w:ascii="Candara" w:hAnsi="Candara"/>
          <w:sz w:val="24"/>
        </w:rPr>
      </w:pPr>
      <w:r w:rsidRPr="009E6C17">
        <w:rPr>
          <w:rFonts w:ascii="Candara" w:hAnsi="Candara"/>
          <w:sz w:val="24"/>
        </w:rPr>
        <w:t xml:space="preserve">We have started the process by talking to a number of local farmers.  We have asked them all the same set of questions and from their responses we have drawn-up Resilience Plans with them (see end of </w:t>
      </w:r>
      <w:r w:rsidRPr="009E6C17">
        <w:rPr>
          <w:rFonts w:ascii="Candara" w:hAnsi="Candara"/>
          <w:sz w:val="24"/>
        </w:rPr>
        <w:lastRenderedPageBreak/>
        <w:t>Chapter).</w:t>
      </w:r>
      <w:r w:rsidR="00561F34" w:rsidRPr="00D8448D">
        <w:rPr>
          <w:rFonts w:ascii="Candara" w:hAnsi="Candara"/>
          <w:sz w:val="24"/>
        </w:rPr>
        <w:t>We have attempted to identify their priorities relating to the production of food for local consumption and protection of their water supply.</w:t>
      </w:r>
    </w:p>
    <w:p w:rsidR="00561F34" w:rsidRPr="00D8448D" w:rsidRDefault="00561F34" w:rsidP="00561F34">
      <w:pPr>
        <w:pStyle w:val="Body"/>
        <w:rPr>
          <w:rFonts w:ascii="Candara" w:hAnsi="Candara"/>
          <w:sz w:val="24"/>
        </w:rPr>
      </w:pPr>
    </w:p>
    <w:p w:rsidR="00561F34" w:rsidRPr="00D8448D" w:rsidRDefault="00561F34" w:rsidP="00561F34">
      <w:pPr>
        <w:pStyle w:val="Body"/>
        <w:rPr>
          <w:rFonts w:ascii="Candara" w:hAnsi="Candara"/>
          <w:b/>
          <w:bCs/>
          <w:sz w:val="24"/>
        </w:rPr>
      </w:pPr>
      <w:r w:rsidRPr="00D8448D">
        <w:rPr>
          <w:rFonts w:ascii="Candara" w:hAnsi="Candara"/>
          <w:b/>
          <w:bCs/>
          <w:sz w:val="24"/>
        </w:rPr>
        <w:t>How can the Town Council help?</w:t>
      </w:r>
    </w:p>
    <w:p w:rsidR="00561F34" w:rsidRPr="00D8448D" w:rsidRDefault="00561F34" w:rsidP="00561F34">
      <w:pPr>
        <w:pStyle w:val="Body"/>
        <w:rPr>
          <w:rFonts w:ascii="Candara" w:hAnsi="Candara"/>
          <w:sz w:val="24"/>
        </w:rPr>
      </w:pP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 xml:space="preserve">Educate local people about the Climate Emergency and what they can do to help e.g. getting involved in local groups, </w:t>
      </w:r>
      <w:proofErr w:type="spellStart"/>
      <w:r w:rsidRPr="00D8448D">
        <w:rPr>
          <w:rFonts w:ascii="Candara" w:hAnsi="Candara"/>
          <w:sz w:val="24"/>
        </w:rPr>
        <w:t>publicise</w:t>
      </w:r>
      <w:proofErr w:type="spellEnd"/>
      <w:r w:rsidRPr="00D8448D">
        <w:rPr>
          <w:rFonts w:ascii="Candara" w:hAnsi="Candara"/>
          <w:sz w:val="24"/>
        </w:rPr>
        <w:t xml:space="preserve"> what the council is doing to mitigate the effects of the changing climate and what it is doing to reduce its own CO2 emissions.</w:t>
      </w:r>
      <w:r w:rsidR="00D6402E">
        <w:rPr>
          <w:rFonts w:ascii="Candara" w:hAnsi="Candara"/>
          <w:sz w:val="24"/>
        </w:rPr>
        <w:t xml:space="preserve"> </w:t>
      </w:r>
      <w:r w:rsidRPr="00D8448D">
        <w:rPr>
          <w:rFonts w:ascii="Candara" w:hAnsi="Candara"/>
          <w:sz w:val="24"/>
        </w:rPr>
        <w:t xml:space="preserve"> Encourage people to put together their own resilience plan (see example below).</w:t>
      </w:r>
      <w:r w:rsidR="00D6402E">
        <w:rPr>
          <w:rFonts w:ascii="Candara" w:hAnsi="Candara"/>
          <w:sz w:val="24"/>
        </w:rPr>
        <w:t xml:space="preserve">  </w:t>
      </w:r>
      <w:r w:rsidRPr="00D8448D">
        <w:rPr>
          <w:rFonts w:ascii="Candara" w:hAnsi="Candara"/>
          <w:sz w:val="24"/>
        </w:rPr>
        <w:t xml:space="preserve">Get people thinking about </w:t>
      </w:r>
      <w:proofErr w:type="gramStart"/>
      <w:r w:rsidRPr="00D8448D">
        <w:rPr>
          <w:rFonts w:ascii="Candara" w:hAnsi="Candara"/>
          <w:sz w:val="24"/>
        </w:rPr>
        <w:t>it.</w:t>
      </w:r>
      <w:proofErr w:type="gramEnd"/>
    </w:p>
    <w:p w:rsidR="00561F34" w:rsidRPr="00D8448D" w:rsidRDefault="00561F34" w:rsidP="00561F34">
      <w:pPr>
        <w:pStyle w:val="Body"/>
        <w:numPr>
          <w:ilvl w:val="0"/>
          <w:numId w:val="33"/>
        </w:numPr>
        <w:rPr>
          <w:rFonts w:ascii="Candara" w:hAnsi="Candara"/>
          <w:sz w:val="24"/>
        </w:rPr>
      </w:pPr>
      <w:r w:rsidRPr="00D8448D">
        <w:rPr>
          <w:rFonts w:ascii="Candara" w:hAnsi="Candara"/>
          <w:sz w:val="24"/>
        </w:rPr>
        <w:t>Look at its own food procurement process (if it does procure food) and look to autonomy in doing so in order to use local produce wherever possible.</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Set up a local ‘Food and Farming Trail’ as per BC pubs trail to attract more visitors and so boost the local economy.</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Guide the narrative on local food use.</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Carry out a community food assessment to diagnose the current situation and identify a ‘best practice’ outcome - and (really important) how to get there. (</w:t>
      </w:r>
      <w:r w:rsidRPr="00D8448D">
        <w:rPr>
          <w:rFonts w:ascii="Candara" w:hAnsi="Candara"/>
          <w:sz w:val="24"/>
          <w:lang w:val="de-DE"/>
        </w:rPr>
        <w:t xml:space="preserve">Daphne </w:t>
      </w:r>
      <w:r w:rsidRPr="00D8448D">
        <w:rPr>
          <w:rFonts w:ascii="Candara" w:hAnsi="Candara"/>
          <w:sz w:val="24"/>
        </w:rPr>
        <w:t>du Cons has volunteered to do this - it</w:t>
      </w:r>
      <w:r w:rsidRPr="00D8448D">
        <w:rPr>
          <w:rFonts w:ascii="Candara" w:hAnsi="Candara"/>
          <w:sz w:val="24"/>
          <w:rtl/>
        </w:rPr>
        <w:t>’</w:t>
      </w:r>
      <w:r w:rsidRPr="00D8448D">
        <w:rPr>
          <w:rFonts w:ascii="Candara" w:hAnsi="Candara"/>
          <w:sz w:val="24"/>
        </w:rPr>
        <w:t>s what she</w:t>
      </w:r>
      <w:r w:rsidRPr="00D8448D">
        <w:rPr>
          <w:rFonts w:ascii="Candara" w:hAnsi="Candara"/>
          <w:sz w:val="24"/>
          <w:rtl/>
        </w:rPr>
        <w:t>’</w:t>
      </w:r>
      <w:r w:rsidRPr="00D8448D">
        <w:rPr>
          <w:rFonts w:ascii="Candara" w:hAnsi="Candara"/>
          <w:sz w:val="24"/>
        </w:rPr>
        <w:t>s trained to do).</w:t>
      </w:r>
    </w:p>
    <w:p w:rsidR="00561F34" w:rsidRPr="00204B9C" w:rsidRDefault="00561F34" w:rsidP="00561F34">
      <w:pPr>
        <w:pStyle w:val="Body"/>
        <w:numPr>
          <w:ilvl w:val="0"/>
          <w:numId w:val="33"/>
        </w:numPr>
        <w:rPr>
          <w:rFonts w:ascii="Candara" w:hAnsi="Candara"/>
          <w:lang w:val="en-GB"/>
        </w:rPr>
      </w:pPr>
      <w:r w:rsidRPr="00204B9C">
        <w:rPr>
          <w:rFonts w:ascii="Candara" w:hAnsi="Candara"/>
          <w:sz w:val="24"/>
        </w:rPr>
        <w:t>People have power! Advise them on how to use it to push for availability of local food by supporting local producers.</w:t>
      </w:r>
      <w:r w:rsidR="00204B9C">
        <w:rPr>
          <w:rFonts w:ascii="Candara" w:hAnsi="Candara"/>
          <w:sz w:val="24"/>
        </w:rPr>
        <w:br/>
      </w:r>
      <w:r w:rsidR="00204B9C">
        <w:rPr>
          <w:rFonts w:ascii="Candara" w:hAnsi="Candara"/>
          <w:sz w:val="24"/>
        </w:rPr>
        <w:br/>
      </w:r>
    </w:p>
    <w:p w:rsidR="00561F34" w:rsidRPr="00D8448D" w:rsidRDefault="00561F34" w:rsidP="00561F34">
      <w:pPr>
        <w:pStyle w:val="Body"/>
        <w:rPr>
          <w:rFonts w:ascii="Candara" w:hAnsi="Candara"/>
          <w:b/>
          <w:bCs/>
          <w:sz w:val="24"/>
          <w:u w:val="single"/>
        </w:rPr>
      </w:pPr>
      <w:r w:rsidRPr="00D8448D">
        <w:rPr>
          <w:rFonts w:ascii="Candara" w:hAnsi="Candara"/>
          <w:b/>
          <w:bCs/>
          <w:sz w:val="24"/>
          <w:u w:val="single"/>
        </w:rPr>
        <w:t xml:space="preserve">Resilience Plan - local food producer Daphne du </w:t>
      </w:r>
      <w:proofErr w:type="spellStart"/>
      <w:r w:rsidRPr="00D8448D">
        <w:rPr>
          <w:rFonts w:ascii="Candara" w:hAnsi="Candara"/>
          <w:b/>
          <w:bCs/>
          <w:sz w:val="24"/>
          <w:u w:val="single"/>
        </w:rPr>
        <w:t>Cros</w:t>
      </w:r>
      <w:proofErr w:type="spellEnd"/>
    </w:p>
    <w:p w:rsidR="00561F34" w:rsidRPr="00D8448D" w:rsidRDefault="00561F34" w:rsidP="00561F34">
      <w:pPr>
        <w:pStyle w:val="Body"/>
        <w:rPr>
          <w:rFonts w:ascii="Candara" w:hAnsi="Candara"/>
          <w:b/>
          <w:bCs/>
          <w:sz w:val="24"/>
        </w:rPr>
      </w:pPr>
    </w:p>
    <w:p w:rsidR="00561F34" w:rsidRPr="00D8448D" w:rsidRDefault="00561F34" w:rsidP="00561F34">
      <w:pPr>
        <w:pStyle w:val="Body"/>
        <w:rPr>
          <w:rFonts w:ascii="Candara" w:hAnsi="Candara"/>
          <w:bCs/>
          <w:sz w:val="24"/>
        </w:rPr>
      </w:pPr>
      <w:r w:rsidRPr="00D8448D">
        <w:rPr>
          <w:rFonts w:ascii="Candara" w:hAnsi="Candara"/>
          <w:bCs/>
          <w:sz w:val="24"/>
        </w:rPr>
        <w:t>Daphne runs a small market garden on the outskirts of Bishop</w:t>
      </w:r>
      <w:r w:rsidR="00204B9C">
        <w:rPr>
          <w:rFonts w:ascii="Candara" w:hAnsi="Candara"/>
          <w:bCs/>
          <w:sz w:val="24"/>
        </w:rPr>
        <w:t>’</w:t>
      </w:r>
      <w:r w:rsidRPr="00D8448D">
        <w:rPr>
          <w:rFonts w:ascii="Candara" w:hAnsi="Candara"/>
          <w:bCs/>
          <w:sz w:val="24"/>
        </w:rPr>
        <w:t>s Castle</w:t>
      </w:r>
    </w:p>
    <w:p w:rsidR="00561F34" w:rsidRPr="00D8448D" w:rsidRDefault="00561F34" w:rsidP="00561F34">
      <w:pPr>
        <w:pStyle w:val="Body"/>
        <w:rPr>
          <w:rFonts w:ascii="Candara" w:hAnsi="Candara"/>
          <w:sz w:val="24"/>
        </w:rPr>
      </w:pP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 xml:space="preserve">planning more water catchment and retention, already has own deep borehole  </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 xml:space="preserve">saving seeds for self-reliance, where possible (uses </w:t>
      </w:r>
      <w:r w:rsidRPr="00204B9C">
        <w:rPr>
          <w:rFonts w:ascii="Candara" w:hAnsi="Candara"/>
          <w:i/>
          <w:sz w:val="24"/>
        </w:rPr>
        <w:t>The Real Seed Company</w:t>
      </w:r>
      <w:r w:rsidRPr="00D8448D">
        <w:rPr>
          <w:rFonts w:ascii="Candara" w:hAnsi="Candara"/>
          <w:sz w:val="24"/>
        </w:rPr>
        <w:t>)</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putting solar panels on new house extension</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installing Ground Source Heat Pump to reduce energy usage</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looking at feasibility of in</w:t>
      </w:r>
      <w:r w:rsidR="00204B9C">
        <w:rPr>
          <w:rFonts w:ascii="Candara" w:hAnsi="Candara"/>
          <w:sz w:val="24"/>
        </w:rPr>
        <w:t>stalling a small wind turbine (C</w:t>
      </w:r>
      <w:r w:rsidRPr="00D8448D">
        <w:rPr>
          <w:rFonts w:ascii="Candara" w:hAnsi="Candara"/>
          <w:sz w:val="24"/>
        </w:rPr>
        <w:t>ouncil support would help)</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 xml:space="preserve">building the soil fertility to reduce reliance on any outside </w:t>
      </w:r>
      <w:proofErr w:type="spellStart"/>
      <w:r w:rsidRPr="00D8448D">
        <w:rPr>
          <w:rFonts w:ascii="Candara" w:hAnsi="Candara"/>
          <w:sz w:val="24"/>
        </w:rPr>
        <w:t>fertiliser</w:t>
      </w:r>
      <w:proofErr w:type="spellEnd"/>
      <w:r w:rsidRPr="00D8448D">
        <w:rPr>
          <w:rFonts w:ascii="Candara" w:hAnsi="Candara"/>
          <w:sz w:val="24"/>
        </w:rPr>
        <w:t xml:space="preserve"> - using plenty of own compost albeit still buying compost/manure from a local supplier</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no-till growing to preserve soil health and improve yields</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adaptability - as a small producer Daphne is able to respond to changing conditions more easily than large producers - and will do so if circumstances dictate</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producing a diverse range of vegetables to avoid ‘all eggs in one basket’ risk</w:t>
      </w:r>
    </w:p>
    <w:p w:rsidR="00561F34" w:rsidRPr="00D8448D" w:rsidRDefault="00561F34" w:rsidP="00561F34">
      <w:pPr>
        <w:pStyle w:val="Body"/>
        <w:rPr>
          <w:rFonts w:ascii="Candara" w:hAnsi="Candara"/>
          <w:sz w:val="24"/>
        </w:rPr>
      </w:pPr>
    </w:p>
    <w:p w:rsidR="00561F34" w:rsidRPr="00D8448D" w:rsidRDefault="00561F34" w:rsidP="00561F34">
      <w:pPr>
        <w:pStyle w:val="Body"/>
        <w:rPr>
          <w:rFonts w:ascii="Candara" w:hAnsi="Candara"/>
          <w:b/>
          <w:bCs/>
          <w:sz w:val="24"/>
        </w:rPr>
      </w:pPr>
      <w:r w:rsidRPr="00D8448D">
        <w:rPr>
          <w:rFonts w:ascii="Candara" w:hAnsi="Candara"/>
          <w:b/>
          <w:bCs/>
          <w:sz w:val="24"/>
        </w:rPr>
        <w:t>Ideas to improve local resilience for all local food producers:</w:t>
      </w:r>
    </w:p>
    <w:p w:rsidR="00561F34" w:rsidRPr="00D8448D" w:rsidRDefault="00561F34" w:rsidP="00561F34">
      <w:pPr>
        <w:pStyle w:val="Body"/>
        <w:rPr>
          <w:rFonts w:ascii="Candara" w:hAnsi="Candara"/>
          <w:sz w:val="24"/>
        </w:rPr>
      </w:pP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access to a local market more than just one day a month - needs premises to host;</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set up an online network of small, local producers;</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 xml:space="preserve">a local online hub - showing residents who produces what locally - meat, veg, milk, fruit </w:t>
      </w:r>
      <w:proofErr w:type="spellStart"/>
      <w:r w:rsidRPr="00D8448D">
        <w:rPr>
          <w:rFonts w:ascii="Candara" w:hAnsi="Candara"/>
          <w:sz w:val="24"/>
        </w:rPr>
        <w:t>etc</w:t>
      </w:r>
      <w:proofErr w:type="spellEnd"/>
      <w:r w:rsidRPr="00D8448D">
        <w:rPr>
          <w:rFonts w:ascii="Candara" w:hAnsi="Candara"/>
          <w:sz w:val="24"/>
        </w:rPr>
        <w:t>;</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set up ‘click and collect’ online ordering for pickup at a local collection point;</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popup food stalls provided by BC Town Council;</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t>prescribing of social engagement in food production to improve people’s health;</w:t>
      </w:r>
    </w:p>
    <w:p w:rsidR="00561F34" w:rsidRPr="00D8448D" w:rsidRDefault="00561F34" w:rsidP="00561F34">
      <w:pPr>
        <w:pStyle w:val="Body"/>
        <w:numPr>
          <w:ilvl w:val="0"/>
          <w:numId w:val="33"/>
        </w:numPr>
        <w:rPr>
          <w:rFonts w:ascii="Candara" w:hAnsi="Candara"/>
          <w:sz w:val="24"/>
        </w:rPr>
      </w:pPr>
      <w:r w:rsidRPr="00D8448D">
        <w:rPr>
          <w:rFonts w:ascii="Candara" w:hAnsi="Candara"/>
          <w:sz w:val="24"/>
        </w:rPr>
        <w:lastRenderedPageBreak/>
        <w:t>On her own, Daphne would not be able to meet all of the vegetable needs of BC residents so we need more local, small-scale growers (when time permits and she is more experienced in market gardening, Daphne would be willing to mentor new startups).</w:t>
      </w:r>
    </w:p>
    <w:p w:rsidR="00561F34" w:rsidRPr="00D8448D" w:rsidRDefault="00561F34" w:rsidP="00561F34">
      <w:pPr>
        <w:pStyle w:val="Body"/>
        <w:rPr>
          <w:rFonts w:ascii="Candara" w:hAnsi="Candara"/>
          <w:sz w:val="24"/>
        </w:rPr>
      </w:pPr>
    </w:p>
    <w:p w:rsidR="00561F34" w:rsidRPr="00D8448D" w:rsidRDefault="00561F34" w:rsidP="00561F34">
      <w:pPr>
        <w:pStyle w:val="Body"/>
        <w:rPr>
          <w:rFonts w:ascii="Candara" w:hAnsi="Candara"/>
          <w:b/>
          <w:bCs/>
          <w:sz w:val="24"/>
          <w:u w:val="single"/>
        </w:rPr>
      </w:pPr>
      <w:r w:rsidRPr="00D8448D">
        <w:rPr>
          <w:rFonts w:ascii="Candara" w:hAnsi="Candara"/>
          <w:b/>
          <w:bCs/>
          <w:sz w:val="24"/>
          <w:u w:val="single"/>
        </w:rPr>
        <w:t xml:space="preserve">Resilience Plan - local food producer Joy Greenall - Cow Hall Farm </w:t>
      </w:r>
    </w:p>
    <w:p w:rsidR="00561F34" w:rsidRPr="00D8448D" w:rsidRDefault="00561F34" w:rsidP="00561F34">
      <w:pPr>
        <w:pStyle w:val="Body"/>
        <w:rPr>
          <w:rFonts w:ascii="Candara" w:hAnsi="Candara"/>
          <w:b/>
          <w:bCs/>
          <w:sz w:val="24"/>
        </w:rPr>
      </w:pPr>
    </w:p>
    <w:p w:rsidR="00561F34" w:rsidRPr="00D8448D" w:rsidRDefault="00561F34" w:rsidP="00561F34">
      <w:pPr>
        <w:pStyle w:val="Body"/>
        <w:rPr>
          <w:rFonts w:ascii="Candara" w:hAnsi="Candara"/>
          <w:bCs/>
          <w:sz w:val="24"/>
        </w:rPr>
      </w:pPr>
      <w:r w:rsidRPr="00D8448D">
        <w:rPr>
          <w:rFonts w:ascii="Candara" w:hAnsi="Candara"/>
          <w:bCs/>
          <w:sz w:val="24"/>
        </w:rPr>
        <w:t xml:space="preserve">Cow Hall Farm is an organic farm producing beef, lamb and mutton. Climate breakdown is making it hard for them and even harder for their </w:t>
      </w:r>
      <w:proofErr w:type="spellStart"/>
      <w:r w:rsidRPr="00D8448D">
        <w:rPr>
          <w:rFonts w:ascii="Candara" w:hAnsi="Candara"/>
          <w:bCs/>
          <w:sz w:val="24"/>
        </w:rPr>
        <w:t>neighbours</w:t>
      </w:r>
      <w:proofErr w:type="spellEnd"/>
      <w:r w:rsidRPr="00D8448D">
        <w:rPr>
          <w:rFonts w:ascii="Candara" w:hAnsi="Candara"/>
          <w:bCs/>
          <w:sz w:val="24"/>
        </w:rPr>
        <w:t xml:space="preserve"> who are considering what measures they should take to help fight it.</w:t>
      </w:r>
    </w:p>
    <w:p w:rsidR="00561F34" w:rsidRPr="00D8448D" w:rsidRDefault="00561F34" w:rsidP="00561F34">
      <w:pPr>
        <w:pStyle w:val="Body"/>
        <w:rPr>
          <w:rFonts w:ascii="Candara" w:hAnsi="Candara"/>
          <w:b/>
          <w:bCs/>
          <w:sz w:val="24"/>
        </w:rPr>
      </w:pPr>
    </w:p>
    <w:p w:rsidR="00561F34" w:rsidRPr="00D8448D" w:rsidRDefault="009E6C17" w:rsidP="00561F34">
      <w:pPr>
        <w:pStyle w:val="Body"/>
        <w:numPr>
          <w:ilvl w:val="0"/>
          <w:numId w:val="31"/>
        </w:numPr>
        <w:ind w:left="180" w:hanging="180"/>
        <w:rPr>
          <w:rFonts w:ascii="Candara" w:hAnsi="Candara"/>
          <w:sz w:val="24"/>
        </w:rPr>
      </w:pPr>
      <w:r>
        <w:rPr>
          <w:rFonts w:ascii="Candara" w:hAnsi="Candara"/>
          <w:sz w:val="24"/>
        </w:rPr>
        <w:t>A</w:t>
      </w:r>
      <w:r w:rsidR="00561F34" w:rsidRPr="00D8448D">
        <w:rPr>
          <w:rFonts w:ascii="Candara" w:hAnsi="Candara"/>
          <w:sz w:val="24"/>
        </w:rPr>
        <w:t>ll feed (apart from some corn bought in from a local farmer at lambing time and some grass-based feed nuts) is grown on the farm.</w:t>
      </w:r>
    </w:p>
    <w:p w:rsidR="00561F34" w:rsidRPr="00D8448D" w:rsidRDefault="009E6C17" w:rsidP="00561F34">
      <w:pPr>
        <w:pStyle w:val="Body"/>
        <w:numPr>
          <w:ilvl w:val="0"/>
          <w:numId w:val="31"/>
        </w:numPr>
        <w:ind w:left="180" w:hanging="180"/>
        <w:rPr>
          <w:rFonts w:ascii="Candara" w:hAnsi="Candara"/>
          <w:sz w:val="24"/>
        </w:rPr>
      </w:pPr>
      <w:r>
        <w:rPr>
          <w:rFonts w:ascii="Candara" w:hAnsi="Candara"/>
          <w:sz w:val="24"/>
        </w:rPr>
        <w:t>W</w:t>
      </w:r>
      <w:r w:rsidR="00561F34" w:rsidRPr="00D8448D">
        <w:rPr>
          <w:rFonts w:ascii="Candara" w:hAnsi="Candara"/>
          <w:sz w:val="24"/>
        </w:rPr>
        <w:t>ater comes from the Clun river and their own springs so not reliant on Severn Trent Water</w:t>
      </w:r>
    </w:p>
    <w:p w:rsidR="00561F34" w:rsidRPr="00D8448D" w:rsidRDefault="009E6C17" w:rsidP="00561F34">
      <w:pPr>
        <w:pStyle w:val="Body"/>
        <w:numPr>
          <w:ilvl w:val="0"/>
          <w:numId w:val="31"/>
        </w:numPr>
        <w:ind w:left="180" w:hanging="180"/>
        <w:rPr>
          <w:rFonts w:ascii="Candara" w:hAnsi="Candara"/>
          <w:sz w:val="24"/>
        </w:rPr>
      </w:pPr>
      <w:r>
        <w:rPr>
          <w:rFonts w:ascii="Candara" w:hAnsi="Candara"/>
          <w:sz w:val="24"/>
        </w:rPr>
        <w:t>T</w:t>
      </w:r>
      <w:r w:rsidR="00561F34" w:rsidRPr="00D8448D">
        <w:rPr>
          <w:rFonts w:ascii="Candara" w:hAnsi="Candara"/>
          <w:sz w:val="24"/>
        </w:rPr>
        <w:t xml:space="preserve">hey have </w:t>
      </w:r>
      <w:proofErr w:type="gramStart"/>
      <w:r w:rsidR="00561F34" w:rsidRPr="00D8448D">
        <w:rPr>
          <w:rFonts w:ascii="Candara" w:hAnsi="Candara"/>
          <w:sz w:val="24"/>
        </w:rPr>
        <w:t xml:space="preserve">old, </w:t>
      </w:r>
      <w:proofErr w:type="spellStart"/>
      <w:r w:rsidR="00561F34" w:rsidRPr="00D8448D">
        <w:rPr>
          <w:rFonts w:ascii="Candara" w:hAnsi="Candara"/>
          <w:sz w:val="24"/>
        </w:rPr>
        <w:t>unploughed</w:t>
      </w:r>
      <w:proofErr w:type="spellEnd"/>
      <w:r w:rsidR="00561F34" w:rsidRPr="00D8448D">
        <w:rPr>
          <w:rFonts w:ascii="Candara" w:hAnsi="Candara"/>
          <w:sz w:val="24"/>
        </w:rPr>
        <w:t xml:space="preserve"> meadows which means</w:t>
      </w:r>
      <w:proofErr w:type="gramEnd"/>
      <w:r w:rsidR="00561F34" w:rsidRPr="00D8448D">
        <w:rPr>
          <w:rFonts w:ascii="Candara" w:hAnsi="Candara"/>
          <w:sz w:val="24"/>
        </w:rPr>
        <w:t xml:space="preserve"> their grass is resilient, with deep roots, and able to cope well with drought and excess rain.</w:t>
      </w:r>
    </w:p>
    <w:p w:rsidR="00561F34" w:rsidRPr="00D8448D" w:rsidRDefault="009E6C17" w:rsidP="00561F34">
      <w:pPr>
        <w:pStyle w:val="Body"/>
        <w:numPr>
          <w:ilvl w:val="0"/>
          <w:numId w:val="31"/>
        </w:numPr>
        <w:ind w:left="180" w:hanging="180"/>
        <w:rPr>
          <w:rFonts w:ascii="Candara" w:hAnsi="Candara"/>
          <w:sz w:val="24"/>
        </w:rPr>
      </w:pPr>
      <w:r>
        <w:rPr>
          <w:rFonts w:ascii="Candara" w:hAnsi="Candara"/>
          <w:sz w:val="24"/>
        </w:rPr>
        <w:t>T</w:t>
      </w:r>
      <w:r w:rsidR="00561F34" w:rsidRPr="00D8448D">
        <w:rPr>
          <w:rFonts w:ascii="Candara" w:hAnsi="Candara"/>
          <w:sz w:val="24"/>
        </w:rPr>
        <w:t>hey are considering installing a wind turbine.</w:t>
      </w:r>
    </w:p>
    <w:p w:rsidR="00561F34" w:rsidRPr="00D8448D" w:rsidRDefault="009E6C17" w:rsidP="00561F34">
      <w:pPr>
        <w:pStyle w:val="Body"/>
        <w:numPr>
          <w:ilvl w:val="0"/>
          <w:numId w:val="31"/>
        </w:numPr>
        <w:ind w:left="180" w:hanging="180"/>
        <w:rPr>
          <w:rFonts w:ascii="Candara" w:hAnsi="Candara"/>
          <w:sz w:val="24"/>
        </w:rPr>
      </w:pPr>
      <w:r>
        <w:rPr>
          <w:rFonts w:ascii="Candara" w:hAnsi="Candara"/>
          <w:sz w:val="24"/>
        </w:rPr>
        <w:t>W</w:t>
      </w:r>
      <w:r w:rsidR="00561F34" w:rsidRPr="00D8448D">
        <w:rPr>
          <w:rFonts w:ascii="Candara" w:hAnsi="Candara"/>
          <w:sz w:val="24"/>
        </w:rPr>
        <w:t xml:space="preserve">illing to consider helping young people get into farming by starting up at Cow Hall Farm. </w:t>
      </w:r>
    </w:p>
    <w:p w:rsidR="00561F34" w:rsidRPr="00D8448D" w:rsidRDefault="00561F34" w:rsidP="00561F34">
      <w:pPr>
        <w:rPr>
          <w:rFonts w:ascii="Candara" w:hAnsi="Candara" w:cs="Arial Unicode MS"/>
          <w:color w:val="000000"/>
          <w:szCs w:val="22"/>
          <w:lang w:val="en-GB" w:eastAsia="en-GB"/>
          <w14:textOutline w14:w="0" w14:cap="flat" w14:cmpd="sng" w14:algn="ctr">
            <w14:noFill/>
            <w14:prstDash w14:val="solid"/>
            <w14:bevel/>
          </w14:textOutline>
        </w:rPr>
      </w:pPr>
      <w:r w:rsidRPr="00D8448D">
        <w:rPr>
          <w:rFonts w:ascii="Candara" w:hAnsi="Candara"/>
          <w:sz w:val="28"/>
        </w:rPr>
        <w:br w:type="page"/>
      </w:r>
    </w:p>
    <w:p w:rsidR="009E5DFB" w:rsidRPr="00350C6D" w:rsidRDefault="009E5DFB" w:rsidP="001237F4">
      <w:pPr>
        <w:rPr>
          <w:rFonts w:ascii="Candara" w:hAnsi="Candara" w:cs="Arial Unicode MS"/>
          <w:color w:val="000000"/>
          <w:lang w:val="en-GB" w:eastAsia="en-GB"/>
          <w14:textOutline w14:w="0" w14:cap="flat" w14:cmpd="sng" w14:algn="ctr">
            <w14:noFill/>
            <w14:prstDash w14:val="solid"/>
            <w14:bevel/>
          </w14:textOutli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5"/>
      </w:tblGrid>
      <w:tr w:rsidR="00CD7349" w:rsidRPr="00350C6D" w:rsidTr="00F143C3">
        <w:trPr>
          <w:tblCellSpacing w:w="15" w:type="dxa"/>
        </w:trPr>
        <w:tc>
          <w:tcPr>
            <w:tcW w:w="0" w:type="auto"/>
            <w:vAlign w:val="center"/>
            <w:hideMark/>
          </w:tcPr>
          <w:p w:rsidR="00CD7349" w:rsidRPr="00350C6D" w:rsidRDefault="008D3CE1" w:rsidP="00CD7349">
            <w:pPr>
              <w:pStyle w:val="Heading2"/>
              <w:rPr>
                <w:rFonts w:ascii="Candara" w:hAnsi="Candara"/>
                <w:color w:val="auto"/>
                <w:sz w:val="24"/>
                <w:szCs w:val="24"/>
                <w:u w:val="single"/>
              </w:rPr>
            </w:pPr>
            <w:bookmarkStart w:id="14" w:name="_Toc43989823"/>
            <w:r>
              <w:rPr>
                <w:rFonts w:ascii="Candara" w:hAnsi="Candara"/>
                <w:color w:val="auto"/>
                <w:sz w:val="24"/>
                <w:szCs w:val="24"/>
                <w:u w:val="single"/>
              </w:rPr>
              <w:t xml:space="preserve">Annex 1: </w:t>
            </w:r>
            <w:r w:rsidR="00CD7349" w:rsidRPr="00350C6D">
              <w:rPr>
                <w:rFonts w:ascii="Candara" w:hAnsi="Candara"/>
                <w:color w:val="auto"/>
                <w:sz w:val="24"/>
                <w:szCs w:val="24"/>
                <w:u w:val="single"/>
              </w:rPr>
              <w:t>Questionnaire: Sourcing food and drink locally for businesses in the community.</w:t>
            </w:r>
            <w:bookmarkEnd w:id="14"/>
          </w:p>
        </w:tc>
      </w:tr>
    </w:tbl>
    <w:p w:rsidR="00CD7349" w:rsidRPr="00350C6D" w:rsidRDefault="00CD7349" w:rsidP="00CD7349">
      <w:pPr>
        <w:rPr>
          <w:rFonts w:ascii="Candara" w:hAnsi="Candara"/>
          <w:b/>
          <w:bCs/>
        </w:rPr>
      </w:pPr>
      <w:r w:rsidRPr="00350C6D">
        <w:rPr>
          <w:rFonts w:ascii="Candara" w:hAnsi="Candara"/>
          <w:b/>
          <w:bCs/>
        </w:rPr>
        <w:br/>
        <w:t xml:space="preserve">Q1. Where on this scale best describes the proportion of your ingredients that are sourced locally?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
        <w:gridCol w:w="2669"/>
        <w:gridCol w:w="2721"/>
      </w:tblGrid>
      <w:tr w:rsidR="00CD7349" w:rsidRPr="00350C6D" w:rsidTr="00F143C3">
        <w:trPr>
          <w:tblCellSpacing w:w="15" w:type="dxa"/>
        </w:trPr>
        <w:tc>
          <w:tcPr>
            <w:tcW w:w="0" w:type="auto"/>
            <w:vAlign w:val="center"/>
            <w:hideMark/>
          </w:tcPr>
          <w:p w:rsidR="00CD7349" w:rsidRPr="00350C6D" w:rsidRDefault="00CD7349" w:rsidP="00F143C3">
            <w:pPr>
              <w:rPr>
                <w:rFonts w:ascii="Candara" w:hAnsi="Candara"/>
              </w:rPr>
            </w:pPr>
            <w:r w:rsidRPr="00350C6D">
              <w:rPr>
                <w:rFonts w:ascii="Candara" w:hAnsi="Candara"/>
              </w:rPr>
              <w:t xml:space="preserve">0% </w:t>
            </w:r>
          </w:p>
        </w:tc>
        <w:tc>
          <w:tcPr>
            <w:tcW w:w="0" w:type="auto"/>
            <w:vAlign w:val="center"/>
            <w:hideMark/>
          </w:tcPr>
          <w:p w:rsidR="00CD7349" w:rsidRPr="00350C6D" w:rsidRDefault="00CD7349" w:rsidP="00F143C3">
            <w:pPr>
              <w:rPr>
                <w:rFonts w:ascii="Candara" w:hAnsi="Candara"/>
              </w:rPr>
            </w:pPr>
            <w:r w:rsidRPr="00350C6D">
              <w:rPr>
                <w:rFonts w:ascii="Candara" w:hAnsi="Candara"/>
              </w:rPr>
              <w:t xml:space="preserve">-------------------------------------50% </w:t>
            </w:r>
          </w:p>
        </w:tc>
        <w:tc>
          <w:tcPr>
            <w:tcW w:w="0" w:type="auto"/>
            <w:vAlign w:val="center"/>
            <w:hideMark/>
          </w:tcPr>
          <w:p w:rsidR="00CD7349" w:rsidRPr="00350C6D" w:rsidRDefault="00CD7349" w:rsidP="00F143C3">
            <w:pPr>
              <w:rPr>
                <w:rFonts w:ascii="Candara" w:hAnsi="Candara"/>
              </w:rPr>
            </w:pPr>
            <w:r w:rsidRPr="00350C6D">
              <w:rPr>
                <w:rFonts w:ascii="Candara" w:hAnsi="Candara"/>
              </w:rPr>
              <w:t xml:space="preserve">------------------------------------100% </w:t>
            </w:r>
          </w:p>
        </w:tc>
      </w:tr>
    </w:tbl>
    <w:p w:rsidR="00CD7349" w:rsidRPr="00350C6D" w:rsidRDefault="00CD7349" w:rsidP="00CD7349">
      <w:pPr>
        <w:rPr>
          <w:rFonts w:ascii="Candara" w:hAnsi="Candara"/>
          <w:b/>
          <w:bCs/>
        </w:rPr>
      </w:pPr>
      <w:r w:rsidRPr="00350C6D">
        <w:rPr>
          <w:rFonts w:ascii="Candara" w:hAnsi="Candara"/>
          <w:b/>
          <w:bCs/>
        </w:rPr>
        <w:br/>
        <w:t xml:space="preserve">Q2. Do you buy organic </w:t>
      </w:r>
      <w:proofErr w:type="gramStart"/>
      <w:r w:rsidRPr="00350C6D">
        <w:rPr>
          <w:rFonts w:ascii="Candara" w:hAnsi="Candara"/>
          <w:b/>
          <w:bCs/>
        </w:rPr>
        <w:t>ingredients ?</w:t>
      </w:r>
      <w:proofErr w:type="gramEnd"/>
      <w:r w:rsidRPr="00350C6D">
        <w:rPr>
          <w:rFonts w:ascii="Candara" w:hAnsi="Candara"/>
          <w:b/>
          <w:bCs/>
        </w:rPr>
        <w:t xml:space="preserve">  </w:t>
      </w:r>
    </w:p>
    <w:p w:rsidR="00CD7349" w:rsidRPr="00350C6D" w:rsidRDefault="00CD7349" w:rsidP="00CD7349">
      <w:pPr>
        <w:rPr>
          <w:rFonts w:ascii="Candara" w:hAnsi="Candara"/>
        </w:rPr>
      </w:pPr>
      <w:r w:rsidRPr="00350C6D">
        <w:rPr>
          <w:rFonts w:ascii="Candara" w:eastAsiaTheme="minorHAnsi" w:hAnsi="Candar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9.2pt;height:15.6pt" o:ole="">
            <v:imagedata r:id="rId33" o:title=""/>
          </v:shape>
          <w:control r:id="rId34" w:name="DefaultOcxName" w:shapeid="_x0000_i1084"/>
        </w:object>
      </w:r>
      <w:r w:rsidRPr="00350C6D">
        <w:rPr>
          <w:rFonts w:ascii="Candara" w:hAnsi="Candara"/>
        </w:rPr>
        <w:t xml:space="preserve">Yes, always when possible </w:t>
      </w:r>
    </w:p>
    <w:p w:rsidR="00CD7349" w:rsidRPr="00350C6D" w:rsidRDefault="00CD7349" w:rsidP="00CD7349">
      <w:pPr>
        <w:rPr>
          <w:rFonts w:ascii="Candara" w:hAnsi="Candara"/>
        </w:rPr>
      </w:pPr>
      <w:r w:rsidRPr="00350C6D">
        <w:rPr>
          <w:rFonts w:ascii="Candara" w:eastAsiaTheme="minorHAnsi" w:hAnsi="Candara"/>
        </w:rPr>
        <w:object w:dxaOrig="225" w:dyaOrig="225">
          <v:shape id="_x0000_i1087" type="#_x0000_t75" style="width:19.2pt;height:15.6pt" o:ole="">
            <v:imagedata r:id="rId33" o:title=""/>
          </v:shape>
          <w:control r:id="rId35" w:name="DefaultOcxName1" w:shapeid="_x0000_i1087"/>
        </w:object>
      </w:r>
      <w:r w:rsidRPr="00350C6D">
        <w:rPr>
          <w:rFonts w:ascii="Candara" w:hAnsi="Candara"/>
        </w:rPr>
        <w:t xml:space="preserve">Yes, if not too expensive </w:t>
      </w:r>
    </w:p>
    <w:p w:rsidR="00CD7349" w:rsidRPr="00350C6D" w:rsidRDefault="00CD7349" w:rsidP="00CD7349">
      <w:pPr>
        <w:rPr>
          <w:rFonts w:ascii="Candara" w:hAnsi="Candara"/>
        </w:rPr>
      </w:pPr>
      <w:r w:rsidRPr="00350C6D">
        <w:rPr>
          <w:rFonts w:ascii="Candara" w:eastAsiaTheme="minorHAnsi" w:hAnsi="Candara"/>
        </w:rPr>
        <w:object w:dxaOrig="225" w:dyaOrig="225">
          <v:shape id="_x0000_i1090" type="#_x0000_t75" style="width:19.2pt;height:15.6pt" o:ole="">
            <v:imagedata r:id="rId33" o:title=""/>
          </v:shape>
          <w:control r:id="rId36" w:name="DefaultOcxName2" w:shapeid="_x0000_i1090"/>
        </w:object>
      </w:r>
      <w:r w:rsidRPr="00350C6D">
        <w:rPr>
          <w:rFonts w:ascii="Candara" w:hAnsi="Candara"/>
        </w:rPr>
        <w:t xml:space="preserve">No </w:t>
      </w:r>
    </w:p>
    <w:p w:rsidR="00CD7349" w:rsidRPr="00350C6D" w:rsidRDefault="00CD7349" w:rsidP="00CD7349">
      <w:pPr>
        <w:rPr>
          <w:rFonts w:ascii="Candara" w:hAnsi="Candara"/>
        </w:rPr>
      </w:pPr>
      <w:r w:rsidRPr="00350C6D">
        <w:rPr>
          <w:rFonts w:ascii="Candara" w:eastAsiaTheme="minorHAnsi" w:hAnsi="Candara"/>
        </w:rPr>
        <w:object w:dxaOrig="225" w:dyaOrig="225">
          <v:shape id="_x0000_i1093" type="#_x0000_t75" style="width:19.2pt;height:15.6pt" o:ole="">
            <v:imagedata r:id="rId33" o:title=""/>
          </v:shape>
          <w:control r:id="rId37" w:name="DefaultOcxName3" w:shapeid="_x0000_i1093"/>
        </w:object>
      </w:r>
      <w:r w:rsidRPr="00350C6D">
        <w:rPr>
          <w:rFonts w:ascii="Candara" w:hAnsi="Candara"/>
        </w:rPr>
        <w:t xml:space="preserve">I don't think about it </w:t>
      </w:r>
      <w:r w:rsidRPr="00350C6D">
        <w:rPr>
          <w:rFonts w:ascii="Candara" w:hAnsi="Candara"/>
        </w:rPr>
        <w:br/>
      </w:r>
    </w:p>
    <w:p w:rsidR="00CD7349" w:rsidRPr="00350C6D" w:rsidRDefault="00CD7349" w:rsidP="00CD7349">
      <w:pPr>
        <w:rPr>
          <w:rFonts w:ascii="Candara" w:hAnsi="Candara"/>
          <w:b/>
          <w:bCs/>
        </w:rPr>
      </w:pPr>
      <w:r w:rsidRPr="00350C6D">
        <w:rPr>
          <w:rFonts w:ascii="Candara" w:hAnsi="Candara"/>
          <w:b/>
          <w:bCs/>
        </w:rPr>
        <w:t xml:space="preserve">Q3. Tick what applies to your business </w:t>
      </w:r>
    </w:p>
    <w:p w:rsidR="00CD7349" w:rsidRPr="00350C6D" w:rsidRDefault="00CD7349" w:rsidP="00CD7349">
      <w:pPr>
        <w:rPr>
          <w:rFonts w:ascii="Candara" w:hAnsi="Candara"/>
        </w:rPr>
      </w:pPr>
      <w:r w:rsidRPr="00350C6D">
        <w:rPr>
          <w:rFonts w:ascii="Candara" w:eastAsiaTheme="minorHAnsi" w:hAnsi="Candara"/>
        </w:rPr>
        <w:object w:dxaOrig="225" w:dyaOrig="225">
          <v:shape id="_x0000_i1096" type="#_x0000_t75" style="width:19.2pt;height:15.6pt" o:ole="">
            <v:imagedata r:id="rId38" o:title=""/>
          </v:shape>
          <w:control r:id="rId39" w:name="DefaultOcxName4" w:shapeid="_x0000_i1096"/>
        </w:object>
      </w:r>
      <w:r w:rsidRPr="00350C6D">
        <w:rPr>
          <w:rFonts w:ascii="Candara" w:hAnsi="Candara"/>
        </w:rPr>
        <w:t xml:space="preserve">I'd like to buy more locally sourced products, but can't afford to. </w:t>
      </w:r>
    </w:p>
    <w:p w:rsidR="00CD7349" w:rsidRPr="00350C6D" w:rsidRDefault="00CD7349" w:rsidP="00CD7349">
      <w:pPr>
        <w:rPr>
          <w:rFonts w:ascii="Candara" w:hAnsi="Candara"/>
        </w:rPr>
      </w:pPr>
      <w:r w:rsidRPr="00350C6D">
        <w:rPr>
          <w:rFonts w:ascii="Candara" w:eastAsiaTheme="minorHAnsi" w:hAnsi="Candara"/>
        </w:rPr>
        <w:object w:dxaOrig="225" w:dyaOrig="225">
          <v:shape id="_x0000_i1099" type="#_x0000_t75" style="width:19.2pt;height:15.6pt" o:ole="">
            <v:imagedata r:id="rId38" o:title=""/>
          </v:shape>
          <w:control r:id="rId40" w:name="DefaultOcxName5" w:shapeid="_x0000_i1099"/>
        </w:object>
      </w:r>
      <w:r w:rsidRPr="00350C6D">
        <w:rPr>
          <w:rFonts w:ascii="Candara" w:hAnsi="Candara"/>
        </w:rPr>
        <w:t xml:space="preserve">I'd like to buy more locally sourced products, but can't find a supplier.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02" type="#_x0000_t75" style="width:19.2pt;height:15.6pt" o:ole="">
            <v:imagedata r:id="rId38" o:title=""/>
          </v:shape>
          <w:control r:id="rId41" w:name="DefaultOcxName6" w:shapeid="_x0000_i1102"/>
        </w:object>
      </w:r>
      <w:r w:rsidRPr="00350C6D">
        <w:rPr>
          <w:rFonts w:ascii="Candara" w:hAnsi="Candara"/>
        </w:rPr>
        <w:t xml:space="preserve">I prefer to buy organic products even if it means I have to source them elsewhere.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05" type="#_x0000_t75" style="width:19.2pt;height:15.6pt" o:ole="">
            <v:imagedata r:id="rId38" o:title=""/>
          </v:shape>
          <w:control r:id="rId42" w:name="DefaultOcxName7" w:shapeid="_x0000_i1105"/>
        </w:object>
      </w:r>
      <w:r w:rsidRPr="00350C6D">
        <w:rPr>
          <w:rFonts w:ascii="Candara" w:hAnsi="Candara"/>
        </w:rPr>
        <w:t xml:space="preserve">I have my own arrangements that I'm satisfied with </w:t>
      </w:r>
    </w:p>
    <w:p w:rsidR="00CD7349" w:rsidRPr="00350C6D" w:rsidRDefault="00CD7349" w:rsidP="00CD7349">
      <w:pPr>
        <w:rPr>
          <w:rFonts w:ascii="Candara" w:hAnsi="Candara"/>
        </w:rPr>
      </w:pPr>
      <w:r w:rsidRPr="00350C6D">
        <w:rPr>
          <w:rFonts w:ascii="Candara" w:hAnsi="Candara"/>
        </w:rPr>
        <w:t xml:space="preserve">Other (please specify) </w:t>
      </w:r>
      <w:r w:rsidRPr="00350C6D">
        <w:rPr>
          <w:rFonts w:ascii="Candara" w:eastAsiaTheme="minorHAnsi" w:hAnsi="Candara"/>
        </w:rPr>
        <w:object w:dxaOrig="225" w:dyaOrig="225">
          <v:shape id="_x0000_i1109" type="#_x0000_t75" style="width:372pt;height:18pt" o:ole="">
            <v:imagedata r:id="rId43" o:title=""/>
          </v:shape>
          <w:control r:id="rId44" w:name="DefaultOcxName8" w:shapeid="_x0000_i1109"/>
        </w:object>
      </w:r>
      <w:r w:rsidRPr="00350C6D">
        <w:rPr>
          <w:rFonts w:ascii="Candara" w:eastAsiaTheme="minorHAnsi" w:hAnsi="Candara"/>
        </w:rPr>
        <w:br/>
      </w:r>
    </w:p>
    <w:p w:rsidR="00CD7349" w:rsidRPr="00350C6D" w:rsidRDefault="00CD7349" w:rsidP="00CD7349">
      <w:pPr>
        <w:rPr>
          <w:rFonts w:ascii="Candara" w:hAnsi="Candara"/>
          <w:b/>
          <w:bCs/>
        </w:rPr>
      </w:pPr>
      <w:r w:rsidRPr="00350C6D">
        <w:rPr>
          <w:rFonts w:ascii="Candara" w:hAnsi="Candara"/>
          <w:b/>
          <w:bCs/>
        </w:rPr>
        <w:t xml:space="preserve">Q4. When buying </w:t>
      </w:r>
      <w:proofErr w:type="gramStart"/>
      <w:r w:rsidRPr="00350C6D">
        <w:rPr>
          <w:rFonts w:ascii="Candara" w:hAnsi="Candara"/>
          <w:b/>
          <w:bCs/>
        </w:rPr>
        <w:t>a product which of the environmental considerations listed below do</w:t>
      </w:r>
      <w:proofErr w:type="gramEnd"/>
      <w:r w:rsidRPr="00350C6D">
        <w:rPr>
          <w:rFonts w:ascii="Candara" w:hAnsi="Candara"/>
          <w:b/>
          <w:bCs/>
        </w:rPr>
        <w:t xml:space="preserve"> you consider?  </w:t>
      </w:r>
    </w:p>
    <w:bookmarkStart w:id="15" w:name="_Hlk33697496"/>
    <w:p w:rsidR="00CD7349" w:rsidRPr="00350C6D" w:rsidRDefault="00CD7349" w:rsidP="00CD7349">
      <w:pPr>
        <w:rPr>
          <w:rFonts w:ascii="Candara" w:hAnsi="Candara"/>
        </w:rPr>
      </w:pPr>
      <w:r w:rsidRPr="00350C6D">
        <w:rPr>
          <w:rFonts w:ascii="Candara" w:eastAsiaTheme="minorHAnsi" w:hAnsi="Candara"/>
        </w:rPr>
        <w:object w:dxaOrig="225" w:dyaOrig="225">
          <v:shape id="_x0000_i1111" type="#_x0000_t75" style="width:19.2pt;height:15.6pt" o:ole="">
            <v:imagedata r:id="rId38" o:title=""/>
          </v:shape>
          <w:control r:id="rId45" w:name="DefaultOcxName9" w:shapeid="_x0000_i1111"/>
        </w:object>
      </w:r>
      <w:r w:rsidRPr="00350C6D">
        <w:rPr>
          <w:rFonts w:ascii="Candara" w:hAnsi="Candara"/>
        </w:rPr>
        <w:t xml:space="preserve">The miles that product has travelled.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18" type="#_x0000_t75" style="width:19.2pt;height:15.6pt" o:ole="">
            <v:imagedata r:id="rId38" o:title=""/>
          </v:shape>
          <w:control r:id="rId46" w:name="DefaultOcxName10" w:shapeid="_x0000_i1118"/>
        </w:object>
      </w:r>
      <w:r w:rsidRPr="00350C6D">
        <w:rPr>
          <w:rFonts w:ascii="Candara" w:hAnsi="Candara"/>
        </w:rPr>
        <w:t xml:space="preserve">The mode of transporting the product (air, sea, rail </w:t>
      </w:r>
      <w:proofErr w:type="spellStart"/>
      <w:r w:rsidRPr="00350C6D">
        <w:rPr>
          <w:rFonts w:ascii="Candara" w:hAnsi="Candara"/>
        </w:rPr>
        <w:t>etc</w:t>
      </w:r>
      <w:proofErr w:type="spellEnd"/>
      <w:r w:rsidRPr="00350C6D">
        <w:rPr>
          <w:rFonts w:ascii="Candara" w:hAnsi="Candara"/>
        </w:rPr>
        <w:t xml:space="preserve">)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20" type="#_x0000_t75" style="width:19.2pt;height:15.6pt" o:ole="">
            <v:imagedata r:id="rId38" o:title=""/>
          </v:shape>
          <w:control r:id="rId47" w:name="DefaultOcxName11" w:shapeid="_x0000_i1120"/>
        </w:object>
      </w:r>
      <w:proofErr w:type="gramStart"/>
      <w:r w:rsidRPr="00350C6D">
        <w:rPr>
          <w:rFonts w:ascii="Candara" w:hAnsi="Candara"/>
        </w:rPr>
        <w:t>The seasonality of the product.</w:t>
      </w:r>
      <w:proofErr w:type="gramEnd"/>
      <w:r w:rsidRPr="00350C6D">
        <w:rPr>
          <w:rFonts w:ascii="Candara" w:hAnsi="Candara"/>
        </w:rPr>
        <w:t xml:space="preserve">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22" type="#_x0000_t75" style="width:19.2pt;height:15.6pt" o:ole="">
            <v:imagedata r:id="rId38" o:title=""/>
          </v:shape>
          <w:control r:id="rId48" w:name="DefaultOcxName12" w:shapeid="_x0000_i1122"/>
        </w:object>
      </w:r>
      <w:r w:rsidRPr="00350C6D">
        <w:rPr>
          <w:rFonts w:ascii="Candara" w:hAnsi="Candara"/>
        </w:rPr>
        <w:t xml:space="preserve">The environmental impact the product has had in its country of origin.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24" type="#_x0000_t75" style="width:19.2pt;height:15.6pt" o:ole="">
            <v:imagedata r:id="rId38" o:title=""/>
          </v:shape>
          <w:control r:id="rId49" w:name="DefaultOcxName13" w:shapeid="_x0000_i1124"/>
        </w:object>
      </w:r>
      <w:r w:rsidRPr="00350C6D">
        <w:rPr>
          <w:rFonts w:ascii="Candara" w:hAnsi="Candara"/>
        </w:rPr>
        <w:t xml:space="preserve">The overall Carbon Footprint of the product. </w:t>
      </w:r>
    </w:p>
    <w:bookmarkEnd w:id="15"/>
    <w:p w:rsidR="00CD7349" w:rsidRPr="00350C6D" w:rsidRDefault="00CD7349" w:rsidP="00CD7349">
      <w:pPr>
        <w:rPr>
          <w:rFonts w:ascii="Candara" w:hAnsi="Candara"/>
        </w:rPr>
      </w:pPr>
      <w:r w:rsidRPr="00350C6D">
        <w:rPr>
          <w:rFonts w:ascii="Candara" w:hAnsi="Candara"/>
        </w:rPr>
        <w:t xml:space="preserve">Other (please specify) </w:t>
      </w:r>
      <w:r w:rsidRPr="00350C6D">
        <w:rPr>
          <w:rFonts w:ascii="Candara" w:eastAsiaTheme="minorHAnsi" w:hAnsi="Candara"/>
        </w:rPr>
        <w:object w:dxaOrig="225" w:dyaOrig="225">
          <v:shape id="_x0000_i1127" type="#_x0000_t75" style="width:372pt;height:18pt" o:ole="">
            <v:imagedata r:id="rId43" o:title=""/>
          </v:shape>
          <w:control r:id="rId50" w:name="DefaultOcxName14" w:shapeid="_x0000_i1127"/>
        </w:object>
      </w:r>
      <w:r w:rsidRPr="00350C6D">
        <w:rPr>
          <w:rFonts w:ascii="Candara" w:eastAsiaTheme="minorHAnsi" w:hAnsi="Candara"/>
        </w:rPr>
        <w:br/>
      </w:r>
    </w:p>
    <w:p w:rsidR="00CD7349" w:rsidRPr="00350C6D" w:rsidRDefault="00CD7349" w:rsidP="00CD7349">
      <w:pPr>
        <w:rPr>
          <w:rFonts w:ascii="Candara" w:hAnsi="Candara"/>
          <w:b/>
          <w:bCs/>
        </w:rPr>
      </w:pPr>
      <w:r w:rsidRPr="00350C6D">
        <w:rPr>
          <w:rFonts w:ascii="Candara" w:hAnsi="Candara"/>
          <w:b/>
          <w:bCs/>
        </w:rPr>
        <w:t xml:space="preserve">Q5. Would you consider being part of a local food and drink buying co-operative? </w:t>
      </w:r>
    </w:p>
    <w:bookmarkStart w:id="16" w:name="_Hlk33697400"/>
    <w:p w:rsidR="00CD7349" w:rsidRPr="00350C6D" w:rsidRDefault="00CD7349" w:rsidP="00CD7349">
      <w:pPr>
        <w:rPr>
          <w:rFonts w:ascii="Candara" w:hAnsi="Candara"/>
        </w:rPr>
      </w:pPr>
      <w:r w:rsidRPr="00350C6D">
        <w:rPr>
          <w:rFonts w:ascii="Candara" w:eastAsiaTheme="minorHAnsi" w:hAnsi="Candara"/>
        </w:rPr>
        <w:object w:dxaOrig="225" w:dyaOrig="225">
          <v:shape id="_x0000_i1129" type="#_x0000_t75" style="width:19.2pt;height:15.6pt" o:ole="">
            <v:imagedata r:id="rId38" o:title=""/>
          </v:shape>
          <w:control r:id="rId51" w:name="DefaultOcxName15" w:shapeid="_x0000_i1129"/>
        </w:object>
      </w:r>
      <w:r w:rsidRPr="00350C6D">
        <w:rPr>
          <w:rFonts w:ascii="Candara" w:hAnsi="Candara"/>
        </w:rPr>
        <w:t xml:space="preserve">Yes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34" type="#_x0000_t75" style="width:19.2pt;height:15.6pt" o:ole="">
            <v:imagedata r:id="rId38" o:title=""/>
          </v:shape>
          <w:control r:id="rId52" w:name="DefaultOcxName16" w:shapeid="_x0000_i1134"/>
        </w:object>
      </w:r>
      <w:r w:rsidRPr="00350C6D">
        <w:rPr>
          <w:rFonts w:ascii="Candara" w:hAnsi="Candara"/>
        </w:rPr>
        <w:t xml:space="preserve">No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36" type="#_x0000_t75" style="width:19.2pt;height:15.6pt" o:ole="">
            <v:imagedata r:id="rId38" o:title=""/>
          </v:shape>
          <w:control r:id="rId53" w:name="DefaultOcxName17" w:shapeid="_x0000_i1136"/>
        </w:object>
      </w:r>
      <w:r w:rsidRPr="00350C6D">
        <w:rPr>
          <w:rFonts w:ascii="Candara" w:hAnsi="Candara"/>
        </w:rPr>
        <w:t xml:space="preserve">Possibly </w:t>
      </w:r>
      <w:r w:rsidR="00695797" w:rsidRPr="00350C6D">
        <w:rPr>
          <w:rFonts w:ascii="Candara" w:hAnsi="Candara"/>
        </w:rPr>
        <w:br/>
      </w:r>
    </w:p>
    <w:bookmarkEnd w:id="16"/>
    <w:p w:rsidR="00CD7349" w:rsidRPr="00350C6D" w:rsidRDefault="00CD7349" w:rsidP="00CD7349">
      <w:pPr>
        <w:rPr>
          <w:rFonts w:ascii="Candara" w:hAnsi="Candara"/>
          <w:b/>
          <w:bCs/>
        </w:rPr>
      </w:pPr>
      <w:r w:rsidRPr="00350C6D">
        <w:rPr>
          <w:rFonts w:ascii="Candara" w:hAnsi="Candara"/>
          <w:b/>
          <w:bCs/>
        </w:rPr>
        <w:t>Q6.  Do you consider packaging when buying ingredients?</w:t>
      </w:r>
    </w:p>
    <w:p w:rsidR="00CD7349" w:rsidRPr="00350C6D" w:rsidRDefault="00CD7349" w:rsidP="00CD7349">
      <w:pPr>
        <w:rPr>
          <w:rFonts w:ascii="Candara" w:hAnsi="Candara"/>
        </w:rPr>
      </w:pPr>
      <w:r w:rsidRPr="00350C6D">
        <w:rPr>
          <w:rFonts w:ascii="Candara" w:eastAsiaTheme="minorHAnsi" w:hAnsi="Candara"/>
          <w:b/>
          <w:bCs/>
        </w:rPr>
        <w:object w:dxaOrig="225" w:dyaOrig="225">
          <v:shape id="_x0000_i1138" type="#_x0000_t75" style="width:19.2pt;height:15.6pt" o:ole="">
            <v:imagedata r:id="rId38" o:title=""/>
          </v:shape>
          <w:control r:id="rId54" w:name="DefaultOcxName151" w:shapeid="_x0000_i1138"/>
        </w:object>
      </w:r>
      <w:r w:rsidRPr="00350C6D">
        <w:rPr>
          <w:rFonts w:ascii="Candara" w:hAnsi="Candara"/>
        </w:rPr>
        <w:t xml:space="preserve">Yes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41" type="#_x0000_t75" style="width:19.2pt;height:15.6pt" o:ole="">
            <v:imagedata r:id="rId38" o:title=""/>
          </v:shape>
          <w:control r:id="rId55" w:name="DefaultOcxName161" w:shapeid="_x0000_i1141"/>
        </w:object>
      </w:r>
      <w:r w:rsidRPr="00350C6D">
        <w:rPr>
          <w:rFonts w:ascii="Candara" w:hAnsi="Candara"/>
        </w:rPr>
        <w:t xml:space="preserve">No </w:t>
      </w:r>
    </w:p>
    <w:p w:rsidR="00CD7349" w:rsidRPr="00350C6D" w:rsidRDefault="00CD7349" w:rsidP="00CD7349">
      <w:pPr>
        <w:rPr>
          <w:rFonts w:ascii="Candara" w:hAnsi="Candara"/>
          <w:b/>
          <w:bCs/>
        </w:rPr>
      </w:pPr>
      <w:r w:rsidRPr="00350C6D">
        <w:rPr>
          <w:rFonts w:ascii="Candara" w:eastAsiaTheme="minorHAnsi" w:hAnsi="Candara"/>
        </w:rPr>
        <w:object w:dxaOrig="225" w:dyaOrig="225">
          <v:shape id="_x0000_i1144" type="#_x0000_t75" style="width:19.2pt;height:15.6pt" o:ole="">
            <v:imagedata r:id="rId38" o:title=""/>
          </v:shape>
          <w:control r:id="rId56" w:name="DefaultOcxName171" w:shapeid="_x0000_i1144"/>
        </w:object>
      </w:r>
      <w:proofErr w:type="gramStart"/>
      <w:r w:rsidRPr="00350C6D">
        <w:rPr>
          <w:rFonts w:ascii="Candara" w:hAnsi="Candara"/>
        </w:rPr>
        <w:t xml:space="preserve">Possibly </w:t>
      </w:r>
      <w:r w:rsidR="00695797" w:rsidRPr="00350C6D">
        <w:rPr>
          <w:rFonts w:ascii="Candara" w:hAnsi="Candara"/>
        </w:rPr>
        <w:br/>
      </w:r>
      <w:r w:rsidRPr="00350C6D">
        <w:rPr>
          <w:rFonts w:ascii="Candara" w:hAnsi="Candara"/>
          <w:b/>
          <w:bCs/>
        </w:rPr>
        <w:t>Q7.</w:t>
      </w:r>
      <w:proofErr w:type="gramEnd"/>
      <w:r w:rsidRPr="00350C6D">
        <w:rPr>
          <w:rFonts w:ascii="Candara" w:hAnsi="Candara"/>
          <w:b/>
          <w:bCs/>
        </w:rPr>
        <w:t xml:space="preserve">  Tick all that apply regarding what happens to your waste.</w:t>
      </w:r>
    </w:p>
    <w:p w:rsidR="00CD7349" w:rsidRPr="00350C6D" w:rsidRDefault="00CD7349" w:rsidP="00CD7349">
      <w:pPr>
        <w:rPr>
          <w:rFonts w:ascii="Candara" w:hAnsi="Candara"/>
        </w:rPr>
      </w:pPr>
      <w:r w:rsidRPr="00350C6D">
        <w:rPr>
          <w:rFonts w:ascii="Candara" w:eastAsiaTheme="minorHAnsi" w:hAnsi="Candara"/>
        </w:rPr>
        <w:object w:dxaOrig="225" w:dyaOrig="225">
          <v:shape id="_x0000_i1147" type="#_x0000_t75" style="width:19.2pt;height:15.6pt" o:ole="">
            <v:imagedata r:id="rId38" o:title=""/>
          </v:shape>
          <w:control r:id="rId57" w:name="DefaultOcxName91" w:shapeid="_x0000_i1147"/>
        </w:object>
      </w:r>
      <w:r w:rsidRPr="00350C6D">
        <w:rPr>
          <w:rFonts w:ascii="Candara" w:hAnsi="Candara"/>
        </w:rPr>
        <w:t>The food waste is composted on the premises</w:t>
      </w:r>
    </w:p>
    <w:p w:rsidR="00CD7349" w:rsidRPr="00350C6D" w:rsidRDefault="00CD7349" w:rsidP="00CD7349">
      <w:pPr>
        <w:rPr>
          <w:rFonts w:ascii="Candara" w:hAnsi="Candara"/>
        </w:rPr>
      </w:pPr>
      <w:r w:rsidRPr="00350C6D">
        <w:rPr>
          <w:rFonts w:ascii="Candara" w:eastAsiaTheme="minorHAnsi" w:hAnsi="Candara"/>
        </w:rPr>
        <w:object w:dxaOrig="225" w:dyaOrig="225">
          <v:shape id="_x0000_i1150" type="#_x0000_t75" style="width:19.2pt;height:15.6pt" o:ole="">
            <v:imagedata r:id="rId38" o:title=""/>
          </v:shape>
          <w:control r:id="rId58" w:name="DefaultOcxName101" w:shapeid="_x0000_i1150"/>
        </w:object>
      </w:r>
      <w:r w:rsidRPr="00350C6D">
        <w:rPr>
          <w:rFonts w:ascii="Candara" w:hAnsi="Candara"/>
        </w:rPr>
        <w:t xml:space="preserve"> The food waste is collected by the Council</w:t>
      </w:r>
    </w:p>
    <w:p w:rsidR="00CD7349" w:rsidRPr="00350C6D" w:rsidRDefault="00CD7349" w:rsidP="00CD7349">
      <w:pPr>
        <w:rPr>
          <w:rFonts w:ascii="Candara" w:hAnsi="Candara"/>
        </w:rPr>
      </w:pPr>
      <w:r w:rsidRPr="00350C6D">
        <w:rPr>
          <w:rFonts w:ascii="Candara" w:eastAsiaTheme="minorHAnsi" w:hAnsi="Candara"/>
        </w:rPr>
        <w:object w:dxaOrig="225" w:dyaOrig="225">
          <v:shape id="_x0000_i1153" type="#_x0000_t75" style="width:19.2pt;height:15.6pt" o:ole="">
            <v:imagedata r:id="rId38" o:title=""/>
          </v:shape>
          <w:control r:id="rId59" w:name="DefaultOcxName111" w:shapeid="_x0000_i1153"/>
        </w:object>
      </w:r>
      <w:r w:rsidRPr="00350C6D">
        <w:rPr>
          <w:rFonts w:ascii="Candara" w:hAnsi="Candara"/>
        </w:rPr>
        <w:t xml:space="preserve">The majority of the packaging is separated and sent to recycling.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56" type="#_x0000_t75" style="width:19.2pt;height:15.6pt" o:ole="">
            <v:imagedata r:id="rId38" o:title=""/>
          </v:shape>
          <w:control r:id="rId60" w:name="DefaultOcxName121" w:shapeid="_x0000_i1156"/>
        </w:object>
      </w:r>
      <w:r w:rsidRPr="00350C6D">
        <w:rPr>
          <w:rFonts w:ascii="Candara" w:hAnsi="Candara"/>
        </w:rPr>
        <w:t>The majority of the packaging is sent to landfill.</w:t>
      </w:r>
    </w:p>
    <w:p w:rsidR="00CD7349" w:rsidRPr="00350C6D" w:rsidRDefault="00CD7349" w:rsidP="00CD7349">
      <w:pPr>
        <w:rPr>
          <w:rFonts w:ascii="Candara" w:hAnsi="Candara"/>
        </w:rPr>
      </w:pPr>
      <w:r w:rsidRPr="00350C6D">
        <w:rPr>
          <w:rFonts w:ascii="Candara" w:eastAsiaTheme="minorHAnsi" w:hAnsi="Candara"/>
        </w:rPr>
        <w:object w:dxaOrig="225" w:dyaOrig="225">
          <v:shape id="_x0000_i1159" type="#_x0000_t75" style="width:19.2pt;height:15.6pt" o:ole="">
            <v:imagedata r:id="rId38" o:title=""/>
          </v:shape>
          <w:control r:id="rId61" w:name="DefaultOcxName131" w:shapeid="_x0000_i1159"/>
        </w:object>
      </w:r>
      <w:r w:rsidRPr="00350C6D">
        <w:rPr>
          <w:rFonts w:ascii="Candara" w:hAnsi="Candara"/>
        </w:rPr>
        <w:t xml:space="preserve">Our commercial waste is not </w:t>
      </w:r>
      <w:proofErr w:type="gramStart"/>
      <w:r w:rsidRPr="00350C6D">
        <w:rPr>
          <w:rFonts w:ascii="Candara" w:hAnsi="Candara"/>
        </w:rPr>
        <w:t>collected,</w:t>
      </w:r>
      <w:proofErr w:type="gramEnd"/>
      <w:r w:rsidRPr="00350C6D">
        <w:rPr>
          <w:rFonts w:ascii="Candara" w:hAnsi="Candara"/>
        </w:rPr>
        <w:t xml:space="preserve"> we must take it to the nearest collection points.</w:t>
      </w:r>
    </w:p>
    <w:p w:rsidR="00CD7349" w:rsidRPr="00350C6D" w:rsidRDefault="00CD7349" w:rsidP="00CD7349">
      <w:pPr>
        <w:rPr>
          <w:rFonts w:ascii="Candara" w:hAnsi="Candara"/>
          <w:b/>
          <w:bCs/>
        </w:rPr>
      </w:pPr>
      <w:r w:rsidRPr="00350C6D">
        <w:rPr>
          <w:rFonts w:ascii="Candara" w:hAnsi="Candara"/>
          <w:b/>
          <w:bCs/>
        </w:rPr>
        <w:t>Q8. Have you any other comments regarding waste?</w:t>
      </w:r>
    </w:p>
    <w:p w:rsidR="00CD7349" w:rsidRPr="00350C6D" w:rsidRDefault="00CD7349" w:rsidP="00CD7349">
      <w:pPr>
        <w:rPr>
          <w:rFonts w:ascii="Candara" w:hAnsi="Candara"/>
          <w:b/>
          <w:bCs/>
        </w:rPr>
      </w:pPr>
      <w:r w:rsidRPr="00350C6D">
        <w:rPr>
          <w:rFonts w:ascii="Candara" w:hAnsi="Candara"/>
          <w:b/>
          <w:bCs/>
        </w:rPr>
        <w:lastRenderedPageBreak/>
        <w:t xml:space="preserve">Q9. Would you be interested in having an audit done, by a local volunteer, so you can give your products a Carbon Footprint Score?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62" type="#_x0000_t75" style="width:19.2pt;height:15.6pt" o:ole="">
            <v:imagedata r:id="rId33" o:title=""/>
          </v:shape>
          <w:control r:id="rId62" w:name="DefaultOcxName18" w:shapeid="_x0000_i1162"/>
        </w:object>
      </w:r>
      <w:r w:rsidRPr="00350C6D">
        <w:rPr>
          <w:rFonts w:ascii="Candara" w:hAnsi="Candara"/>
        </w:rPr>
        <w:t xml:space="preserve">Yes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65" type="#_x0000_t75" style="width:19.2pt;height:15.6pt" o:ole="">
            <v:imagedata r:id="rId33" o:title=""/>
          </v:shape>
          <w:control r:id="rId63" w:name="DefaultOcxName19" w:shapeid="_x0000_i1165"/>
        </w:object>
      </w:r>
      <w:r w:rsidRPr="00350C6D">
        <w:rPr>
          <w:rFonts w:ascii="Candara" w:hAnsi="Candara"/>
        </w:rPr>
        <w:t xml:space="preserve">No </w:t>
      </w:r>
    </w:p>
    <w:p w:rsidR="00CD7349" w:rsidRPr="00350C6D" w:rsidRDefault="00CD7349" w:rsidP="00CD7349">
      <w:pPr>
        <w:rPr>
          <w:rFonts w:ascii="Candara" w:hAnsi="Candara"/>
        </w:rPr>
      </w:pPr>
      <w:r w:rsidRPr="00350C6D">
        <w:rPr>
          <w:rFonts w:ascii="Candara" w:eastAsiaTheme="minorHAnsi" w:hAnsi="Candara"/>
        </w:rPr>
        <w:object w:dxaOrig="225" w:dyaOrig="225">
          <v:shape id="_x0000_i1168" type="#_x0000_t75" style="width:19.2pt;height:15.6pt" o:ole="">
            <v:imagedata r:id="rId33" o:title=""/>
          </v:shape>
          <w:control r:id="rId64" w:name="DefaultOcxName20" w:shapeid="_x0000_i1168"/>
        </w:object>
      </w:r>
      <w:r w:rsidRPr="00350C6D">
        <w:rPr>
          <w:rFonts w:ascii="Candara" w:hAnsi="Candara"/>
        </w:rPr>
        <w:t xml:space="preserve">Possibly </w:t>
      </w:r>
    </w:p>
    <w:p w:rsidR="00CD7349" w:rsidRPr="00350C6D" w:rsidRDefault="00CD7349" w:rsidP="00CD7349">
      <w:pPr>
        <w:rPr>
          <w:rFonts w:ascii="Candara" w:hAnsi="Candara"/>
          <w:b/>
          <w:bCs/>
        </w:rPr>
      </w:pPr>
      <w:r w:rsidRPr="00350C6D">
        <w:rPr>
          <w:rFonts w:ascii="Candara" w:hAnsi="Candara"/>
          <w:b/>
          <w:bCs/>
        </w:rPr>
        <w:t>Q10. Please add any other comments and ideas.</w:t>
      </w:r>
    </w:p>
    <w:p w:rsidR="00084325" w:rsidRPr="00350C6D" w:rsidRDefault="00084325" w:rsidP="00CD7349">
      <w:pPr>
        <w:rPr>
          <w:rFonts w:ascii="Candara" w:hAnsi="Candara"/>
          <w:b/>
          <w:bCs/>
        </w:rPr>
      </w:pPr>
    </w:p>
    <w:p w:rsidR="00084325" w:rsidRPr="00350C6D" w:rsidRDefault="00084325" w:rsidP="00CD7349">
      <w:pPr>
        <w:rPr>
          <w:rFonts w:ascii="Candara" w:hAnsi="Candara"/>
          <w:b/>
          <w:bCs/>
        </w:rPr>
      </w:pPr>
    </w:p>
    <w:p w:rsidR="00084325" w:rsidRPr="00350C6D" w:rsidRDefault="00084325" w:rsidP="00CD7349">
      <w:pPr>
        <w:rPr>
          <w:rFonts w:ascii="Candara" w:hAnsi="Candara"/>
          <w:b/>
          <w:bCs/>
        </w:rPr>
      </w:pPr>
    </w:p>
    <w:p w:rsidR="003C13E0" w:rsidRPr="0011055E" w:rsidRDefault="003C13E0" w:rsidP="003C13E0">
      <w:pPr>
        <w:pStyle w:val="Body"/>
        <w:rPr>
          <w:rFonts w:ascii="Candara" w:hAnsi="Candara"/>
        </w:rPr>
      </w:pPr>
      <w:bookmarkStart w:id="17" w:name="_Toc43989824"/>
      <w:r>
        <w:rPr>
          <w:rStyle w:val="Heading2Char"/>
          <w:rFonts w:ascii="Candara" w:hAnsi="Candara"/>
          <w:color w:val="auto"/>
          <w:sz w:val="24"/>
          <w:szCs w:val="24"/>
        </w:rPr>
        <w:t>Annex 2: Farming Community questionnaire</w:t>
      </w:r>
      <w:bookmarkEnd w:id="17"/>
      <w:r w:rsidRPr="00622DF3">
        <w:rPr>
          <w:rStyle w:val="Heading2Char"/>
          <w:rFonts w:ascii="Candara" w:hAnsi="Candara"/>
          <w:color w:val="auto"/>
          <w:sz w:val="24"/>
          <w:szCs w:val="24"/>
        </w:rPr>
        <w:t xml:space="preserve"> </w:t>
      </w:r>
      <w:r w:rsidRPr="00622DF3">
        <w:rPr>
          <w:rStyle w:val="Heading2Char"/>
          <w:rFonts w:ascii="Candara" w:hAnsi="Candara"/>
          <w:color w:val="auto"/>
          <w:sz w:val="24"/>
          <w:szCs w:val="24"/>
        </w:rPr>
        <w:br/>
      </w:r>
    </w:p>
    <w:p w:rsidR="00C4380B" w:rsidRPr="004F7D70" w:rsidRDefault="00C4380B" w:rsidP="00C4380B">
      <w:pPr>
        <w:pStyle w:val="Body"/>
        <w:rPr>
          <w:rFonts w:ascii="Candara" w:hAnsi="Candara"/>
        </w:rPr>
      </w:pPr>
      <w:r>
        <w:rPr>
          <w:rFonts w:ascii="Candara" w:hAnsi="Candara"/>
        </w:rPr>
        <w:t>The questions below are an example of the sort of information we could gather from our farming community.</w:t>
      </w:r>
    </w:p>
    <w:p w:rsidR="00C4380B" w:rsidRPr="004F7D70" w:rsidRDefault="00C4380B" w:rsidP="00C4380B">
      <w:pPr>
        <w:pStyle w:val="Body"/>
        <w:rPr>
          <w:rFonts w:ascii="Candara" w:hAnsi="Candara"/>
        </w:rPr>
      </w:pPr>
    </w:p>
    <w:p w:rsidR="00C4380B" w:rsidRPr="0011055E" w:rsidRDefault="00C4380B" w:rsidP="00C4380B">
      <w:pPr>
        <w:pStyle w:val="Body"/>
        <w:rPr>
          <w:rFonts w:ascii="Candara" w:hAnsi="Candara"/>
        </w:rPr>
      </w:pPr>
      <w:r w:rsidRPr="0011055E">
        <w:rPr>
          <w:rFonts w:ascii="Candara" w:hAnsi="Candara"/>
        </w:rPr>
        <w:t>1.</w:t>
      </w:r>
      <w:r w:rsidRPr="0011055E">
        <w:rPr>
          <w:rFonts w:ascii="Candara" w:hAnsi="Candara"/>
        </w:rPr>
        <w:tab/>
        <w:t xml:space="preserve">Do you have a resilience plan to enable you to continue to produce food in the event </w:t>
      </w:r>
      <w:proofErr w:type="gramStart"/>
      <w:r w:rsidRPr="0011055E">
        <w:rPr>
          <w:rFonts w:ascii="Candara" w:hAnsi="Candara"/>
        </w:rPr>
        <w:t>of:</w:t>
      </w:r>
      <w:proofErr w:type="gramEnd"/>
    </w:p>
    <w:p w:rsidR="00C4380B" w:rsidRPr="00A03F9D" w:rsidRDefault="00C4380B" w:rsidP="00C4380B">
      <w:pPr>
        <w:pStyle w:val="Body"/>
        <w:ind w:left="720"/>
        <w:rPr>
          <w:rFonts w:ascii="Candara" w:hAnsi="Candara"/>
        </w:rPr>
      </w:pPr>
      <w:proofErr w:type="gramStart"/>
      <w:r>
        <w:rPr>
          <w:rFonts w:ascii="Candara" w:hAnsi="Candara"/>
        </w:rPr>
        <w:t>s</w:t>
      </w:r>
      <w:r w:rsidRPr="00A03F9D">
        <w:rPr>
          <w:rFonts w:ascii="Candara" w:hAnsi="Candara"/>
        </w:rPr>
        <w:t>hortage</w:t>
      </w:r>
      <w:proofErr w:type="gramEnd"/>
      <w:r w:rsidRPr="00A03F9D">
        <w:rPr>
          <w:rFonts w:ascii="Candara" w:hAnsi="Candara"/>
        </w:rPr>
        <w:t xml:space="preserve"> or large increase in the cost of purchased animal feed or </w:t>
      </w:r>
      <w:r>
        <w:rPr>
          <w:rFonts w:ascii="Candara" w:hAnsi="Candara"/>
        </w:rPr>
        <w:t>fertilizer,</w:t>
      </w:r>
      <w:r w:rsidRPr="00A03F9D">
        <w:rPr>
          <w:rFonts w:ascii="Candara" w:hAnsi="Candara"/>
        </w:rPr>
        <w:t xml:space="preserve"> soya pellets etc.</w:t>
      </w:r>
    </w:p>
    <w:p w:rsidR="00C4380B" w:rsidRPr="00A03F9D" w:rsidRDefault="00C4380B" w:rsidP="00C4380B">
      <w:pPr>
        <w:pStyle w:val="Body"/>
        <w:ind w:left="720"/>
        <w:rPr>
          <w:rFonts w:ascii="Candara" w:hAnsi="Candara"/>
        </w:rPr>
      </w:pPr>
      <w:proofErr w:type="gramStart"/>
      <w:r w:rsidRPr="00A03F9D">
        <w:rPr>
          <w:rFonts w:ascii="Candara" w:hAnsi="Candara"/>
        </w:rPr>
        <w:t xml:space="preserve">Adverse weather for a prolonged period - too much/too little rain, heatwaves, </w:t>
      </w:r>
      <w:r w:rsidRPr="00A03F9D">
        <w:rPr>
          <w:rFonts w:ascii="Candara" w:hAnsi="Candara"/>
        </w:rPr>
        <w:tab/>
        <w:t>unseasonal heat/cold.</w:t>
      </w:r>
      <w:proofErr w:type="gramEnd"/>
    </w:p>
    <w:p w:rsidR="00C4380B" w:rsidRPr="00A03F9D" w:rsidRDefault="00C4380B" w:rsidP="00C4380B">
      <w:pPr>
        <w:pStyle w:val="Body"/>
        <w:ind w:left="720"/>
        <w:rPr>
          <w:rFonts w:ascii="Candara" w:hAnsi="Candara"/>
        </w:rPr>
      </w:pPr>
      <w:proofErr w:type="gramStart"/>
      <w:r w:rsidRPr="00A03F9D">
        <w:rPr>
          <w:rFonts w:ascii="Candara" w:hAnsi="Candara"/>
        </w:rPr>
        <w:t>Water shortages.</w:t>
      </w:r>
      <w:proofErr w:type="gramEnd"/>
    </w:p>
    <w:p w:rsidR="00C4380B" w:rsidRPr="00A03F9D" w:rsidRDefault="00C4380B" w:rsidP="00C4380B">
      <w:pPr>
        <w:pStyle w:val="Body"/>
        <w:ind w:left="720"/>
        <w:rPr>
          <w:rFonts w:ascii="Candara" w:hAnsi="Candara"/>
        </w:rPr>
      </w:pPr>
      <w:proofErr w:type="gramStart"/>
      <w:r w:rsidRPr="00A03F9D">
        <w:rPr>
          <w:rFonts w:ascii="Candara" w:hAnsi="Candara"/>
        </w:rPr>
        <w:t>Energy shortages.</w:t>
      </w:r>
      <w:proofErr w:type="gramEnd"/>
    </w:p>
    <w:p w:rsidR="00C4380B" w:rsidRPr="00A03F9D" w:rsidRDefault="00C4380B" w:rsidP="00C4380B">
      <w:pPr>
        <w:pStyle w:val="Body"/>
        <w:ind w:left="720"/>
        <w:rPr>
          <w:rFonts w:ascii="Candara" w:hAnsi="Candara"/>
        </w:rPr>
      </w:pPr>
    </w:p>
    <w:p w:rsidR="00C4380B" w:rsidRPr="00A03F9D" w:rsidRDefault="00C4380B" w:rsidP="00C4380B">
      <w:pPr>
        <w:pStyle w:val="Body"/>
        <w:rPr>
          <w:rFonts w:ascii="Candara" w:hAnsi="Candara"/>
        </w:rPr>
      </w:pPr>
      <w:r w:rsidRPr="00A03F9D">
        <w:rPr>
          <w:rFonts w:ascii="Candara" w:hAnsi="Candara"/>
        </w:rPr>
        <w:t>2.</w:t>
      </w:r>
      <w:r w:rsidRPr="00A03F9D">
        <w:rPr>
          <w:rFonts w:ascii="Candara" w:hAnsi="Candara"/>
        </w:rPr>
        <w:tab/>
        <w:t>Do you supply locally? Do you know where your meat/dairy/crops end up?</w:t>
      </w:r>
    </w:p>
    <w:p w:rsidR="00C4380B" w:rsidRPr="00A03F9D" w:rsidRDefault="00C4380B" w:rsidP="00C4380B">
      <w:pPr>
        <w:pStyle w:val="Body"/>
        <w:rPr>
          <w:rFonts w:ascii="Candara" w:hAnsi="Candara"/>
        </w:rPr>
      </w:pPr>
      <w:r w:rsidRPr="00A03F9D">
        <w:rPr>
          <w:rFonts w:ascii="Candara" w:hAnsi="Candara"/>
        </w:rPr>
        <w:t>3.</w:t>
      </w:r>
      <w:r w:rsidRPr="00A03F9D">
        <w:rPr>
          <w:rFonts w:ascii="Candara" w:hAnsi="Candara"/>
        </w:rPr>
        <w:tab/>
        <w:t xml:space="preserve">Would you like to have a local market for your produce? What stops you having one? </w:t>
      </w:r>
      <w:r w:rsidRPr="00A03F9D">
        <w:rPr>
          <w:rFonts w:ascii="Candara" w:hAnsi="Candara"/>
        </w:rPr>
        <w:tab/>
      </w:r>
    </w:p>
    <w:p w:rsidR="00C4380B" w:rsidRPr="00A03F9D" w:rsidRDefault="00C4380B" w:rsidP="00C4380B">
      <w:pPr>
        <w:pStyle w:val="Body"/>
        <w:ind w:left="720"/>
        <w:rPr>
          <w:rFonts w:ascii="Candara" w:hAnsi="Candara"/>
        </w:rPr>
      </w:pPr>
      <w:r w:rsidRPr="00A03F9D">
        <w:rPr>
          <w:rFonts w:ascii="Candara" w:hAnsi="Candara"/>
        </w:rPr>
        <w:t>What could your local county/town/parish council do that would facilitate local markets for you?</w:t>
      </w:r>
    </w:p>
    <w:p w:rsidR="00C4380B" w:rsidRPr="00A03F9D" w:rsidRDefault="00C4380B" w:rsidP="00C4380B">
      <w:pPr>
        <w:pStyle w:val="Body"/>
        <w:rPr>
          <w:rFonts w:ascii="Candara" w:hAnsi="Candara"/>
        </w:rPr>
      </w:pPr>
      <w:r w:rsidRPr="00A03F9D">
        <w:rPr>
          <w:rFonts w:ascii="Candara" w:hAnsi="Candara"/>
        </w:rPr>
        <w:t>4.</w:t>
      </w:r>
      <w:r w:rsidRPr="00A03F9D">
        <w:rPr>
          <w:rFonts w:ascii="Candara" w:hAnsi="Candara"/>
        </w:rPr>
        <w:tab/>
        <w:t xml:space="preserve">Are you aware of the term ‘Regenerative Farming’? If so, what are your thoughts </w:t>
      </w:r>
      <w:proofErr w:type="gramStart"/>
      <w:r w:rsidRPr="00A03F9D">
        <w:rPr>
          <w:rFonts w:ascii="Candara" w:hAnsi="Candara"/>
        </w:rPr>
        <w:t>about</w:t>
      </w:r>
      <w:proofErr w:type="gramEnd"/>
      <w:r w:rsidRPr="00A03F9D">
        <w:rPr>
          <w:rFonts w:ascii="Candara" w:hAnsi="Candara"/>
        </w:rPr>
        <w:t xml:space="preserve"> </w:t>
      </w:r>
    </w:p>
    <w:p w:rsidR="00C4380B" w:rsidRDefault="00C4380B" w:rsidP="00C4380B">
      <w:pPr>
        <w:pStyle w:val="Body"/>
        <w:ind w:left="720"/>
        <w:rPr>
          <w:rFonts w:ascii="Candara" w:hAnsi="Candara"/>
        </w:rPr>
      </w:pPr>
      <w:proofErr w:type="gramStart"/>
      <w:r w:rsidRPr="00A03F9D">
        <w:rPr>
          <w:rFonts w:ascii="Candara" w:hAnsi="Candara"/>
        </w:rPr>
        <w:t>it</w:t>
      </w:r>
      <w:proofErr w:type="gramEnd"/>
      <w:r w:rsidRPr="00A03F9D">
        <w:rPr>
          <w:rFonts w:ascii="Candara" w:hAnsi="Candara"/>
        </w:rPr>
        <w:t xml:space="preserve">? Is it something that you are considering </w:t>
      </w:r>
      <w:proofErr w:type="spellStart"/>
      <w:r w:rsidRPr="00A03F9D">
        <w:rPr>
          <w:rFonts w:ascii="Candara" w:hAnsi="Candara"/>
        </w:rPr>
        <w:t>trialling</w:t>
      </w:r>
      <w:proofErr w:type="spellEnd"/>
      <w:r w:rsidRPr="00A03F9D">
        <w:rPr>
          <w:rFonts w:ascii="Candara" w:hAnsi="Candara"/>
        </w:rPr>
        <w:t xml:space="preserve">? </w:t>
      </w:r>
    </w:p>
    <w:p w:rsidR="00C4380B" w:rsidRPr="00A03F9D" w:rsidRDefault="00C4380B" w:rsidP="00C4380B">
      <w:pPr>
        <w:pStyle w:val="Body"/>
        <w:ind w:left="720"/>
        <w:rPr>
          <w:rFonts w:ascii="Candara" w:hAnsi="Candara"/>
        </w:rPr>
      </w:pPr>
      <w:r w:rsidRPr="00A03F9D">
        <w:rPr>
          <w:rFonts w:ascii="Candara" w:hAnsi="Candara"/>
        </w:rPr>
        <w:t xml:space="preserve">Is diversification of your food production something you have considered or would </w:t>
      </w:r>
      <w:proofErr w:type="gramStart"/>
      <w:r w:rsidRPr="00A03F9D">
        <w:rPr>
          <w:rFonts w:ascii="Candara" w:hAnsi="Candara"/>
        </w:rPr>
        <w:t>consider.</w:t>
      </w:r>
      <w:proofErr w:type="gramEnd"/>
    </w:p>
    <w:p w:rsidR="00C4380B" w:rsidRPr="00A03F9D" w:rsidRDefault="00C4380B" w:rsidP="00C4380B">
      <w:pPr>
        <w:pStyle w:val="Body"/>
        <w:rPr>
          <w:rFonts w:ascii="Candara" w:hAnsi="Candara"/>
        </w:rPr>
      </w:pPr>
      <w:r w:rsidRPr="00A03F9D">
        <w:rPr>
          <w:rFonts w:ascii="Candara" w:hAnsi="Candara"/>
        </w:rPr>
        <w:t>5.</w:t>
      </w:r>
      <w:r w:rsidRPr="00A03F9D">
        <w:rPr>
          <w:rFonts w:ascii="Candara" w:hAnsi="Candara"/>
        </w:rPr>
        <w:tab/>
        <w:t xml:space="preserve">Do you have any ideas about how Bishops Castle and its surrounding area could </w:t>
      </w:r>
      <w:r w:rsidRPr="00A03F9D">
        <w:rPr>
          <w:rFonts w:ascii="Candara" w:hAnsi="Candara"/>
        </w:rPr>
        <w:tab/>
      </w:r>
      <w:r w:rsidRPr="00A03F9D">
        <w:rPr>
          <w:rFonts w:ascii="Candara" w:hAnsi="Candara"/>
        </w:rPr>
        <w:tab/>
      </w:r>
      <w:r w:rsidRPr="00A03F9D">
        <w:rPr>
          <w:rFonts w:ascii="Candara" w:hAnsi="Candara"/>
        </w:rPr>
        <w:tab/>
        <w:t>become more resilient in terms of food</w:t>
      </w:r>
      <w:proofErr w:type="gramStart"/>
      <w:r>
        <w:rPr>
          <w:rFonts w:ascii="Candara" w:hAnsi="Candara"/>
        </w:rPr>
        <w:t>,</w:t>
      </w:r>
      <w:r w:rsidRPr="00A03F9D">
        <w:rPr>
          <w:rFonts w:ascii="Candara" w:hAnsi="Candara"/>
        </w:rPr>
        <w:t>-</w:t>
      </w:r>
      <w:proofErr w:type="gramEnd"/>
      <w:r w:rsidRPr="00A03F9D">
        <w:rPr>
          <w:rFonts w:ascii="Candara" w:hAnsi="Candara"/>
        </w:rPr>
        <w:t xml:space="preserve"> both in the short- and long-term?</w:t>
      </w:r>
    </w:p>
    <w:p w:rsidR="00C4380B" w:rsidRPr="00A03F9D" w:rsidRDefault="00C4380B" w:rsidP="00C4380B">
      <w:pPr>
        <w:pStyle w:val="Body"/>
        <w:rPr>
          <w:rFonts w:ascii="Candara" w:hAnsi="Candara"/>
        </w:rPr>
      </w:pPr>
      <w:r w:rsidRPr="00A03F9D">
        <w:rPr>
          <w:rFonts w:ascii="Candara" w:hAnsi="Candara"/>
        </w:rPr>
        <w:t>6.</w:t>
      </w:r>
      <w:r w:rsidRPr="00A03F9D">
        <w:rPr>
          <w:rFonts w:ascii="Candara" w:hAnsi="Candara"/>
        </w:rPr>
        <w:tab/>
        <w:t xml:space="preserve">Have you considered the impact of climate breakdown on your ability to continue </w:t>
      </w:r>
      <w:r w:rsidRPr="00A03F9D">
        <w:rPr>
          <w:rFonts w:ascii="Candara" w:hAnsi="Candara"/>
        </w:rPr>
        <w:tab/>
      </w:r>
      <w:r w:rsidRPr="00A03F9D">
        <w:rPr>
          <w:rFonts w:ascii="Candara" w:hAnsi="Candara"/>
        </w:rPr>
        <w:tab/>
      </w:r>
      <w:r w:rsidRPr="00A03F9D">
        <w:rPr>
          <w:rFonts w:ascii="Candara" w:hAnsi="Candara"/>
        </w:rPr>
        <w:tab/>
        <w:t>farming?</w:t>
      </w:r>
    </w:p>
    <w:p w:rsidR="00C4380B" w:rsidRPr="00A03F9D" w:rsidRDefault="00C4380B" w:rsidP="00C4380B">
      <w:pPr>
        <w:pStyle w:val="Body"/>
        <w:rPr>
          <w:rFonts w:ascii="Candara" w:hAnsi="Candara"/>
        </w:rPr>
      </w:pPr>
    </w:p>
    <w:p w:rsidR="00C4380B" w:rsidRPr="00A03F9D" w:rsidRDefault="00C4380B" w:rsidP="00C4380B">
      <w:pPr>
        <w:pStyle w:val="Body"/>
        <w:rPr>
          <w:rFonts w:ascii="Candara" w:hAnsi="Candara"/>
        </w:rPr>
      </w:pPr>
      <w:r w:rsidRPr="00A03F9D">
        <w:rPr>
          <w:rFonts w:ascii="Candara" w:hAnsi="Candara"/>
        </w:rPr>
        <w:t xml:space="preserve">7.  </w:t>
      </w:r>
      <w:r w:rsidRPr="00A03F9D">
        <w:rPr>
          <w:rFonts w:ascii="Candara" w:hAnsi="Candara"/>
        </w:rPr>
        <w:tab/>
        <w:t>Do you have any unused/fallow/marginal land? If MMCLT were interested in rewilding it,</w:t>
      </w:r>
    </w:p>
    <w:p w:rsidR="00C4380B" w:rsidRPr="00A03F9D" w:rsidRDefault="00C4380B" w:rsidP="00C4380B">
      <w:pPr>
        <w:pStyle w:val="Body"/>
        <w:rPr>
          <w:rFonts w:ascii="Candara" w:hAnsi="Candara"/>
        </w:rPr>
      </w:pPr>
      <w:r w:rsidRPr="00A03F9D">
        <w:rPr>
          <w:rFonts w:ascii="Candara" w:hAnsi="Candara"/>
        </w:rPr>
        <w:tab/>
        <w:t xml:space="preserve">OR if there were young people interested in growing food on it, would that be </w:t>
      </w:r>
      <w:r w:rsidRPr="00A03F9D">
        <w:rPr>
          <w:rFonts w:ascii="Candara" w:hAnsi="Candara"/>
        </w:rPr>
        <w:tab/>
      </w:r>
      <w:r w:rsidRPr="00A03F9D">
        <w:rPr>
          <w:rFonts w:ascii="Candara" w:hAnsi="Candara"/>
        </w:rPr>
        <w:tab/>
      </w:r>
      <w:r w:rsidRPr="00A03F9D">
        <w:rPr>
          <w:rFonts w:ascii="Candara" w:hAnsi="Candara"/>
        </w:rPr>
        <w:tab/>
        <w:t xml:space="preserve">something you’d support?  </w:t>
      </w:r>
    </w:p>
    <w:p w:rsidR="00C4380B" w:rsidRPr="00A03F9D" w:rsidRDefault="00C4380B" w:rsidP="00C4380B">
      <w:pPr>
        <w:pStyle w:val="Body"/>
        <w:rPr>
          <w:rFonts w:ascii="Candara" w:hAnsi="Candara"/>
        </w:rPr>
      </w:pPr>
      <w:r w:rsidRPr="00A03F9D">
        <w:rPr>
          <w:rFonts w:ascii="Candara" w:hAnsi="Candara"/>
        </w:rPr>
        <w:t xml:space="preserve">8. </w:t>
      </w:r>
      <w:r w:rsidRPr="00A03F9D">
        <w:rPr>
          <w:rFonts w:ascii="Candara" w:hAnsi="Candara"/>
        </w:rPr>
        <w:tab/>
        <w:t xml:space="preserve">Do you know of anyone else locally we should speak to? </w:t>
      </w:r>
    </w:p>
    <w:p w:rsidR="00C4380B" w:rsidRPr="00A03F9D" w:rsidRDefault="00C4380B" w:rsidP="00C4380B">
      <w:pPr>
        <w:pStyle w:val="Body"/>
        <w:rPr>
          <w:rFonts w:ascii="Candara" w:hAnsi="Candara"/>
        </w:rPr>
      </w:pPr>
    </w:p>
    <w:p w:rsidR="00084325" w:rsidRPr="00910823" w:rsidRDefault="003C13E0" w:rsidP="003C13E0">
      <w:pPr>
        <w:pStyle w:val="Heading2"/>
        <w:rPr>
          <w:rFonts w:ascii="Candara" w:hAnsi="Candara"/>
          <w:color w:val="000000" w:themeColor="text1"/>
          <w:sz w:val="24"/>
        </w:rPr>
      </w:pPr>
      <w:bookmarkStart w:id="18" w:name="_Toc43989825"/>
      <w:r w:rsidRPr="00910823">
        <w:rPr>
          <w:rFonts w:ascii="Candara" w:hAnsi="Candara"/>
          <w:color w:val="000000" w:themeColor="text1"/>
          <w:sz w:val="24"/>
        </w:rPr>
        <w:t>Annex 3: Useful Links</w:t>
      </w:r>
      <w:bookmarkEnd w:id="18"/>
    </w:p>
    <w:p w:rsidR="003C13E0" w:rsidRPr="003C13E0" w:rsidRDefault="003C13E0" w:rsidP="003C13E0"/>
    <w:p w:rsidR="005E1916" w:rsidRPr="00EE7271" w:rsidRDefault="005E1916" w:rsidP="005E1916">
      <w:pPr>
        <w:rPr>
          <w:rFonts w:ascii="Candara" w:hAnsi="Candara"/>
          <w:u w:val="single"/>
        </w:rPr>
      </w:pPr>
      <w:r w:rsidRPr="00EE7271">
        <w:rPr>
          <w:rFonts w:ascii="Candara" w:hAnsi="Candara"/>
          <w:u w:val="single"/>
        </w:rPr>
        <w:t>List of websites for further information:-</w:t>
      </w:r>
    </w:p>
    <w:p w:rsidR="005E1916" w:rsidRPr="00350C6D" w:rsidRDefault="005E1916" w:rsidP="005E1916">
      <w:pPr>
        <w:rPr>
          <w:rFonts w:ascii="Candara" w:hAnsi="Candara"/>
        </w:rPr>
      </w:pPr>
      <w:r w:rsidRPr="00350C6D">
        <w:rPr>
          <w:rFonts w:ascii="Candara" w:hAnsi="Candara"/>
          <w:u w:val="single"/>
        </w:rPr>
        <w:t>The 52 Climate Actions partnership,</w:t>
      </w:r>
      <w:r w:rsidRPr="00350C6D">
        <w:rPr>
          <w:rFonts w:ascii="Candara" w:hAnsi="Candara"/>
        </w:rPr>
        <w:t xml:space="preserve"> promoting permaculture based solutions to climate change</w:t>
      </w:r>
      <w:r w:rsidRPr="00350C6D">
        <w:rPr>
          <w:rFonts w:ascii="Candara" w:hAnsi="Candara"/>
        </w:rPr>
        <w:br/>
      </w:r>
      <w:hyperlink r:id="rId65" w:history="1">
        <w:r w:rsidRPr="00350C6D">
          <w:rPr>
            <w:rStyle w:val="Hyperlink"/>
            <w:rFonts w:ascii="Candara" w:hAnsi="Candara"/>
          </w:rPr>
          <w:t>https://www.52climateactions.com/food</w:t>
        </w:r>
      </w:hyperlink>
    </w:p>
    <w:p w:rsidR="005E1916" w:rsidRPr="00350C6D" w:rsidRDefault="005E1916" w:rsidP="005E1916">
      <w:pPr>
        <w:rPr>
          <w:rFonts w:ascii="Candara" w:hAnsi="Candara"/>
        </w:rPr>
      </w:pPr>
      <w:proofErr w:type="spellStart"/>
      <w:r w:rsidRPr="00350C6D">
        <w:rPr>
          <w:rFonts w:ascii="Candara" w:hAnsi="Candara"/>
          <w:u w:val="single"/>
        </w:rPr>
        <w:t>Landworkers</w:t>
      </w:r>
      <w:proofErr w:type="spellEnd"/>
      <w:r w:rsidRPr="00350C6D">
        <w:rPr>
          <w:rFonts w:ascii="Candara" w:hAnsi="Candara"/>
          <w:u w:val="single"/>
        </w:rPr>
        <w:t xml:space="preserve"> Alliance</w:t>
      </w:r>
      <w:r w:rsidRPr="00350C6D">
        <w:rPr>
          <w:rFonts w:ascii="Candara" w:hAnsi="Candara"/>
        </w:rPr>
        <w:t xml:space="preserve"> works with landowners and land workers to produce sustainable food, case studies can be found </w:t>
      </w:r>
      <w:proofErr w:type="gramStart"/>
      <w:r w:rsidRPr="00350C6D">
        <w:rPr>
          <w:rFonts w:ascii="Candara" w:hAnsi="Candara"/>
        </w:rPr>
        <w:t>at :</w:t>
      </w:r>
      <w:proofErr w:type="gramEnd"/>
      <w:r w:rsidRPr="00350C6D">
        <w:rPr>
          <w:rFonts w:ascii="Candara" w:hAnsi="Candara"/>
        </w:rPr>
        <w:t xml:space="preserve"> </w:t>
      </w:r>
      <w:hyperlink r:id="rId66" w:history="1">
        <w:r w:rsidRPr="00350C6D">
          <w:rPr>
            <w:rStyle w:val="Hyperlink"/>
            <w:rFonts w:ascii="Candara" w:hAnsi="Candara"/>
          </w:rPr>
          <w:t>https://landworkersalliance.org.uk</w:t>
        </w:r>
      </w:hyperlink>
      <w:r w:rsidRPr="00350C6D">
        <w:rPr>
          <w:rFonts w:ascii="Candara" w:hAnsi="Candara"/>
        </w:rPr>
        <w:t>)</w:t>
      </w:r>
    </w:p>
    <w:p w:rsidR="005E1916" w:rsidRDefault="005E1916" w:rsidP="005E1916">
      <w:pPr>
        <w:rPr>
          <w:rStyle w:val="Hyperlink"/>
          <w:rFonts w:ascii="Candara" w:hAnsi="Candara" w:cs="Arial"/>
        </w:rPr>
      </w:pPr>
      <w:r w:rsidRPr="00350C6D">
        <w:rPr>
          <w:rFonts w:ascii="Candara" w:hAnsi="Candara" w:cs="Arial"/>
          <w:u w:val="single"/>
        </w:rPr>
        <w:t>The Farming and Climate Research Network</w:t>
      </w:r>
      <w:r w:rsidRPr="00350C6D">
        <w:rPr>
          <w:rFonts w:ascii="Candara" w:hAnsi="Candara" w:cs="Arial"/>
        </w:rPr>
        <w:t xml:space="preserve"> has studies that demonstrate organically produced food is more nutritious and helps the environment by: eliminating chemical based fertilizers, pesticides and herbicides, improving biodiversity, improving soil systems so that they can sequester more carbon.  More case studies and on-line courses can be found at: </w:t>
      </w:r>
      <w:hyperlink r:id="rId67" w:history="1">
        <w:r w:rsidRPr="00350C6D">
          <w:rPr>
            <w:rStyle w:val="Hyperlink"/>
            <w:rFonts w:ascii="Candara" w:hAnsi="Candara" w:cs="Arial"/>
          </w:rPr>
          <w:t>https://www.fcrn.org.uk</w:t>
        </w:r>
      </w:hyperlink>
    </w:p>
    <w:p w:rsidR="005E1916" w:rsidRDefault="005E1916" w:rsidP="005E1916">
      <w:pPr>
        <w:rPr>
          <w:rStyle w:val="Hyperlink"/>
          <w:rFonts w:ascii="Candara" w:hAnsi="Candara" w:cs="Arial"/>
        </w:rPr>
      </w:pPr>
      <w:r w:rsidRPr="00350C6D">
        <w:rPr>
          <w:rFonts w:ascii="Candara" w:hAnsi="Candara" w:cs="Arial"/>
          <w:u w:val="single"/>
        </w:rPr>
        <w:t>The Food Foundation</w:t>
      </w:r>
      <w:r w:rsidRPr="00350C6D">
        <w:rPr>
          <w:rFonts w:ascii="Candara" w:hAnsi="Candara" w:cs="Arial"/>
        </w:rPr>
        <w:t xml:space="preserve"> puts pressure on Governments and industry to ensure all can access a sustainably produced, health and affordable diet. Case studies can be found at: </w:t>
      </w:r>
      <w:hyperlink r:id="rId68" w:history="1">
        <w:r w:rsidRPr="00350C6D">
          <w:rPr>
            <w:rStyle w:val="Hyperlink"/>
            <w:rFonts w:ascii="Candara" w:hAnsi="Candara" w:cs="Arial"/>
          </w:rPr>
          <w:t>https://foodfoundation.org.uk</w:t>
        </w:r>
      </w:hyperlink>
    </w:p>
    <w:p w:rsidR="005E1916" w:rsidRDefault="005E1916" w:rsidP="005E1916">
      <w:pPr>
        <w:rPr>
          <w:rStyle w:val="Hyperlink"/>
          <w:rFonts w:ascii="Candara" w:hAnsi="Candara" w:cs="Arial"/>
        </w:rPr>
      </w:pPr>
      <w:r w:rsidRPr="00350C6D">
        <w:rPr>
          <w:rFonts w:ascii="Candara" w:hAnsi="Candara" w:cs="Arial"/>
          <w:u w:val="single"/>
        </w:rPr>
        <w:t>The Sustainable Food Trust</w:t>
      </w:r>
      <w:r w:rsidRPr="00350C6D">
        <w:rPr>
          <w:rFonts w:ascii="Candara" w:hAnsi="Candara" w:cs="Arial"/>
        </w:rPr>
        <w:t xml:space="preserve"> works to promote and support transition to sustainable food production. </w:t>
      </w:r>
      <w:hyperlink r:id="rId69" w:history="1">
        <w:r w:rsidRPr="00350C6D">
          <w:rPr>
            <w:rStyle w:val="Hyperlink"/>
            <w:rFonts w:ascii="Candara" w:hAnsi="Candara" w:cs="Arial"/>
          </w:rPr>
          <w:t>https://sustainablefoodtrust.org</w:t>
        </w:r>
      </w:hyperlink>
    </w:p>
    <w:p w:rsidR="005E1916" w:rsidRDefault="005E1916" w:rsidP="005E1916">
      <w:pPr>
        <w:rPr>
          <w:rStyle w:val="Hyperlink"/>
          <w:rFonts w:ascii="Candara" w:hAnsi="Candara"/>
        </w:rPr>
      </w:pPr>
      <w:r w:rsidRPr="00350C6D">
        <w:rPr>
          <w:rStyle w:val="Hyperlink"/>
          <w:rFonts w:ascii="Candara" w:hAnsi="Candara" w:cs="Arial"/>
        </w:rPr>
        <w:t xml:space="preserve">Indoor Growing: </w:t>
      </w:r>
      <w:r w:rsidRPr="00350C6D">
        <w:rPr>
          <w:rStyle w:val="p-body-copy-02"/>
          <w:rFonts w:ascii="Candara" w:hAnsi="Candara"/>
        </w:rPr>
        <w:t>Innovative farming technologies mean that plants can now be grown in indoor environments without sunlight.</w:t>
      </w:r>
      <w:r w:rsidRPr="00350C6D">
        <w:rPr>
          <w:rStyle w:val="Hyperlink"/>
          <w:rFonts w:ascii="Candara" w:hAnsi="Candara" w:cs="Arial"/>
        </w:rPr>
        <w:br/>
      </w:r>
      <w:hyperlink r:id="rId70" w:tgtFrame="_blank" w:history="1">
        <w:r w:rsidRPr="00350C6D">
          <w:rPr>
            <w:rStyle w:val="Hyperlink"/>
            <w:rFonts w:ascii="Candara" w:hAnsi="Candara" w:cs="Arial"/>
            <w:bCs/>
          </w:rPr>
          <w:t>https://www.lighting.philips.com/main/products/horticulture/city-farming</w:t>
        </w:r>
      </w:hyperlink>
      <w:r w:rsidRPr="00350C6D">
        <w:rPr>
          <w:rStyle w:val="Hyperlink"/>
          <w:rFonts w:ascii="Candara" w:hAnsi="Candara" w:cs="Arial"/>
          <w:bCs/>
        </w:rPr>
        <w:t> </w:t>
      </w:r>
      <w:r w:rsidRPr="00350C6D">
        <w:rPr>
          <w:rFonts w:ascii="Candara" w:hAnsi="Candara"/>
          <w:u w:val="single"/>
        </w:rPr>
        <w:br/>
        <w:t>Guerrilla Gardening</w:t>
      </w:r>
      <w:r w:rsidRPr="00350C6D">
        <w:rPr>
          <w:rFonts w:ascii="Candara" w:hAnsi="Candara"/>
        </w:rPr>
        <w:t>: For those interested in neglected public spaces for growing food.</w:t>
      </w:r>
      <w:r w:rsidRPr="00350C6D">
        <w:rPr>
          <w:rFonts w:ascii="Candara" w:hAnsi="Candara"/>
        </w:rPr>
        <w:br/>
      </w:r>
      <w:hyperlink r:id="rId71" w:tgtFrame="_blank" w:history="1">
        <w:r w:rsidRPr="00350C6D">
          <w:rPr>
            <w:rStyle w:val="Hyperlink"/>
            <w:rFonts w:ascii="Candara" w:hAnsi="Candara"/>
          </w:rPr>
          <w:t>http://guerrillagardening.org/</w:t>
        </w:r>
      </w:hyperlink>
    </w:p>
    <w:p w:rsidR="005E1916" w:rsidRPr="00C86BC0" w:rsidRDefault="005E1916" w:rsidP="005E1916">
      <w:pPr>
        <w:rPr>
          <w:rFonts w:ascii="Candara" w:hAnsi="Candara"/>
          <w:b/>
          <w:sz w:val="22"/>
          <w:szCs w:val="22"/>
        </w:rPr>
      </w:pPr>
      <w:r w:rsidRPr="00350C6D">
        <w:rPr>
          <w:rFonts w:ascii="Candara" w:hAnsi="Candara"/>
          <w:sz w:val="22"/>
          <w:szCs w:val="22"/>
          <w:u w:val="single"/>
        </w:rPr>
        <w:t>Space for food growing</w:t>
      </w:r>
      <w:r w:rsidRPr="00350C6D">
        <w:rPr>
          <w:rFonts w:ascii="Candara" w:hAnsi="Candara"/>
          <w:sz w:val="22"/>
          <w:szCs w:val="22"/>
        </w:rPr>
        <w:t xml:space="preserve">: Guidance for community </w:t>
      </w:r>
      <w:proofErr w:type="gramStart"/>
      <w:r w:rsidRPr="00350C6D">
        <w:rPr>
          <w:rFonts w:ascii="Candara" w:hAnsi="Candara"/>
          <w:sz w:val="22"/>
          <w:szCs w:val="22"/>
        </w:rPr>
        <w:t>groups  wanting</w:t>
      </w:r>
      <w:proofErr w:type="gramEnd"/>
      <w:r w:rsidRPr="00350C6D">
        <w:rPr>
          <w:rFonts w:ascii="Candara" w:hAnsi="Candara"/>
          <w:sz w:val="22"/>
          <w:szCs w:val="22"/>
        </w:rPr>
        <w:t xml:space="preserve"> to start a food project.</w:t>
      </w:r>
      <w:r w:rsidRPr="00350C6D">
        <w:rPr>
          <w:rFonts w:ascii="Candara" w:hAnsi="Candara"/>
          <w:sz w:val="22"/>
          <w:szCs w:val="22"/>
        </w:rPr>
        <w:br/>
      </w:r>
      <w:hyperlink r:id="rId72" w:tgtFrame="_blank" w:history="1">
        <w:r w:rsidRPr="00350C6D">
          <w:rPr>
            <w:rStyle w:val="Hyperlink"/>
            <w:rFonts w:ascii="Candara" w:eastAsiaTheme="majorEastAsia" w:hAnsi="Candara"/>
            <w:sz w:val="22"/>
            <w:szCs w:val="22"/>
          </w:rPr>
          <w:t>https://www.gov.uk/government/publications/space-for-food-growing-a-guide</w:t>
        </w:r>
      </w:hyperlink>
      <w:r>
        <w:rPr>
          <w:rStyle w:val="Hyperlink"/>
          <w:rFonts w:ascii="Candara" w:eastAsiaTheme="majorEastAsia" w:hAnsi="Candara"/>
          <w:sz w:val="22"/>
          <w:szCs w:val="22"/>
        </w:rPr>
        <w:br/>
      </w:r>
    </w:p>
    <w:p w:rsidR="003A0443" w:rsidRPr="003A0443" w:rsidRDefault="003A0443" w:rsidP="003A0443">
      <w:pPr>
        <w:rPr>
          <w:rStyle w:val="Hyperlink"/>
          <w:rFonts w:ascii="Candara" w:hAnsi="Candara"/>
        </w:rPr>
      </w:pPr>
      <w:r w:rsidRPr="003A0443">
        <w:rPr>
          <w:rFonts w:ascii="Candara" w:eastAsia="Times New Roman" w:hAnsi="Candara"/>
          <w:lang w:eastAsia="en-GB"/>
        </w:rPr>
        <w:t>Woodland Trust, for those interested in planting trees</w:t>
      </w:r>
      <w:r w:rsidRPr="003A0443">
        <w:rPr>
          <w:rFonts w:ascii="Candara" w:eastAsia="Times New Roman" w:hAnsi="Candara"/>
          <w:lang w:eastAsia="en-GB"/>
        </w:rPr>
        <w:br/>
        <w:t>&lt;</w:t>
      </w:r>
      <w:hyperlink r:id="rId73" w:tgtFrame="_blank" w:history="1">
        <w:r w:rsidRPr="003A0443">
          <w:rPr>
            <w:rStyle w:val="Hyperlink"/>
            <w:rFonts w:ascii="Candara" w:hAnsi="Candara"/>
          </w:rPr>
          <w:t>https://www.woodlandtrust.org.uk/plant-trees/</w:t>
        </w:r>
      </w:hyperlink>
    </w:p>
    <w:p w:rsidR="003A0443" w:rsidRPr="003A0443" w:rsidRDefault="003A0443" w:rsidP="003A0443">
      <w:pPr>
        <w:rPr>
          <w:rFonts w:ascii="Candara" w:hAnsi="Candara"/>
        </w:rPr>
      </w:pPr>
      <w:r w:rsidRPr="003A0443">
        <w:rPr>
          <w:rFonts w:ascii="Candara" w:eastAsia="Times New Roman" w:hAnsi="Candara"/>
          <w:lang w:eastAsia="en-GB"/>
        </w:rPr>
        <w:t>The Permaculture 52 Actions Partnership, lots of good ideas for climate change actions</w:t>
      </w:r>
      <w:r w:rsidRPr="003A0443">
        <w:rPr>
          <w:rFonts w:ascii="Candara" w:eastAsia="Times New Roman" w:hAnsi="Candara"/>
          <w:lang w:eastAsia="en-GB"/>
        </w:rPr>
        <w:br/>
      </w:r>
      <w:hyperlink r:id="rId74" w:history="1">
        <w:r w:rsidRPr="003A0443">
          <w:rPr>
            <w:rStyle w:val="Hyperlink"/>
            <w:rFonts w:ascii="Candara" w:eastAsia="Times New Roman" w:hAnsi="Candara"/>
            <w:lang w:eastAsia="en-GB"/>
          </w:rPr>
          <w:t>https://www.52climateactions.com/</w:t>
        </w:r>
      </w:hyperlink>
    </w:p>
    <w:p w:rsidR="003A0443" w:rsidRPr="00350C6D" w:rsidRDefault="003A0443" w:rsidP="003A0443">
      <w:pPr>
        <w:pStyle w:val="Default"/>
        <w:spacing w:after="240"/>
        <w:rPr>
          <w:rFonts w:ascii="Candara" w:hAnsi="Candara"/>
          <w:sz w:val="24"/>
          <w:szCs w:val="24"/>
        </w:rPr>
      </w:pPr>
    </w:p>
    <w:sectPr w:rsidR="003A0443" w:rsidRPr="00350C6D" w:rsidSect="004B56FF">
      <w:footerReference w:type="default" r:id="rId75"/>
      <w:pgSz w:w="11906" w:h="16838"/>
      <w:pgMar w:top="720" w:right="720" w:bottom="720" w:left="7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86" w:rsidRDefault="00511886">
      <w:r>
        <w:separator/>
      </w:r>
    </w:p>
  </w:endnote>
  <w:endnote w:type="continuationSeparator" w:id="0">
    <w:p w:rsidR="00511886" w:rsidRDefault="0051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E7" w:rsidRPr="00241AE7" w:rsidRDefault="002B32A9">
    <w:pPr>
      <w:pStyle w:val="Footer"/>
      <w:rPr>
        <w:rFonts w:ascii="Candara" w:hAnsi="Candara"/>
        <w:sz w:val="20"/>
      </w:rPr>
    </w:pPr>
    <w:sdt>
      <w:sdtPr>
        <w:rPr>
          <w:rFonts w:ascii="Candara" w:hAnsi="Candara"/>
          <w:sz w:val="20"/>
        </w:rPr>
        <w:id w:val="-1926019494"/>
        <w:docPartObj>
          <w:docPartGallery w:val="Page Numbers (Bottom of Page)"/>
          <w:docPartUnique/>
        </w:docPartObj>
      </w:sdtPr>
      <w:sdtEndPr>
        <w:rPr>
          <w:noProof/>
        </w:rPr>
      </w:sdtEndPr>
      <w:sdtContent>
        <w:r w:rsidR="00241AE7" w:rsidRPr="00241AE7">
          <w:rPr>
            <w:rFonts w:ascii="Candara" w:hAnsi="Candara"/>
            <w:sz w:val="20"/>
          </w:rPr>
          <w:fldChar w:fldCharType="begin"/>
        </w:r>
        <w:r w:rsidR="00241AE7" w:rsidRPr="00241AE7">
          <w:rPr>
            <w:rFonts w:ascii="Candara" w:hAnsi="Candara"/>
            <w:sz w:val="20"/>
          </w:rPr>
          <w:instrText xml:space="preserve"> PAGE   \* MERGEFORMAT </w:instrText>
        </w:r>
        <w:r w:rsidR="00241AE7" w:rsidRPr="00241AE7">
          <w:rPr>
            <w:rFonts w:ascii="Candara" w:hAnsi="Candara"/>
            <w:sz w:val="20"/>
          </w:rPr>
          <w:fldChar w:fldCharType="separate"/>
        </w:r>
        <w:r>
          <w:rPr>
            <w:rFonts w:ascii="Candara" w:hAnsi="Candara"/>
            <w:noProof/>
            <w:sz w:val="20"/>
          </w:rPr>
          <w:t>2</w:t>
        </w:r>
        <w:r w:rsidR="00241AE7" w:rsidRPr="00241AE7">
          <w:rPr>
            <w:rFonts w:ascii="Candara" w:hAnsi="Candara"/>
            <w:noProof/>
            <w:sz w:val="20"/>
          </w:rPr>
          <w:fldChar w:fldCharType="end"/>
        </w:r>
      </w:sdtContent>
    </w:sdt>
    <w:r w:rsidR="00241AE7" w:rsidRPr="00241AE7">
      <w:rPr>
        <w:rFonts w:ascii="Candara" w:hAnsi="Candara"/>
        <w:noProof/>
        <w:sz w:val="20"/>
      </w:rPr>
      <w:t xml:space="preserve">             </w:t>
    </w:r>
    <w:r w:rsidR="00241AE7" w:rsidRPr="00241AE7">
      <w:rPr>
        <w:rFonts w:ascii="Candara" w:hAnsi="Candara"/>
        <w:noProof/>
        <w:sz w:val="20"/>
      </w:rPr>
      <w:tab/>
      <w:t xml:space="preserve"> Bishop’s Castle CAP April 2020</w:t>
    </w:r>
  </w:p>
  <w:p w:rsidR="00511886" w:rsidRPr="0036178B" w:rsidRDefault="00511886">
    <w:pPr>
      <w:rPr>
        <w:rFonts w:ascii="Candara" w:hAnsi="Candar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86" w:rsidRDefault="00511886">
      <w:r>
        <w:separator/>
      </w:r>
    </w:p>
  </w:footnote>
  <w:footnote w:type="continuationSeparator" w:id="0">
    <w:p w:rsidR="00511886" w:rsidRDefault="0051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A42"/>
    <w:multiLevelType w:val="hybridMultilevel"/>
    <w:tmpl w:val="E604C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4337"/>
    <w:multiLevelType w:val="hybridMultilevel"/>
    <w:tmpl w:val="B1B8870C"/>
    <w:lvl w:ilvl="0" w:tplc="08090013">
      <w:start w:val="1"/>
      <w:numFmt w:val="upperRoman"/>
      <w:lvlText w:val="%1."/>
      <w:lvlJc w:val="righ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nsid w:val="06966733"/>
    <w:multiLevelType w:val="hybridMultilevel"/>
    <w:tmpl w:val="79900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4518D6"/>
    <w:multiLevelType w:val="hybridMultilevel"/>
    <w:tmpl w:val="F07C60CC"/>
    <w:lvl w:ilvl="0" w:tplc="CC4E45A6">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4DF416A8">
      <w:start w:val="1"/>
      <w:numFmt w:val="bullet"/>
      <w:lvlText w:val="•"/>
      <w:lvlJc w:val="left"/>
      <w:pPr>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A216C206">
      <w:start w:val="1"/>
      <w:numFmt w:val="bullet"/>
      <w:lvlText w:val="•"/>
      <w:lvlJc w:val="left"/>
      <w:pPr>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01489852">
      <w:start w:val="1"/>
      <w:numFmt w:val="bullet"/>
      <w:lvlText w:val="•"/>
      <w:lvlJc w:val="left"/>
      <w:pPr>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F570528A">
      <w:start w:val="1"/>
      <w:numFmt w:val="bullet"/>
      <w:lvlText w:val="•"/>
      <w:lvlJc w:val="left"/>
      <w:pPr>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F3A80E8E">
      <w:start w:val="1"/>
      <w:numFmt w:val="bullet"/>
      <w:lvlText w:val="•"/>
      <w:lvlJc w:val="left"/>
      <w:pPr>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C644D3E6">
      <w:start w:val="1"/>
      <w:numFmt w:val="bullet"/>
      <w:lvlText w:val="•"/>
      <w:lvlJc w:val="left"/>
      <w:pPr>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D402CA6C">
      <w:start w:val="1"/>
      <w:numFmt w:val="bullet"/>
      <w:lvlText w:val="•"/>
      <w:lvlJc w:val="left"/>
      <w:pPr>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322C0D08">
      <w:start w:val="1"/>
      <w:numFmt w:val="bullet"/>
      <w:lvlText w:val="•"/>
      <w:lvlJc w:val="left"/>
      <w:pPr>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4">
    <w:nsid w:val="09356BBD"/>
    <w:multiLevelType w:val="hybridMultilevel"/>
    <w:tmpl w:val="E7E03B9E"/>
    <w:styleLink w:val="Bullet0"/>
    <w:lvl w:ilvl="0" w:tplc="759EC0A8">
      <w:start w:val="1"/>
      <w:numFmt w:val="decimal"/>
      <w:lvlText w:val="%1."/>
      <w:lvlJc w:val="left"/>
      <w:pPr>
        <w:ind w:left="72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 w:ilvl="1" w:tplc="7E7AAB64">
      <w:start w:val="1"/>
      <w:numFmt w:val="decimal"/>
      <w:lvlText w:val="%2."/>
      <w:lvlJc w:val="left"/>
      <w:pPr>
        <w:ind w:left="122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 w:ilvl="2" w:tplc="87D6AABA">
      <w:start w:val="1"/>
      <w:numFmt w:val="decimal"/>
      <w:lvlText w:val="%3."/>
      <w:lvlJc w:val="left"/>
      <w:pPr>
        <w:ind w:left="194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 w:ilvl="3" w:tplc="3BBE58D6">
      <w:start w:val="1"/>
      <w:numFmt w:val="decimal"/>
      <w:lvlText w:val="%4."/>
      <w:lvlJc w:val="left"/>
      <w:pPr>
        <w:ind w:left="266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 w:ilvl="4" w:tplc="A11EA0D6">
      <w:start w:val="1"/>
      <w:numFmt w:val="decimal"/>
      <w:lvlText w:val="%5."/>
      <w:lvlJc w:val="left"/>
      <w:pPr>
        <w:ind w:left="338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 w:ilvl="5" w:tplc="A184DA8E">
      <w:start w:val="1"/>
      <w:numFmt w:val="decimal"/>
      <w:lvlText w:val="%6."/>
      <w:lvlJc w:val="left"/>
      <w:pPr>
        <w:ind w:left="410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 w:ilvl="6" w:tplc="F608540E">
      <w:start w:val="1"/>
      <w:numFmt w:val="decimal"/>
      <w:lvlText w:val="%7."/>
      <w:lvlJc w:val="left"/>
      <w:pPr>
        <w:ind w:left="482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 w:ilvl="7" w:tplc="25EAE8A4">
      <w:start w:val="1"/>
      <w:numFmt w:val="decimal"/>
      <w:lvlText w:val="%8."/>
      <w:lvlJc w:val="left"/>
      <w:pPr>
        <w:ind w:left="554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 w:ilvl="8" w:tplc="816CA938">
      <w:start w:val="1"/>
      <w:numFmt w:val="decimal"/>
      <w:lvlText w:val="%9."/>
      <w:lvlJc w:val="left"/>
      <w:pPr>
        <w:ind w:left="626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5">
    <w:nsid w:val="0D3A0B53"/>
    <w:multiLevelType w:val="hybridMultilevel"/>
    <w:tmpl w:val="2F2288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0E6E52D0"/>
    <w:multiLevelType w:val="hybridMultilevel"/>
    <w:tmpl w:val="5A6C4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EDB2C84"/>
    <w:multiLevelType w:val="hybridMultilevel"/>
    <w:tmpl w:val="1056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784A1B"/>
    <w:multiLevelType w:val="hybridMultilevel"/>
    <w:tmpl w:val="E306F608"/>
    <w:numStyleLink w:val="BulletBig"/>
  </w:abstractNum>
  <w:abstractNum w:abstractNumId="9">
    <w:nsid w:val="27E828B1"/>
    <w:multiLevelType w:val="hybridMultilevel"/>
    <w:tmpl w:val="95CC513C"/>
    <w:lvl w:ilvl="0" w:tplc="F912D884">
      <w:start w:val="1"/>
      <w:numFmt w:val="lowerRoman"/>
      <w:lvlText w:val="%1)"/>
      <w:lvlJc w:val="left"/>
      <w:pPr>
        <w:ind w:left="1440" w:hanging="360"/>
      </w:pPr>
      <w:rPr>
        <w:rFonts w:ascii="Candara" w:eastAsiaTheme="minorHAnsi" w:hAnsi="Candara" w:cstheme="minorBidi"/>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962452"/>
    <w:multiLevelType w:val="hybridMultilevel"/>
    <w:tmpl w:val="9182C3E8"/>
    <w:lvl w:ilvl="0" w:tplc="9D6019DC">
      <w:start w:val="13"/>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2763BE"/>
    <w:multiLevelType w:val="hybridMultilevel"/>
    <w:tmpl w:val="56208EB6"/>
    <w:numStyleLink w:val="Bullet"/>
  </w:abstractNum>
  <w:abstractNum w:abstractNumId="12">
    <w:nsid w:val="378E70D6"/>
    <w:multiLevelType w:val="hybridMultilevel"/>
    <w:tmpl w:val="93103084"/>
    <w:lvl w:ilvl="0" w:tplc="D570AA2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45E767CC"/>
    <w:multiLevelType w:val="hybridMultilevel"/>
    <w:tmpl w:val="FCF27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D1483D"/>
    <w:multiLevelType w:val="hybridMultilevel"/>
    <w:tmpl w:val="0406D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0575AB5"/>
    <w:multiLevelType w:val="hybridMultilevel"/>
    <w:tmpl w:val="E7E03B9E"/>
    <w:numStyleLink w:val="Bullet0"/>
  </w:abstractNum>
  <w:abstractNum w:abstractNumId="16">
    <w:nsid w:val="5C073312"/>
    <w:multiLevelType w:val="hybridMultilevel"/>
    <w:tmpl w:val="D06C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DD0793"/>
    <w:multiLevelType w:val="hybridMultilevel"/>
    <w:tmpl w:val="84949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7173A54"/>
    <w:multiLevelType w:val="hybridMultilevel"/>
    <w:tmpl w:val="C5DAC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8874E8B"/>
    <w:multiLevelType w:val="hybridMultilevel"/>
    <w:tmpl w:val="56208EB6"/>
    <w:numStyleLink w:val="Bullet"/>
  </w:abstractNum>
  <w:abstractNum w:abstractNumId="20">
    <w:nsid w:val="6BB01D55"/>
    <w:multiLevelType w:val="hybridMultilevel"/>
    <w:tmpl w:val="0E40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252868"/>
    <w:multiLevelType w:val="hybridMultilevel"/>
    <w:tmpl w:val="96DC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4769CA"/>
    <w:multiLevelType w:val="hybridMultilevel"/>
    <w:tmpl w:val="56208EB6"/>
    <w:styleLink w:val="Bullet"/>
    <w:lvl w:ilvl="0" w:tplc="648A9DC0">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52D630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066AC48">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C97E68D0">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4D54ECD2">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BBE24530">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A08ED3DC">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32B4A2AC">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0AE41908">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nsid w:val="7151783D"/>
    <w:multiLevelType w:val="hybridMultilevel"/>
    <w:tmpl w:val="2C9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CC0137"/>
    <w:multiLevelType w:val="hybridMultilevel"/>
    <w:tmpl w:val="51B64A60"/>
    <w:lvl w:ilvl="0" w:tplc="53649F56">
      <w:start w:val="4"/>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A0022F4"/>
    <w:multiLevelType w:val="hybridMultilevel"/>
    <w:tmpl w:val="CFCA0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AF21E1"/>
    <w:multiLevelType w:val="hybridMultilevel"/>
    <w:tmpl w:val="D27A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470C03"/>
    <w:multiLevelType w:val="hybridMultilevel"/>
    <w:tmpl w:val="E306F608"/>
    <w:styleLink w:val="BulletBig"/>
    <w:lvl w:ilvl="0" w:tplc="3556B48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74986DF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46E242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78ACE61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C3F6491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8ED046B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5AE8090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8672544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E824AF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
  </w:num>
  <w:num w:numId="2">
    <w:abstractNumId w:val="22"/>
  </w:num>
  <w:num w:numId="3">
    <w:abstractNumId w:val="11"/>
  </w:num>
  <w:num w:numId="4">
    <w:abstractNumId w:val="4"/>
  </w:num>
  <w:num w:numId="5">
    <w:abstractNumId w:val="15"/>
  </w:num>
  <w:num w:numId="6">
    <w:abstractNumId w:val="11"/>
    <w:lvlOverride w:ilvl="0">
      <w:lvl w:ilvl="0" w:tplc="9E4C405C">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9E98AF1A">
        <w:start w:val="1"/>
        <w:numFmt w:val="bullet"/>
        <w:lvlText w:val="•"/>
        <w:lvlJc w:val="left"/>
        <w:pPr>
          <w:ind w:left="144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233C213C">
        <w:start w:val="1"/>
        <w:numFmt w:val="bullet"/>
        <w:lvlText w:val="•"/>
        <w:lvlJc w:val="left"/>
        <w:pPr>
          <w:ind w:left="216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77D003DC">
        <w:start w:val="1"/>
        <w:numFmt w:val="bullet"/>
        <w:lvlText w:val="•"/>
        <w:lvlJc w:val="left"/>
        <w:pPr>
          <w:ind w:left="138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52FAC3C4">
        <w:start w:val="1"/>
        <w:numFmt w:val="bullet"/>
        <w:lvlText w:val="•"/>
        <w:lvlJc w:val="left"/>
        <w:pPr>
          <w:ind w:left="160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F30CDBBA">
        <w:start w:val="1"/>
        <w:numFmt w:val="bullet"/>
        <w:lvlText w:val="•"/>
        <w:lvlJc w:val="left"/>
        <w:pPr>
          <w:ind w:left="182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EE062268">
        <w:start w:val="1"/>
        <w:numFmt w:val="bullet"/>
        <w:lvlText w:val="•"/>
        <w:lvlJc w:val="left"/>
        <w:pPr>
          <w:ind w:left="204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4C50FC30">
        <w:start w:val="1"/>
        <w:numFmt w:val="bullet"/>
        <w:lvlText w:val="•"/>
        <w:lvlJc w:val="left"/>
        <w:pPr>
          <w:ind w:left="226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87847BF8">
        <w:start w:val="1"/>
        <w:numFmt w:val="bullet"/>
        <w:lvlText w:val="•"/>
        <w:lvlJc w:val="left"/>
        <w:pPr>
          <w:ind w:left="2480" w:hanging="500"/>
        </w:pPr>
        <w:rPr>
          <w:rFonts w:ascii="Calibri" w:eastAsia="Calibri" w:hAnsi="Calibri" w:cs="Calibri"/>
          <w:b/>
          <w:bCs/>
          <w:i w:val="0"/>
          <w:iCs w:val="0"/>
          <w:caps w:val="0"/>
          <w:smallCaps w:val="0"/>
          <w:strike w:val="0"/>
          <w:dstrike w:val="0"/>
          <w:outline w:val="0"/>
          <w:emboss w:val="0"/>
          <w:imprint w:val="0"/>
          <w:color w:val="000000"/>
          <w:spacing w:val="0"/>
          <w:w w:val="100"/>
          <w:kern w:val="0"/>
          <w:position w:val="-2"/>
          <w:highlight w:val="none"/>
          <w:vertAlign w:val="baseline"/>
        </w:rPr>
      </w:lvl>
    </w:lvlOverride>
  </w:num>
  <w:num w:numId="7">
    <w:abstractNumId w:val="15"/>
    <w:lvlOverride w:ilvl="0">
      <w:startOverride w:val="2"/>
    </w:lvlOverride>
  </w:num>
  <w:num w:numId="8">
    <w:abstractNumId w:val="15"/>
    <w:lvlOverride w:ilvl="0">
      <w:startOverride w:val="1"/>
    </w:lvlOverride>
  </w:num>
  <w:num w:numId="9">
    <w:abstractNumId w:val="15"/>
    <w:lvlOverride w:ilvl="0">
      <w:startOverride w:val="2"/>
    </w:lvlOverride>
  </w:num>
  <w:num w:numId="10">
    <w:abstractNumId w:val="15"/>
    <w:lvlOverride w:ilvl="0">
      <w:startOverride w:val="3"/>
    </w:lvlOverride>
  </w:num>
  <w:num w:numId="11">
    <w:abstractNumId w:val="12"/>
  </w:num>
  <w:num w:numId="12">
    <w:abstractNumId w:val="2"/>
  </w:num>
  <w:num w:numId="13">
    <w:abstractNumId w:val="5"/>
  </w:num>
  <w:num w:numId="14">
    <w:abstractNumId w:val="7"/>
  </w:num>
  <w:num w:numId="15">
    <w:abstractNumId w:val="9"/>
  </w:num>
  <w:num w:numId="16">
    <w:abstractNumId w:val="16"/>
  </w:num>
  <w:num w:numId="17">
    <w:abstractNumId w:val="1"/>
  </w:num>
  <w:num w:numId="18">
    <w:abstractNumId w:val="6"/>
  </w:num>
  <w:num w:numId="19">
    <w:abstractNumId w:val="20"/>
  </w:num>
  <w:num w:numId="20">
    <w:abstractNumId w:val="23"/>
  </w:num>
  <w:num w:numId="21">
    <w:abstractNumId w:val="0"/>
  </w:num>
  <w:num w:numId="22">
    <w:abstractNumId w:val="13"/>
  </w:num>
  <w:num w:numId="23">
    <w:abstractNumId w:val="25"/>
  </w:num>
  <w:num w:numId="24">
    <w:abstractNumId w:val="24"/>
  </w:num>
  <w:num w:numId="25">
    <w:abstractNumId w:val="10"/>
  </w:num>
  <w:num w:numId="26">
    <w:abstractNumId w:val="14"/>
  </w:num>
  <w:num w:numId="27">
    <w:abstractNumId w:val="18"/>
  </w:num>
  <w:num w:numId="28">
    <w:abstractNumId w:val="17"/>
  </w:num>
  <w:num w:numId="29">
    <w:abstractNumId w:val="26"/>
  </w:num>
  <w:num w:numId="30">
    <w:abstractNumId w:val="21"/>
  </w:num>
  <w:num w:numId="31">
    <w:abstractNumId w:val="19"/>
  </w:num>
  <w:num w:numId="32">
    <w:abstractNumId w:val="2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8A71DE"/>
    <w:rsid w:val="000111AF"/>
    <w:rsid w:val="00011ECC"/>
    <w:rsid w:val="00020985"/>
    <w:rsid w:val="000357EE"/>
    <w:rsid w:val="000503AB"/>
    <w:rsid w:val="00050AA5"/>
    <w:rsid w:val="000674E5"/>
    <w:rsid w:val="00083A07"/>
    <w:rsid w:val="00084325"/>
    <w:rsid w:val="00084DE1"/>
    <w:rsid w:val="000E0E94"/>
    <w:rsid w:val="001237F4"/>
    <w:rsid w:val="00135EC9"/>
    <w:rsid w:val="00136EDA"/>
    <w:rsid w:val="00141898"/>
    <w:rsid w:val="00162BDA"/>
    <w:rsid w:val="00164E8A"/>
    <w:rsid w:val="00184875"/>
    <w:rsid w:val="00195AA9"/>
    <w:rsid w:val="001A3DE2"/>
    <w:rsid w:val="001C1E03"/>
    <w:rsid w:val="001D57F8"/>
    <w:rsid w:val="001F39C5"/>
    <w:rsid w:val="00204B9C"/>
    <w:rsid w:val="00232A4E"/>
    <w:rsid w:val="00236A1F"/>
    <w:rsid w:val="00241AE7"/>
    <w:rsid w:val="002501C1"/>
    <w:rsid w:val="00256628"/>
    <w:rsid w:val="00261625"/>
    <w:rsid w:val="00280846"/>
    <w:rsid w:val="002965F9"/>
    <w:rsid w:val="002B32A9"/>
    <w:rsid w:val="002C6281"/>
    <w:rsid w:val="002D0655"/>
    <w:rsid w:val="002D2DAD"/>
    <w:rsid w:val="002D6CAA"/>
    <w:rsid w:val="002D79ED"/>
    <w:rsid w:val="002E20FC"/>
    <w:rsid w:val="002E68F6"/>
    <w:rsid w:val="002F21AE"/>
    <w:rsid w:val="003002AD"/>
    <w:rsid w:val="00300FDE"/>
    <w:rsid w:val="0031280A"/>
    <w:rsid w:val="003178BD"/>
    <w:rsid w:val="00350C6D"/>
    <w:rsid w:val="0036178B"/>
    <w:rsid w:val="003A0443"/>
    <w:rsid w:val="003A5B39"/>
    <w:rsid w:val="003A6E26"/>
    <w:rsid w:val="003B3CFF"/>
    <w:rsid w:val="003B49F2"/>
    <w:rsid w:val="003B55E1"/>
    <w:rsid w:val="003B5724"/>
    <w:rsid w:val="003B5EB6"/>
    <w:rsid w:val="003B69C3"/>
    <w:rsid w:val="003C13E0"/>
    <w:rsid w:val="00405000"/>
    <w:rsid w:val="00444A0B"/>
    <w:rsid w:val="00446960"/>
    <w:rsid w:val="00480336"/>
    <w:rsid w:val="004832F6"/>
    <w:rsid w:val="00494A4C"/>
    <w:rsid w:val="004A06AD"/>
    <w:rsid w:val="004B56FF"/>
    <w:rsid w:val="004C1467"/>
    <w:rsid w:val="004D3935"/>
    <w:rsid w:val="004E6DA1"/>
    <w:rsid w:val="004F2C0E"/>
    <w:rsid w:val="005050C2"/>
    <w:rsid w:val="00506EC1"/>
    <w:rsid w:val="00511886"/>
    <w:rsid w:val="005173B2"/>
    <w:rsid w:val="00521F7B"/>
    <w:rsid w:val="00523555"/>
    <w:rsid w:val="00541ED2"/>
    <w:rsid w:val="00561F34"/>
    <w:rsid w:val="0056682E"/>
    <w:rsid w:val="0057673B"/>
    <w:rsid w:val="00592BDF"/>
    <w:rsid w:val="005A6116"/>
    <w:rsid w:val="005B253C"/>
    <w:rsid w:val="005B5A31"/>
    <w:rsid w:val="005C29D7"/>
    <w:rsid w:val="005C423D"/>
    <w:rsid w:val="005D1C88"/>
    <w:rsid w:val="005E1916"/>
    <w:rsid w:val="005F1637"/>
    <w:rsid w:val="006019E1"/>
    <w:rsid w:val="00622DF3"/>
    <w:rsid w:val="006255B3"/>
    <w:rsid w:val="00635C4F"/>
    <w:rsid w:val="00650F9A"/>
    <w:rsid w:val="0067113E"/>
    <w:rsid w:val="006828E7"/>
    <w:rsid w:val="00691811"/>
    <w:rsid w:val="00695797"/>
    <w:rsid w:val="00696E61"/>
    <w:rsid w:val="006A07B6"/>
    <w:rsid w:val="006A2BF2"/>
    <w:rsid w:val="006A6ED0"/>
    <w:rsid w:val="006B269A"/>
    <w:rsid w:val="006B5377"/>
    <w:rsid w:val="006B6E8F"/>
    <w:rsid w:val="006D03E6"/>
    <w:rsid w:val="006D65B1"/>
    <w:rsid w:val="006E3E9E"/>
    <w:rsid w:val="006E75B8"/>
    <w:rsid w:val="007110BA"/>
    <w:rsid w:val="00711466"/>
    <w:rsid w:val="0072273F"/>
    <w:rsid w:val="00726A8E"/>
    <w:rsid w:val="00735540"/>
    <w:rsid w:val="00740374"/>
    <w:rsid w:val="0075777F"/>
    <w:rsid w:val="007666DD"/>
    <w:rsid w:val="0077634A"/>
    <w:rsid w:val="0079014D"/>
    <w:rsid w:val="007911EE"/>
    <w:rsid w:val="0079363E"/>
    <w:rsid w:val="00794347"/>
    <w:rsid w:val="0079638B"/>
    <w:rsid w:val="007A64C5"/>
    <w:rsid w:val="007B31C1"/>
    <w:rsid w:val="007B60C2"/>
    <w:rsid w:val="007C3551"/>
    <w:rsid w:val="007D5726"/>
    <w:rsid w:val="007D5CD3"/>
    <w:rsid w:val="007E173C"/>
    <w:rsid w:val="007E59B5"/>
    <w:rsid w:val="007F2E43"/>
    <w:rsid w:val="007F4F7B"/>
    <w:rsid w:val="00810F3B"/>
    <w:rsid w:val="0081728A"/>
    <w:rsid w:val="00824FA3"/>
    <w:rsid w:val="00836EA7"/>
    <w:rsid w:val="008425C3"/>
    <w:rsid w:val="008429D1"/>
    <w:rsid w:val="00853394"/>
    <w:rsid w:val="00860A53"/>
    <w:rsid w:val="00863005"/>
    <w:rsid w:val="00873FA2"/>
    <w:rsid w:val="00876BDC"/>
    <w:rsid w:val="00883EEE"/>
    <w:rsid w:val="008A33B8"/>
    <w:rsid w:val="008A6BB2"/>
    <w:rsid w:val="008A71DE"/>
    <w:rsid w:val="008B0E49"/>
    <w:rsid w:val="008C4240"/>
    <w:rsid w:val="008D3CE1"/>
    <w:rsid w:val="008D5D51"/>
    <w:rsid w:val="008E169F"/>
    <w:rsid w:val="008E37AA"/>
    <w:rsid w:val="008F566F"/>
    <w:rsid w:val="009001F3"/>
    <w:rsid w:val="00910823"/>
    <w:rsid w:val="0092630E"/>
    <w:rsid w:val="00927D20"/>
    <w:rsid w:val="00953533"/>
    <w:rsid w:val="009545A9"/>
    <w:rsid w:val="00957C3B"/>
    <w:rsid w:val="009623D9"/>
    <w:rsid w:val="009649B3"/>
    <w:rsid w:val="0096756E"/>
    <w:rsid w:val="00976DAC"/>
    <w:rsid w:val="009B2C99"/>
    <w:rsid w:val="009C5016"/>
    <w:rsid w:val="009D6EC7"/>
    <w:rsid w:val="009E3322"/>
    <w:rsid w:val="009E3F7C"/>
    <w:rsid w:val="009E5DFB"/>
    <w:rsid w:val="009E6C17"/>
    <w:rsid w:val="00A35CB4"/>
    <w:rsid w:val="00A52007"/>
    <w:rsid w:val="00A52CF2"/>
    <w:rsid w:val="00A53B0E"/>
    <w:rsid w:val="00A65E02"/>
    <w:rsid w:val="00A76090"/>
    <w:rsid w:val="00A91135"/>
    <w:rsid w:val="00A97BE9"/>
    <w:rsid w:val="00AA263D"/>
    <w:rsid w:val="00AA603C"/>
    <w:rsid w:val="00AC4D37"/>
    <w:rsid w:val="00AD048D"/>
    <w:rsid w:val="00AE3AC2"/>
    <w:rsid w:val="00AE7DE2"/>
    <w:rsid w:val="00AF05FC"/>
    <w:rsid w:val="00AF468D"/>
    <w:rsid w:val="00AF7813"/>
    <w:rsid w:val="00B2368B"/>
    <w:rsid w:val="00B2713C"/>
    <w:rsid w:val="00B30D70"/>
    <w:rsid w:val="00B35DDC"/>
    <w:rsid w:val="00B45DEC"/>
    <w:rsid w:val="00B6481B"/>
    <w:rsid w:val="00B64EBC"/>
    <w:rsid w:val="00B67E2F"/>
    <w:rsid w:val="00B83942"/>
    <w:rsid w:val="00BB0EC1"/>
    <w:rsid w:val="00BB195D"/>
    <w:rsid w:val="00BC0DC2"/>
    <w:rsid w:val="00BD275D"/>
    <w:rsid w:val="00BF5124"/>
    <w:rsid w:val="00C05906"/>
    <w:rsid w:val="00C11DDF"/>
    <w:rsid w:val="00C413C9"/>
    <w:rsid w:val="00C4380B"/>
    <w:rsid w:val="00C67861"/>
    <w:rsid w:val="00C76C6A"/>
    <w:rsid w:val="00C852DF"/>
    <w:rsid w:val="00C86BC0"/>
    <w:rsid w:val="00C93E36"/>
    <w:rsid w:val="00C96A4A"/>
    <w:rsid w:val="00CA2F79"/>
    <w:rsid w:val="00CD55F0"/>
    <w:rsid w:val="00CD7349"/>
    <w:rsid w:val="00CF25F3"/>
    <w:rsid w:val="00D11421"/>
    <w:rsid w:val="00D2361C"/>
    <w:rsid w:val="00D30EE6"/>
    <w:rsid w:val="00D56EAB"/>
    <w:rsid w:val="00D57370"/>
    <w:rsid w:val="00D6402E"/>
    <w:rsid w:val="00D73288"/>
    <w:rsid w:val="00D81D49"/>
    <w:rsid w:val="00D8448D"/>
    <w:rsid w:val="00D9520A"/>
    <w:rsid w:val="00DB1DD7"/>
    <w:rsid w:val="00DD48CF"/>
    <w:rsid w:val="00DE0E1B"/>
    <w:rsid w:val="00DF0AB7"/>
    <w:rsid w:val="00DF213B"/>
    <w:rsid w:val="00DF6A39"/>
    <w:rsid w:val="00E05B61"/>
    <w:rsid w:val="00E10684"/>
    <w:rsid w:val="00E13095"/>
    <w:rsid w:val="00E46E65"/>
    <w:rsid w:val="00E57CC2"/>
    <w:rsid w:val="00E614D5"/>
    <w:rsid w:val="00E84E5C"/>
    <w:rsid w:val="00E851A4"/>
    <w:rsid w:val="00E86A81"/>
    <w:rsid w:val="00EB5688"/>
    <w:rsid w:val="00EC09E2"/>
    <w:rsid w:val="00EC1DA9"/>
    <w:rsid w:val="00ED06C3"/>
    <w:rsid w:val="00EE5C74"/>
    <w:rsid w:val="00EE7271"/>
    <w:rsid w:val="00F13BFD"/>
    <w:rsid w:val="00F143C3"/>
    <w:rsid w:val="00F31462"/>
    <w:rsid w:val="00F37E6F"/>
    <w:rsid w:val="00F615BE"/>
    <w:rsid w:val="00F61B51"/>
    <w:rsid w:val="00F76F2A"/>
    <w:rsid w:val="00F772B3"/>
    <w:rsid w:val="00F96517"/>
    <w:rsid w:val="00FA7AD4"/>
    <w:rsid w:val="00FE5BBE"/>
    <w:rsid w:val="00FE7BE5"/>
    <w:rsid w:val="00FF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6756E"/>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unhideWhenUsed/>
    <w:qFormat/>
    <w:rsid w:val="003B49F2"/>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2"/>
      </w:numPr>
    </w:p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0">
    <w:name w:val="Bullet.0"/>
    <w:pPr>
      <w:numPr>
        <w:numId w:val="4"/>
      </w:numPr>
    </w:pPr>
  </w:style>
  <w:style w:type="paragraph" w:styleId="BalloonText">
    <w:name w:val="Balloon Text"/>
    <w:basedOn w:val="Normal"/>
    <w:link w:val="BalloonTextChar"/>
    <w:uiPriority w:val="99"/>
    <w:semiHidden/>
    <w:unhideWhenUsed/>
    <w:rsid w:val="00691811"/>
    <w:rPr>
      <w:rFonts w:ascii="Tahoma" w:hAnsi="Tahoma" w:cs="Tahoma"/>
      <w:sz w:val="16"/>
      <w:szCs w:val="16"/>
    </w:rPr>
  </w:style>
  <w:style w:type="character" w:customStyle="1" w:styleId="BalloonTextChar">
    <w:name w:val="Balloon Text Char"/>
    <w:basedOn w:val="DefaultParagraphFont"/>
    <w:link w:val="BalloonText"/>
    <w:uiPriority w:val="99"/>
    <w:semiHidden/>
    <w:rsid w:val="0069181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6756E"/>
    <w:rPr>
      <w:rFonts w:asciiTheme="majorHAnsi" w:eastAsiaTheme="majorEastAsia" w:hAnsiTheme="majorHAnsi" w:cstheme="majorBidi"/>
      <w:b/>
      <w:bCs/>
      <w:color w:val="0079BF" w:themeColor="accent1" w:themeShade="BF"/>
      <w:sz w:val="28"/>
      <w:szCs w:val="28"/>
      <w:lang w:val="en-US" w:eastAsia="en-US"/>
    </w:rPr>
  </w:style>
  <w:style w:type="character" w:customStyle="1" w:styleId="Heading2Char">
    <w:name w:val="Heading 2 Char"/>
    <w:basedOn w:val="DefaultParagraphFont"/>
    <w:link w:val="Heading2"/>
    <w:uiPriority w:val="9"/>
    <w:rsid w:val="003B49F2"/>
    <w:rPr>
      <w:rFonts w:asciiTheme="majorHAnsi" w:eastAsiaTheme="majorEastAsia" w:hAnsiTheme="majorHAnsi" w:cstheme="majorBidi"/>
      <w:b/>
      <w:bCs/>
      <w:color w:val="00A2FF" w:themeColor="accent1"/>
      <w:sz w:val="26"/>
      <w:szCs w:val="26"/>
      <w:lang w:val="en-US" w:eastAsia="en-US"/>
    </w:rPr>
  </w:style>
  <w:style w:type="paragraph" w:styleId="Title">
    <w:name w:val="Title"/>
    <w:basedOn w:val="Normal"/>
    <w:next w:val="Normal"/>
    <w:link w:val="TitleChar"/>
    <w:uiPriority w:val="10"/>
    <w:qFormat/>
    <w:rsid w:val="003B49F2"/>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leChar">
    <w:name w:val="Title Char"/>
    <w:basedOn w:val="DefaultParagraphFont"/>
    <w:link w:val="Title"/>
    <w:uiPriority w:val="10"/>
    <w:rsid w:val="003B49F2"/>
    <w:rPr>
      <w:rFonts w:asciiTheme="majorHAnsi" w:eastAsiaTheme="majorEastAsia" w:hAnsiTheme="majorHAnsi" w:cstheme="majorBidi"/>
      <w:color w:val="464646" w:themeColor="text2" w:themeShade="BF"/>
      <w:spacing w:val="5"/>
      <w:kern w:val="28"/>
      <w:sz w:val="52"/>
      <w:szCs w:val="52"/>
      <w:lang w:val="en-US" w:eastAsia="en-US"/>
    </w:rPr>
  </w:style>
  <w:style w:type="paragraph" w:styleId="ListParagraph">
    <w:name w:val="List Paragraph"/>
    <w:basedOn w:val="Normal"/>
    <w:uiPriority w:val="34"/>
    <w:qFormat/>
    <w:rsid w:val="00DF213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title-card">
    <w:name w:val="title-card"/>
    <w:basedOn w:val="Normal"/>
    <w:rsid w:val="00DF2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p-body-copy-02">
    <w:name w:val="p-body-copy-02"/>
    <w:basedOn w:val="DefaultParagraphFont"/>
    <w:rsid w:val="00DF213B"/>
  </w:style>
  <w:style w:type="paragraph" w:customStyle="1" w:styleId="xmsonormal">
    <w:name w:val="x_msonormal"/>
    <w:basedOn w:val="Normal"/>
    <w:rsid w:val="00DF2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TOCHeading">
    <w:name w:val="TOC Heading"/>
    <w:basedOn w:val="Heading1"/>
    <w:next w:val="Normal"/>
    <w:uiPriority w:val="39"/>
    <w:semiHidden/>
    <w:unhideWhenUsed/>
    <w:qFormat/>
    <w:rsid w:val="005B5A3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iPriority w:val="39"/>
    <w:unhideWhenUsed/>
    <w:rsid w:val="005B5A31"/>
    <w:pPr>
      <w:spacing w:after="100"/>
    </w:pPr>
  </w:style>
  <w:style w:type="paragraph" w:styleId="TOC2">
    <w:name w:val="toc 2"/>
    <w:basedOn w:val="Normal"/>
    <w:next w:val="Normal"/>
    <w:autoRedefine/>
    <w:uiPriority w:val="39"/>
    <w:unhideWhenUsed/>
    <w:rsid w:val="005B5A31"/>
    <w:pPr>
      <w:spacing w:after="100"/>
      <w:ind w:left="240"/>
    </w:pPr>
  </w:style>
  <w:style w:type="paragraph" w:customStyle="1" w:styleId="TableContents">
    <w:name w:val="Table Contents"/>
    <w:basedOn w:val="Normal"/>
    <w:rsid w:val="009E3F7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SimSun" w:hAnsi="Arial" w:cs="Lucida Sans"/>
      <w:kern w:val="1"/>
      <w:bdr w:val="none" w:sz="0" w:space="0" w:color="auto"/>
      <w:lang w:val="en-GB" w:eastAsia="hi-IN" w:bidi="hi-IN"/>
    </w:rPr>
  </w:style>
  <w:style w:type="paragraph" w:customStyle="1" w:styleId="Normal1">
    <w:name w:val="Normal1"/>
    <w:rsid w:val="005F1637"/>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pPr>
    <w:rPr>
      <w:rFonts w:ascii="Calibri" w:eastAsia="Calibri" w:hAnsi="Calibri" w:cs="Calibri"/>
      <w:sz w:val="22"/>
      <w:szCs w:val="22"/>
      <w:bdr w:val="none" w:sz="0" w:space="0" w:color="auto"/>
      <w:lang w:eastAsia="en-US"/>
    </w:rPr>
  </w:style>
  <w:style w:type="paragraph" w:styleId="Header">
    <w:name w:val="header"/>
    <w:basedOn w:val="Normal"/>
    <w:link w:val="HeaderChar"/>
    <w:uiPriority w:val="99"/>
    <w:unhideWhenUsed/>
    <w:rsid w:val="004B56FF"/>
    <w:pPr>
      <w:tabs>
        <w:tab w:val="center" w:pos="4513"/>
        <w:tab w:val="right" w:pos="9026"/>
      </w:tabs>
    </w:pPr>
  </w:style>
  <w:style w:type="character" w:customStyle="1" w:styleId="HeaderChar">
    <w:name w:val="Header Char"/>
    <w:basedOn w:val="DefaultParagraphFont"/>
    <w:link w:val="Header"/>
    <w:uiPriority w:val="99"/>
    <w:rsid w:val="004B56FF"/>
    <w:rPr>
      <w:sz w:val="24"/>
      <w:szCs w:val="24"/>
      <w:lang w:val="en-US" w:eastAsia="en-US"/>
    </w:rPr>
  </w:style>
  <w:style w:type="paragraph" w:styleId="Footer">
    <w:name w:val="footer"/>
    <w:basedOn w:val="Normal"/>
    <w:link w:val="FooterChar"/>
    <w:uiPriority w:val="99"/>
    <w:unhideWhenUsed/>
    <w:rsid w:val="004B56FF"/>
    <w:pPr>
      <w:tabs>
        <w:tab w:val="center" w:pos="4513"/>
        <w:tab w:val="right" w:pos="9026"/>
      </w:tabs>
    </w:pPr>
  </w:style>
  <w:style w:type="character" w:customStyle="1" w:styleId="FooterChar">
    <w:name w:val="Footer Char"/>
    <w:basedOn w:val="DefaultParagraphFont"/>
    <w:link w:val="Footer"/>
    <w:uiPriority w:val="99"/>
    <w:rsid w:val="004B56FF"/>
    <w:rPr>
      <w:sz w:val="24"/>
      <w:szCs w:val="24"/>
      <w:lang w:val="en-US" w:eastAsia="en-US"/>
    </w:rPr>
  </w:style>
  <w:style w:type="numbering" w:customStyle="1" w:styleId="BulletBig">
    <w:name w:val="Bullet Big"/>
    <w:rsid w:val="00561F34"/>
    <w:pPr>
      <w:numPr>
        <w:numId w:val="32"/>
      </w:numPr>
    </w:pPr>
  </w:style>
  <w:style w:type="paragraph" w:styleId="NormalWeb">
    <w:name w:val="Normal (Web)"/>
    <w:basedOn w:val="Normal"/>
    <w:uiPriority w:val="99"/>
    <w:unhideWhenUsed/>
    <w:rsid w:val="002D06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2D0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6756E"/>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unhideWhenUsed/>
    <w:qFormat/>
    <w:rsid w:val="003B49F2"/>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2"/>
      </w:numPr>
    </w:p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0">
    <w:name w:val="Bullet.0"/>
    <w:pPr>
      <w:numPr>
        <w:numId w:val="4"/>
      </w:numPr>
    </w:pPr>
  </w:style>
  <w:style w:type="paragraph" w:styleId="BalloonText">
    <w:name w:val="Balloon Text"/>
    <w:basedOn w:val="Normal"/>
    <w:link w:val="BalloonTextChar"/>
    <w:uiPriority w:val="99"/>
    <w:semiHidden/>
    <w:unhideWhenUsed/>
    <w:rsid w:val="00691811"/>
    <w:rPr>
      <w:rFonts w:ascii="Tahoma" w:hAnsi="Tahoma" w:cs="Tahoma"/>
      <w:sz w:val="16"/>
      <w:szCs w:val="16"/>
    </w:rPr>
  </w:style>
  <w:style w:type="character" w:customStyle="1" w:styleId="BalloonTextChar">
    <w:name w:val="Balloon Text Char"/>
    <w:basedOn w:val="DefaultParagraphFont"/>
    <w:link w:val="BalloonText"/>
    <w:uiPriority w:val="99"/>
    <w:semiHidden/>
    <w:rsid w:val="0069181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6756E"/>
    <w:rPr>
      <w:rFonts w:asciiTheme="majorHAnsi" w:eastAsiaTheme="majorEastAsia" w:hAnsiTheme="majorHAnsi" w:cstheme="majorBidi"/>
      <w:b/>
      <w:bCs/>
      <w:color w:val="0079BF" w:themeColor="accent1" w:themeShade="BF"/>
      <w:sz w:val="28"/>
      <w:szCs w:val="28"/>
      <w:lang w:val="en-US" w:eastAsia="en-US"/>
    </w:rPr>
  </w:style>
  <w:style w:type="character" w:customStyle="1" w:styleId="Heading2Char">
    <w:name w:val="Heading 2 Char"/>
    <w:basedOn w:val="DefaultParagraphFont"/>
    <w:link w:val="Heading2"/>
    <w:uiPriority w:val="9"/>
    <w:rsid w:val="003B49F2"/>
    <w:rPr>
      <w:rFonts w:asciiTheme="majorHAnsi" w:eastAsiaTheme="majorEastAsia" w:hAnsiTheme="majorHAnsi" w:cstheme="majorBidi"/>
      <w:b/>
      <w:bCs/>
      <w:color w:val="00A2FF" w:themeColor="accent1"/>
      <w:sz w:val="26"/>
      <w:szCs w:val="26"/>
      <w:lang w:val="en-US" w:eastAsia="en-US"/>
    </w:rPr>
  </w:style>
  <w:style w:type="paragraph" w:styleId="Title">
    <w:name w:val="Title"/>
    <w:basedOn w:val="Normal"/>
    <w:next w:val="Normal"/>
    <w:link w:val="TitleChar"/>
    <w:uiPriority w:val="10"/>
    <w:qFormat/>
    <w:rsid w:val="003B49F2"/>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leChar">
    <w:name w:val="Title Char"/>
    <w:basedOn w:val="DefaultParagraphFont"/>
    <w:link w:val="Title"/>
    <w:uiPriority w:val="10"/>
    <w:rsid w:val="003B49F2"/>
    <w:rPr>
      <w:rFonts w:asciiTheme="majorHAnsi" w:eastAsiaTheme="majorEastAsia" w:hAnsiTheme="majorHAnsi" w:cstheme="majorBidi"/>
      <w:color w:val="464646" w:themeColor="text2" w:themeShade="BF"/>
      <w:spacing w:val="5"/>
      <w:kern w:val="28"/>
      <w:sz w:val="52"/>
      <w:szCs w:val="52"/>
      <w:lang w:val="en-US" w:eastAsia="en-US"/>
    </w:rPr>
  </w:style>
  <w:style w:type="paragraph" w:styleId="ListParagraph">
    <w:name w:val="List Paragraph"/>
    <w:basedOn w:val="Normal"/>
    <w:uiPriority w:val="34"/>
    <w:qFormat/>
    <w:rsid w:val="00DF213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title-card">
    <w:name w:val="title-card"/>
    <w:basedOn w:val="Normal"/>
    <w:rsid w:val="00DF2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p-body-copy-02">
    <w:name w:val="p-body-copy-02"/>
    <w:basedOn w:val="DefaultParagraphFont"/>
    <w:rsid w:val="00DF213B"/>
  </w:style>
  <w:style w:type="paragraph" w:customStyle="1" w:styleId="xmsonormal">
    <w:name w:val="x_msonormal"/>
    <w:basedOn w:val="Normal"/>
    <w:rsid w:val="00DF2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TOCHeading">
    <w:name w:val="TOC Heading"/>
    <w:basedOn w:val="Heading1"/>
    <w:next w:val="Normal"/>
    <w:uiPriority w:val="39"/>
    <w:semiHidden/>
    <w:unhideWhenUsed/>
    <w:qFormat/>
    <w:rsid w:val="005B5A3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iPriority w:val="39"/>
    <w:unhideWhenUsed/>
    <w:rsid w:val="005B5A31"/>
    <w:pPr>
      <w:spacing w:after="100"/>
    </w:pPr>
  </w:style>
  <w:style w:type="paragraph" w:styleId="TOC2">
    <w:name w:val="toc 2"/>
    <w:basedOn w:val="Normal"/>
    <w:next w:val="Normal"/>
    <w:autoRedefine/>
    <w:uiPriority w:val="39"/>
    <w:unhideWhenUsed/>
    <w:rsid w:val="005B5A31"/>
    <w:pPr>
      <w:spacing w:after="100"/>
      <w:ind w:left="240"/>
    </w:pPr>
  </w:style>
  <w:style w:type="paragraph" w:customStyle="1" w:styleId="TableContents">
    <w:name w:val="Table Contents"/>
    <w:basedOn w:val="Normal"/>
    <w:rsid w:val="009E3F7C"/>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SimSun" w:hAnsi="Arial" w:cs="Lucida Sans"/>
      <w:kern w:val="1"/>
      <w:bdr w:val="none" w:sz="0" w:space="0" w:color="auto"/>
      <w:lang w:val="en-GB" w:eastAsia="hi-IN" w:bidi="hi-IN"/>
    </w:rPr>
  </w:style>
  <w:style w:type="paragraph" w:customStyle="1" w:styleId="Normal1">
    <w:name w:val="Normal1"/>
    <w:rsid w:val="005F1637"/>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pPr>
    <w:rPr>
      <w:rFonts w:ascii="Calibri" w:eastAsia="Calibri" w:hAnsi="Calibri" w:cs="Calibri"/>
      <w:sz w:val="22"/>
      <w:szCs w:val="22"/>
      <w:bdr w:val="none" w:sz="0" w:space="0" w:color="auto"/>
      <w:lang w:eastAsia="en-US"/>
    </w:rPr>
  </w:style>
  <w:style w:type="paragraph" w:styleId="Header">
    <w:name w:val="header"/>
    <w:basedOn w:val="Normal"/>
    <w:link w:val="HeaderChar"/>
    <w:uiPriority w:val="99"/>
    <w:unhideWhenUsed/>
    <w:rsid w:val="004B56FF"/>
    <w:pPr>
      <w:tabs>
        <w:tab w:val="center" w:pos="4513"/>
        <w:tab w:val="right" w:pos="9026"/>
      </w:tabs>
    </w:pPr>
  </w:style>
  <w:style w:type="character" w:customStyle="1" w:styleId="HeaderChar">
    <w:name w:val="Header Char"/>
    <w:basedOn w:val="DefaultParagraphFont"/>
    <w:link w:val="Header"/>
    <w:uiPriority w:val="99"/>
    <w:rsid w:val="004B56FF"/>
    <w:rPr>
      <w:sz w:val="24"/>
      <w:szCs w:val="24"/>
      <w:lang w:val="en-US" w:eastAsia="en-US"/>
    </w:rPr>
  </w:style>
  <w:style w:type="paragraph" w:styleId="Footer">
    <w:name w:val="footer"/>
    <w:basedOn w:val="Normal"/>
    <w:link w:val="FooterChar"/>
    <w:uiPriority w:val="99"/>
    <w:unhideWhenUsed/>
    <w:rsid w:val="004B56FF"/>
    <w:pPr>
      <w:tabs>
        <w:tab w:val="center" w:pos="4513"/>
        <w:tab w:val="right" w:pos="9026"/>
      </w:tabs>
    </w:pPr>
  </w:style>
  <w:style w:type="character" w:customStyle="1" w:styleId="FooterChar">
    <w:name w:val="Footer Char"/>
    <w:basedOn w:val="DefaultParagraphFont"/>
    <w:link w:val="Footer"/>
    <w:uiPriority w:val="99"/>
    <w:rsid w:val="004B56FF"/>
    <w:rPr>
      <w:sz w:val="24"/>
      <w:szCs w:val="24"/>
      <w:lang w:val="en-US" w:eastAsia="en-US"/>
    </w:rPr>
  </w:style>
  <w:style w:type="numbering" w:customStyle="1" w:styleId="BulletBig">
    <w:name w:val="Bullet Big"/>
    <w:rsid w:val="00561F34"/>
    <w:pPr>
      <w:numPr>
        <w:numId w:val="32"/>
      </w:numPr>
    </w:pPr>
  </w:style>
  <w:style w:type="paragraph" w:styleId="NormalWeb">
    <w:name w:val="Normal (Web)"/>
    <w:basedOn w:val="Normal"/>
    <w:uiPriority w:val="99"/>
    <w:unhideWhenUsed/>
    <w:rsid w:val="002D06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2D0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pertsure.com/ultimate-guide-to-energy-efficient-home" TargetMode="External"/><Relationship Id="rId18" Type="http://schemas.openxmlformats.org/officeDocument/2006/relationships/hyperlink" Target="https://www.littlewoodbatch.co.uk/" TargetMode="External"/><Relationship Id="rId26" Type="http://schemas.openxmlformats.org/officeDocument/2006/relationships/hyperlink" Target="https://www.nationaltrust.org.uk/carding-mill-valley-and-the-long-mynd" TargetMode="External"/><Relationship Id="rId39" Type="http://schemas.openxmlformats.org/officeDocument/2006/relationships/control" Target="activeX/activeX5.xml"/><Relationship Id="rId21" Type="http://schemas.openxmlformats.org/officeDocument/2006/relationships/hyperlink" Target="http://www.harehillfarm.co.uk" TargetMode="External"/><Relationship Id="rId34" Type="http://schemas.openxmlformats.org/officeDocument/2006/relationships/control" Target="activeX/activeX1.xml"/><Relationship Id="rId42" Type="http://schemas.openxmlformats.org/officeDocument/2006/relationships/control" Target="activeX/activeX8.xml"/><Relationship Id="rId47" Type="http://schemas.openxmlformats.org/officeDocument/2006/relationships/control" Target="activeX/activeX12.xml"/><Relationship Id="rId50" Type="http://schemas.openxmlformats.org/officeDocument/2006/relationships/control" Target="activeX/activeX15.xml"/><Relationship Id="rId55"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hyperlink" Target="https://foodfoundation.org.uk"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uerrillagardening.org/" TargetMode="Externa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lightfootenergy.org.uk/how-to-use-a-stove-2/" TargetMode="External"/><Relationship Id="rId11" Type="http://schemas.openxmlformats.org/officeDocument/2006/relationships/hyperlink" Target="http://www.facebook.com/communityplan" TargetMode="External"/><Relationship Id="rId24" Type="http://schemas.openxmlformats.org/officeDocument/2006/relationships/image" Target="media/image5.jpeg"/><Relationship Id="rId32" Type="http://schemas.openxmlformats.org/officeDocument/2006/relationships/image" Target="media/image8.png"/><Relationship Id="rId37" Type="http://schemas.openxmlformats.org/officeDocument/2006/relationships/control" Target="activeX/activeX4.xml"/><Relationship Id="rId40" Type="http://schemas.openxmlformats.org/officeDocument/2006/relationships/control" Target="activeX/activeX6.xml"/><Relationship Id="rId45" Type="http://schemas.openxmlformats.org/officeDocument/2006/relationships/control" Target="activeX/activeX10.xml"/><Relationship Id="rId53" Type="http://schemas.openxmlformats.org/officeDocument/2006/relationships/control" Target="activeX/activeX18.xml"/><Relationship Id="rId58" Type="http://schemas.openxmlformats.org/officeDocument/2006/relationships/control" Target="activeX/activeX23.xml"/><Relationship Id="rId66" Type="http://schemas.openxmlformats.org/officeDocument/2006/relationships/hyperlink" Target="https://landworkersalliance.org.uk" TargetMode="External"/><Relationship Id="rId74" Type="http://schemas.openxmlformats.org/officeDocument/2006/relationships/hyperlink" Target="https://www.52climateactions.com/" TargetMode="External"/><Relationship Id="rId5" Type="http://schemas.openxmlformats.org/officeDocument/2006/relationships/settings" Target="settings.xml"/><Relationship Id="rId15" Type="http://schemas.openxmlformats.org/officeDocument/2006/relationships/hyperlink" Target="http://footprint.wwf.org.uk/" TargetMode="External"/><Relationship Id="rId23" Type="http://schemas.openxmlformats.org/officeDocument/2006/relationships/image" Target="media/image4.jpeg"/><Relationship Id="rId28" Type="http://schemas.openxmlformats.org/officeDocument/2006/relationships/image" Target="media/image7.jpeg"/><Relationship Id="rId36" Type="http://schemas.openxmlformats.org/officeDocument/2006/relationships/control" Target="activeX/activeX3.xml"/><Relationship Id="rId49" Type="http://schemas.openxmlformats.org/officeDocument/2006/relationships/control" Target="activeX/activeX14.xml"/><Relationship Id="rId57" Type="http://schemas.openxmlformats.org/officeDocument/2006/relationships/control" Target="activeX/activeX22.xml"/><Relationship Id="rId61" Type="http://schemas.openxmlformats.org/officeDocument/2006/relationships/control" Target="activeX/activeX26.xml"/><Relationship Id="rId10" Type="http://schemas.openxmlformats.org/officeDocument/2006/relationships/hyperlink" Target="mailto:townplan@bishopscastle.co.uk" TargetMode="External"/><Relationship Id="rId19" Type="http://schemas.openxmlformats.org/officeDocument/2006/relationships/hyperlink" Target="https://www.ajpughbutchers.co.uk/" TargetMode="External"/><Relationship Id="rId31" Type="http://schemas.openxmlformats.org/officeDocument/2006/relationships/hyperlink" Target="http://www.lightfootenergy.org.uk/" TargetMode="External"/><Relationship Id="rId44" Type="http://schemas.openxmlformats.org/officeDocument/2006/relationships/control" Target="activeX/activeX9.xml"/><Relationship Id="rId52"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hyperlink" Target="https://www.52climateactions.com/food" TargetMode="External"/><Relationship Id="rId73" Type="http://schemas.openxmlformats.org/officeDocument/2006/relationships/hyperlink" Target="https://www.woodlandtrust.org.uk/plant-tre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omeheatingguide.co.uk/energy-efficiency/what-is-a" TargetMode="External"/><Relationship Id="rId22" Type="http://schemas.openxmlformats.org/officeDocument/2006/relationships/hyperlink" Target="mailto:alice@harehillfarm.co.uk" TargetMode="External"/><Relationship Id="rId27" Type="http://schemas.openxmlformats.org/officeDocument/2006/relationships/hyperlink" Target="https://www.theguardian.com/environment/2020/feb/29/50-ways-to-green-up-your-life-save-the-planet?utm_term=RWRpdG9yaWFsX0dyZWVuTGlnaHQtMjAwMzAz&amp;utm_source=esp&amp;utm_medium=Email&amp;CMP=greenlight_email&amp;utm_campaign=GreenLight#img-17" TargetMode="External"/><Relationship Id="rId30" Type="http://schemas.openxmlformats.org/officeDocument/2006/relationships/hyperlink" Target="https://www.salixfinance.co.uk/loans/parish-councils%20" TargetMode="External"/><Relationship Id="rId35" Type="http://schemas.openxmlformats.org/officeDocument/2006/relationships/control" Target="activeX/activeX2.xml"/><Relationship Id="rId43" Type="http://schemas.openxmlformats.org/officeDocument/2006/relationships/image" Target="media/image11.wmf"/><Relationship Id="rId48" Type="http://schemas.openxmlformats.org/officeDocument/2006/relationships/control" Target="activeX/activeX13.xml"/><Relationship Id="rId56"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hyperlink" Target="https://sustainablefoodtrust.org"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16.xml"/><Relationship Id="rId72" Type="http://schemas.openxmlformats.org/officeDocument/2006/relationships/hyperlink" Target="https://www.gov.uk/government/publications/space-for-food-growing-a-guide"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bishopscastletownhall.co.uk/" TargetMode="External"/><Relationship Id="rId25" Type="http://schemas.openxmlformats.org/officeDocument/2006/relationships/image" Target="media/image6.jpeg"/><Relationship Id="rId33" Type="http://schemas.openxmlformats.org/officeDocument/2006/relationships/image" Target="media/image9.wmf"/><Relationship Id="rId38" Type="http://schemas.openxmlformats.org/officeDocument/2006/relationships/image" Target="media/image10.wmf"/><Relationship Id="rId46" Type="http://schemas.openxmlformats.org/officeDocument/2006/relationships/control" Target="activeX/activeX11.xml"/><Relationship Id="rId59" Type="http://schemas.openxmlformats.org/officeDocument/2006/relationships/control" Target="activeX/activeX24.xml"/><Relationship Id="rId67" Type="http://schemas.openxmlformats.org/officeDocument/2006/relationships/hyperlink" Target="https://www.fcrn.org.uk" TargetMode="External"/><Relationship Id="rId20" Type="http://schemas.openxmlformats.org/officeDocument/2006/relationships/hyperlink" Target="https://www.bigbarn.co.uk/producer/lydham-bishops-castle/harvest-wholefoods-21/" TargetMode="External"/><Relationship Id="rId41" Type="http://schemas.openxmlformats.org/officeDocument/2006/relationships/control" Target="activeX/activeX7.xml"/><Relationship Id="rId54" Type="http://schemas.openxmlformats.org/officeDocument/2006/relationships/control" Target="activeX/activeX19.xml"/><Relationship Id="rId62" Type="http://schemas.openxmlformats.org/officeDocument/2006/relationships/control" Target="activeX/activeX27.xml"/><Relationship Id="rId70" Type="http://schemas.openxmlformats.org/officeDocument/2006/relationships/hyperlink" Target="https://www.lighting.philips.com/main/products/horticulture/city-farming"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AA7-1A56-419E-9A81-76D5FA3F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23</Pages>
  <Words>8242</Words>
  <Characters>46985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Watkins</dc:creator>
  <cp:lastModifiedBy>Mike Watkins</cp:lastModifiedBy>
  <cp:revision>252</cp:revision>
  <cp:lastPrinted>2020-02-21T17:10:00Z</cp:lastPrinted>
  <dcterms:created xsi:type="dcterms:W3CDTF">2020-02-21T16:25:00Z</dcterms:created>
  <dcterms:modified xsi:type="dcterms:W3CDTF">2020-06-25T14:03:00Z</dcterms:modified>
</cp:coreProperties>
</file>